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9A55" w14:textId="77777777" w:rsidR="00E63D1E" w:rsidRPr="00E63D1E" w:rsidRDefault="00E63D1E" w:rsidP="00E63D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Salmistu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Harbour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Fees /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Short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-Term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Use</w:t>
      </w:r>
      <w:proofErr w:type="spellEnd"/>
    </w:p>
    <w:p w14:paraId="5B68A497" w14:textId="77777777" w:rsidR="00E63D1E" w:rsidRPr="00E63D1E" w:rsidRDefault="00E63D1E" w:rsidP="00E63D1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Harbour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Berth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Usage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Fee</w:t>
      </w:r>
    </w:p>
    <w:p w14:paraId="587F1C68" w14:textId="77777777" w:rsidR="00E63D1E" w:rsidRPr="00E63D1E" w:rsidRDefault="00E63D1E" w:rsidP="00E63D1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Free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charge</w:t>
      </w:r>
      <w:proofErr w:type="spellEnd"/>
    </w:p>
    <w:p w14:paraId="1F719CAC" w14:textId="77777777" w:rsidR="00E63D1E" w:rsidRPr="00E63D1E" w:rsidRDefault="00E63D1E" w:rsidP="00E63D1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D1E">
        <w:rPr>
          <w:rFonts w:ascii="Times New Roman" w:hAnsi="Times New Roman" w:cs="Times New Roman"/>
          <w:sz w:val="24"/>
          <w:szCs w:val="24"/>
        </w:rPr>
        <w:t xml:space="preserve">6–24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r w:rsidRPr="00E63D1E">
        <w:rPr>
          <w:rFonts w:ascii="Times New Roman" w:hAnsi="Times New Roman" w:cs="Times New Roman"/>
          <w:b/>
          <w:bCs/>
          <w:sz w:val="24"/>
          <w:szCs w:val="24"/>
        </w:rPr>
        <w:t>€15</w:t>
      </w:r>
    </w:p>
    <w:p w14:paraId="6494329F" w14:textId="77777777" w:rsidR="00E63D1E" w:rsidRPr="00E63D1E" w:rsidRDefault="00E63D1E" w:rsidP="00E63D1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€15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day</w:t>
      </w:r>
      <w:proofErr w:type="spellEnd"/>
    </w:p>
    <w:p w14:paraId="2466EA2F" w14:textId="77777777" w:rsidR="00E63D1E" w:rsidRPr="00E63D1E" w:rsidRDefault="00E63D1E" w:rsidP="00E63D1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Entrance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Parking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Fee (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including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trailers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) on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Harbour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Premises</w:t>
      </w:r>
      <w:proofErr w:type="spellEnd"/>
    </w:p>
    <w:p w14:paraId="1B32E08C" w14:textId="77777777" w:rsidR="00E63D1E" w:rsidRPr="00E63D1E" w:rsidRDefault="00E63D1E" w:rsidP="00E63D1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€10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entry</w:t>
      </w:r>
      <w:proofErr w:type="spellEnd"/>
    </w:p>
    <w:p w14:paraId="09DD1BAD" w14:textId="77777777" w:rsidR="00E63D1E" w:rsidRPr="00E63D1E" w:rsidRDefault="00E63D1E" w:rsidP="00E63D1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3D1E">
        <w:rPr>
          <w:rFonts w:ascii="Times New Roman" w:hAnsi="Times New Roman" w:cs="Times New Roman"/>
          <w:sz w:val="24"/>
          <w:szCs w:val="24"/>
        </w:rPr>
        <w:t xml:space="preserve">6–24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€2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hour</w:t>
      </w:r>
      <w:proofErr w:type="spellEnd"/>
    </w:p>
    <w:p w14:paraId="027B73E6" w14:textId="77777777" w:rsidR="00E63D1E" w:rsidRPr="00E63D1E" w:rsidRDefault="00E63D1E" w:rsidP="00E63D1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€12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day</w:t>
      </w:r>
      <w:proofErr w:type="spellEnd"/>
    </w:p>
    <w:p w14:paraId="5519ECEF" w14:textId="77777777" w:rsidR="00E63D1E" w:rsidRPr="00E63D1E" w:rsidRDefault="00E63D1E" w:rsidP="00E63D1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Parking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Fee in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Harbour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Car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Park</w:t>
      </w:r>
    </w:p>
    <w:p w14:paraId="5EA3775F" w14:textId="77777777" w:rsidR="00E63D1E" w:rsidRPr="00E63D1E" w:rsidRDefault="00E63D1E" w:rsidP="00E63D1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€1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hour</w:t>
      </w:r>
      <w:proofErr w:type="spellEnd"/>
    </w:p>
    <w:p w14:paraId="40277398" w14:textId="77777777" w:rsidR="00E63D1E" w:rsidRPr="00E63D1E" w:rsidRDefault="00E63D1E" w:rsidP="00E63D1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3D1E">
        <w:rPr>
          <w:rFonts w:ascii="Times New Roman" w:hAnsi="Times New Roman" w:cs="Times New Roman"/>
          <w:sz w:val="24"/>
          <w:szCs w:val="24"/>
        </w:rPr>
        <w:t xml:space="preserve">6–24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€1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hour</w:t>
      </w:r>
      <w:proofErr w:type="spellEnd"/>
    </w:p>
    <w:p w14:paraId="448A6044" w14:textId="77777777" w:rsidR="00E63D1E" w:rsidRPr="00E63D1E" w:rsidRDefault="00E63D1E" w:rsidP="00E63D1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€1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hour</w:t>
      </w:r>
      <w:proofErr w:type="spellEnd"/>
    </w:p>
    <w:p w14:paraId="0B9BE693" w14:textId="77777777" w:rsidR="00E63D1E" w:rsidRPr="00E63D1E" w:rsidRDefault="00E63D1E" w:rsidP="00E63D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Service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Pier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Usage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Fee</w:t>
      </w:r>
    </w:p>
    <w:p w14:paraId="76E94F05" w14:textId="77777777" w:rsidR="00E63D1E" w:rsidRPr="00E63D1E" w:rsidRDefault="00E63D1E" w:rsidP="00E63D1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€35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day</w:t>
      </w:r>
      <w:proofErr w:type="spellEnd"/>
    </w:p>
    <w:p w14:paraId="6F8966CE" w14:textId="77777777" w:rsidR="00E63D1E" w:rsidRPr="00E63D1E" w:rsidRDefault="00E63D1E" w:rsidP="00E63D1E">
      <w:pPr>
        <w:rPr>
          <w:rFonts w:ascii="Times New Roman" w:hAnsi="Times New Roman" w:cs="Times New Roman"/>
          <w:sz w:val="24"/>
          <w:szCs w:val="24"/>
        </w:rPr>
      </w:pPr>
      <w:r w:rsidRPr="00E63D1E">
        <w:rPr>
          <w:rFonts w:ascii="Times New Roman" w:hAnsi="Times New Roman" w:cs="Times New Roman"/>
          <w:sz w:val="24"/>
          <w:szCs w:val="24"/>
        </w:rPr>
        <w:pict w14:anchorId="5A96C104">
          <v:rect id="_x0000_i1031" style="width:0;height:1.5pt" o:hralign="center" o:hrstd="t" o:hr="t" fillcolor="#a0a0a0" stroked="f"/>
        </w:pict>
      </w:r>
    </w:p>
    <w:p w14:paraId="0539CD93" w14:textId="77777777" w:rsidR="00E63D1E" w:rsidRPr="00E63D1E" w:rsidRDefault="00E63D1E" w:rsidP="00E63D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Salmistu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Harbour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Fees /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Season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01.05.2025 – 30.09.2025</w:t>
      </w:r>
    </w:p>
    <w:p w14:paraId="159020B3" w14:textId="77777777" w:rsidR="00E63D1E" w:rsidRPr="00E63D1E" w:rsidRDefault="00E63D1E" w:rsidP="00E63D1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Harbour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Berth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Usage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Fee (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Seasonal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433184" w14:textId="77777777" w:rsidR="00E63D1E" w:rsidRPr="00E63D1E" w:rsidRDefault="00E63D1E" w:rsidP="00E63D1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6 m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vessel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€600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season</w:t>
      </w:r>
      <w:proofErr w:type="spellEnd"/>
    </w:p>
    <w:p w14:paraId="0DCF8187" w14:textId="77777777" w:rsidR="00E63D1E" w:rsidRPr="00E63D1E" w:rsidRDefault="00E63D1E" w:rsidP="00E63D1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10 m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vessel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€800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season</w:t>
      </w:r>
      <w:proofErr w:type="spellEnd"/>
    </w:p>
    <w:p w14:paraId="6CA8D316" w14:textId="77777777" w:rsidR="00E63D1E" w:rsidRPr="00E63D1E" w:rsidRDefault="00E63D1E" w:rsidP="00E63D1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Entrance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Parking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Fee (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including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trailers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Slipway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Use</w:t>
      </w:r>
      <w:proofErr w:type="spellEnd"/>
    </w:p>
    <w:p w14:paraId="23B6D1EE" w14:textId="77777777" w:rsidR="00E63D1E" w:rsidRPr="00E63D1E" w:rsidRDefault="00E63D1E" w:rsidP="00E63D1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€200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season</w:t>
      </w:r>
      <w:proofErr w:type="spellEnd"/>
    </w:p>
    <w:p w14:paraId="37A05055" w14:textId="77777777" w:rsidR="00E63D1E" w:rsidRPr="00E63D1E" w:rsidRDefault="00E63D1E" w:rsidP="00E63D1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Winter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Storage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Harbour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Premises</w:t>
      </w:r>
      <w:proofErr w:type="spellEnd"/>
    </w:p>
    <w:p w14:paraId="1C36A18D" w14:textId="77777777" w:rsidR="00E63D1E" w:rsidRPr="00E63D1E" w:rsidRDefault="00E63D1E" w:rsidP="00E63D1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6 m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vessel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€30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month</w:t>
      </w:r>
      <w:proofErr w:type="spellEnd"/>
    </w:p>
    <w:p w14:paraId="76E05B70" w14:textId="77777777" w:rsidR="00E63D1E" w:rsidRPr="00E63D1E" w:rsidRDefault="00E63D1E" w:rsidP="00E63D1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10 m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vessel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€30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month</w:t>
      </w:r>
      <w:proofErr w:type="spellEnd"/>
    </w:p>
    <w:p w14:paraId="1820C0E4" w14:textId="77777777" w:rsidR="00E63D1E" w:rsidRPr="00E63D1E" w:rsidRDefault="00E63D1E" w:rsidP="00E63D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Service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Pier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Usage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Fee (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Seasonal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B949F34" w14:textId="77777777" w:rsidR="00E63D1E" w:rsidRPr="00E63D1E" w:rsidRDefault="00E63D1E" w:rsidP="00E63D1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6 m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vessel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€900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season</w:t>
      </w:r>
      <w:proofErr w:type="spellEnd"/>
    </w:p>
    <w:p w14:paraId="4FAC6675" w14:textId="77777777" w:rsidR="00E63D1E" w:rsidRPr="00E63D1E" w:rsidRDefault="00E63D1E" w:rsidP="00E63D1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3D1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10 m </w:t>
      </w:r>
      <w:proofErr w:type="spellStart"/>
      <w:r w:rsidRPr="00E63D1E">
        <w:rPr>
          <w:rFonts w:ascii="Times New Roman" w:hAnsi="Times New Roman" w:cs="Times New Roman"/>
          <w:sz w:val="24"/>
          <w:szCs w:val="24"/>
        </w:rPr>
        <w:t>vessel</w:t>
      </w:r>
      <w:proofErr w:type="spellEnd"/>
      <w:r w:rsidRPr="00E63D1E">
        <w:rPr>
          <w:rFonts w:ascii="Times New Roman" w:hAnsi="Times New Roman" w:cs="Times New Roman"/>
          <w:sz w:val="24"/>
          <w:szCs w:val="24"/>
        </w:rPr>
        <w:t xml:space="preserve"> – </w:t>
      </w:r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€1200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spellEnd"/>
      <w:r w:rsidRPr="00E63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D1E">
        <w:rPr>
          <w:rFonts w:ascii="Times New Roman" w:hAnsi="Times New Roman" w:cs="Times New Roman"/>
          <w:b/>
          <w:bCs/>
          <w:sz w:val="24"/>
          <w:szCs w:val="24"/>
        </w:rPr>
        <w:t>seaso</w:t>
      </w:r>
      <w:proofErr w:type="spellEnd"/>
    </w:p>
    <w:p w14:paraId="7D1FAC31" w14:textId="77777777" w:rsidR="009A5C19" w:rsidRPr="00E63D1E" w:rsidRDefault="009A5C19">
      <w:pPr>
        <w:rPr>
          <w:rFonts w:ascii="Times New Roman" w:hAnsi="Times New Roman" w:cs="Times New Roman"/>
          <w:sz w:val="24"/>
          <w:szCs w:val="24"/>
        </w:rPr>
      </w:pPr>
    </w:p>
    <w:sectPr w:rsidR="009A5C19" w:rsidRPr="00E6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C79"/>
    <w:multiLevelType w:val="multilevel"/>
    <w:tmpl w:val="E91C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22F39"/>
    <w:multiLevelType w:val="multilevel"/>
    <w:tmpl w:val="CC9A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568FC"/>
    <w:multiLevelType w:val="multilevel"/>
    <w:tmpl w:val="BF10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35512"/>
    <w:multiLevelType w:val="multilevel"/>
    <w:tmpl w:val="9916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25E2B"/>
    <w:multiLevelType w:val="multilevel"/>
    <w:tmpl w:val="E4F2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04FD6"/>
    <w:multiLevelType w:val="multilevel"/>
    <w:tmpl w:val="3622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F6534"/>
    <w:multiLevelType w:val="multilevel"/>
    <w:tmpl w:val="8D46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40443B"/>
    <w:multiLevelType w:val="multilevel"/>
    <w:tmpl w:val="B6B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324401">
    <w:abstractNumId w:val="1"/>
  </w:num>
  <w:num w:numId="2" w16cid:durableId="1257446036">
    <w:abstractNumId w:val="4"/>
  </w:num>
  <w:num w:numId="3" w16cid:durableId="1467431782">
    <w:abstractNumId w:val="5"/>
  </w:num>
  <w:num w:numId="4" w16cid:durableId="52697152">
    <w:abstractNumId w:val="6"/>
  </w:num>
  <w:num w:numId="5" w16cid:durableId="1757706726">
    <w:abstractNumId w:val="7"/>
  </w:num>
  <w:num w:numId="6" w16cid:durableId="1683235942">
    <w:abstractNumId w:val="3"/>
  </w:num>
  <w:num w:numId="7" w16cid:durableId="1618295278">
    <w:abstractNumId w:val="0"/>
  </w:num>
  <w:num w:numId="8" w16cid:durableId="99329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1E"/>
    <w:rsid w:val="00027075"/>
    <w:rsid w:val="009A5C19"/>
    <w:rsid w:val="00E63D1E"/>
    <w:rsid w:val="00E8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CC41"/>
  <w15:chartTrackingRefBased/>
  <w15:docId w15:val="{EA186267-1B59-463D-A14F-B4ECD04E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63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6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63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63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63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63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63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63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63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63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63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63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63D1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63D1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63D1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63D1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63D1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63D1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63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6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63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63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6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63D1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63D1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63D1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63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63D1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63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762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Laende</dc:creator>
  <cp:keywords/>
  <dc:description/>
  <cp:lastModifiedBy>Veronika Laende</cp:lastModifiedBy>
  <cp:revision>1</cp:revision>
  <dcterms:created xsi:type="dcterms:W3CDTF">2025-11-12T08:44:00Z</dcterms:created>
  <dcterms:modified xsi:type="dcterms:W3CDTF">2025-11-12T08:45:00Z</dcterms:modified>
</cp:coreProperties>
</file>