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560EA" w14:textId="2749D16F" w:rsidR="00036859" w:rsidRDefault="00007260" w:rsidP="009F019A">
      <w:pPr>
        <w:spacing w:line="360" w:lineRule="auto"/>
        <w:rPr>
          <w:rFonts w:ascii="Times New Roman" w:hAnsi="Times New Roman" w:cs="Times New Roman"/>
          <w:b/>
          <w:sz w:val="24"/>
          <w:szCs w:val="24"/>
        </w:rPr>
      </w:pPr>
      <w:r>
        <w:rPr>
          <w:rFonts w:ascii="Times New Roman" w:hAnsi="Times New Roman" w:cs="Times New Roman"/>
          <w:b/>
          <w:sz w:val="24"/>
          <w:szCs w:val="24"/>
        </w:rPr>
        <w:t>SELETUSKIRI</w:t>
      </w:r>
    </w:p>
    <w:p w14:paraId="212DBEDE" w14:textId="77777777" w:rsidR="00007260" w:rsidRDefault="00007260" w:rsidP="009F019A">
      <w:pPr>
        <w:spacing w:line="360" w:lineRule="auto"/>
        <w:rPr>
          <w:rFonts w:ascii="Times New Roman" w:hAnsi="Times New Roman" w:cs="Times New Roman"/>
          <w:b/>
          <w:sz w:val="24"/>
          <w:szCs w:val="24"/>
        </w:rPr>
      </w:pPr>
    </w:p>
    <w:p w14:paraId="09A7A0F6" w14:textId="6B8A38D0" w:rsidR="00592D02" w:rsidRDefault="00007260" w:rsidP="009F019A">
      <w:pPr>
        <w:spacing w:line="360" w:lineRule="auto"/>
        <w:rPr>
          <w:rFonts w:ascii="Times New Roman" w:hAnsi="Times New Roman" w:cs="Times New Roman"/>
          <w:sz w:val="24"/>
          <w:szCs w:val="24"/>
        </w:rPr>
      </w:pPr>
      <w:r w:rsidRPr="00007260">
        <w:rPr>
          <w:rFonts w:ascii="Times New Roman" w:hAnsi="Times New Roman" w:cs="Times New Roman"/>
          <w:sz w:val="24"/>
          <w:szCs w:val="24"/>
        </w:rPr>
        <w:t>Eelnõule „</w:t>
      </w:r>
      <w:r w:rsidR="00AB26EA" w:rsidRPr="00007260">
        <w:rPr>
          <w:rFonts w:ascii="Times New Roman" w:hAnsi="Times New Roman" w:cs="Times New Roman"/>
          <w:sz w:val="24"/>
          <w:szCs w:val="24"/>
        </w:rPr>
        <w:t>K</w:t>
      </w:r>
      <w:r w:rsidRPr="00007260">
        <w:rPr>
          <w:rFonts w:ascii="Times New Roman" w:hAnsi="Times New Roman" w:cs="Times New Roman"/>
          <w:sz w:val="24"/>
          <w:szCs w:val="24"/>
        </w:rPr>
        <w:t>uusalu valla 202</w:t>
      </w:r>
      <w:r w:rsidR="008326B0">
        <w:rPr>
          <w:rFonts w:ascii="Times New Roman" w:hAnsi="Times New Roman" w:cs="Times New Roman"/>
          <w:sz w:val="24"/>
          <w:szCs w:val="24"/>
        </w:rPr>
        <w:t>7</w:t>
      </w:r>
      <w:r w:rsidRPr="00007260">
        <w:rPr>
          <w:rFonts w:ascii="Times New Roman" w:hAnsi="Times New Roman" w:cs="Times New Roman"/>
          <w:sz w:val="24"/>
          <w:szCs w:val="24"/>
        </w:rPr>
        <w:t>. aasta eelarve</w:t>
      </w:r>
      <w:r w:rsidR="00965BCE">
        <w:rPr>
          <w:rFonts w:ascii="Times New Roman" w:hAnsi="Times New Roman" w:cs="Times New Roman"/>
          <w:sz w:val="24"/>
          <w:szCs w:val="24"/>
        </w:rPr>
        <w:t xml:space="preserve"> kinnitamine</w:t>
      </w:r>
      <w:r w:rsidRPr="00007260">
        <w:rPr>
          <w:rFonts w:ascii="Times New Roman" w:hAnsi="Times New Roman" w:cs="Times New Roman"/>
          <w:sz w:val="24"/>
          <w:szCs w:val="24"/>
        </w:rPr>
        <w:t>“</w:t>
      </w:r>
    </w:p>
    <w:p w14:paraId="7970F44B" w14:textId="38A0BE0C" w:rsidR="00941DA4" w:rsidRPr="008834B4" w:rsidRDefault="00782250" w:rsidP="009F019A">
      <w:pPr>
        <w:spacing w:line="360" w:lineRule="auto"/>
        <w:rPr>
          <w:rFonts w:ascii="Times New Roman" w:hAnsi="Times New Roman" w:cs="Times New Roman"/>
          <w:b/>
          <w:sz w:val="24"/>
          <w:szCs w:val="24"/>
        </w:rPr>
      </w:pPr>
      <w:r w:rsidRPr="008834B4">
        <w:rPr>
          <w:rFonts w:ascii="Times New Roman" w:hAnsi="Times New Roman" w:cs="Times New Roman"/>
          <w:b/>
          <w:sz w:val="24"/>
          <w:szCs w:val="24"/>
        </w:rPr>
        <w:t>ÜLDPÕHIMÕTTED</w:t>
      </w:r>
    </w:p>
    <w:p w14:paraId="7D58CF76" w14:textId="0B955439" w:rsidR="00782250" w:rsidRPr="008834B4" w:rsidRDefault="00782250" w:rsidP="00273D1E">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valla 20</w:t>
      </w:r>
      <w:r w:rsidR="000A1703" w:rsidRPr="008834B4">
        <w:rPr>
          <w:rFonts w:ascii="Times New Roman" w:hAnsi="Times New Roman" w:cs="Times New Roman"/>
          <w:sz w:val="24"/>
          <w:szCs w:val="24"/>
        </w:rPr>
        <w:t>2</w:t>
      </w:r>
      <w:r w:rsidR="008326B0">
        <w:rPr>
          <w:rFonts w:ascii="Times New Roman" w:hAnsi="Times New Roman" w:cs="Times New Roman"/>
          <w:sz w:val="24"/>
          <w:szCs w:val="24"/>
        </w:rPr>
        <w:t>7</w:t>
      </w:r>
      <w:r w:rsidRPr="008834B4">
        <w:rPr>
          <w:rFonts w:ascii="Times New Roman" w:hAnsi="Times New Roman" w:cs="Times New Roman"/>
          <w:sz w:val="24"/>
          <w:szCs w:val="24"/>
        </w:rPr>
        <w:t xml:space="preserve"> aasta eelarve koostamisel on lähtutud erinevatest seadustest ja regulatsioonidest, millest </w:t>
      </w:r>
      <w:r w:rsidR="00007260">
        <w:rPr>
          <w:rFonts w:ascii="Times New Roman" w:hAnsi="Times New Roman" w:cs="Times New Roman"/>
          <w:sz w:val="24"/>
          <w:szCs w:val="24"/>
        </w:rPr>
        <w:t>olulisemad</w:t>
      </w:r>
      <w:r w:rsidRPr="008834B4">
        <w:rPr>
          <w:rFonts w:ascii="Times New Roman" w:hAnsi="Times New Roman" w:cs="Times New Roman"/>
          <w:sz w:val="24"/>
          <w:szCs w:val="24"/>
        </w:rPr>
        <w:t xml:space="preserve"> on:</w:t>
      </w:r>
    </w:p>
    <w:p w14:paraId="531BE990" w14:textId="77777777" w:rsidR="00782250" w:rsidRPr="008834B4" w:rsidRDefault="00782250" w:rsidP="00ED41AE">
      <w:pPr>
        <w:pStyle w:val="Loendilik"/>
        <w:numPr>
          <w:ilvl w:val="0"/>
          <w:numId w:val="29"/>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Kohaliku omavalitsuse üksuse finantsjuhtimise seadus</w:t>
      </w:r>
    </w:p>
    <w:p w14:paraId="70DC115A" w14:textId="55B545A3" w:rsidR="00782250" w:rsidRPr="008834B4" w:rsidRDefault="00782250" w:rsidP="008742E0">
      <w:pPr>
        <w:pStyle w:val="Loendilik"/>
        <w:numPr>
          <w:ilvl w:val="0"/>
          <w:numId w:val="29"/>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Kuusalu valla </w:t>
      </w:r>
      <w:r w:rsidR="002D0631">
        <w:rPr>
          <w:rFonts w:ascii="Times New Roman" w:hAnsi="Times New Roman" w:cs="Times New Roman"/>
          <w:sz w:val="24"/>
          <w:szCs w:val="24"/>
        </w:rPr>
        <w:t>finantsjuhtimise</w:t>
      </w:r>
      <w:r w:rsidRPr="008834B4">
        <w:rPr>
          <w:rFonts w:ascii="Times New Roman" w:hAnsi="Times New Roman" w:cs="Times New Roman"/>
          <w:sz w:val="24"/>
          <w:szCs w:val="24"/>
        </w:rPr>
        <w:t xml:space="preserve"> kord</w:t>
      </w:r>
    </w:p>
    <w:p w14:paraId="23427445" w14:textId="09EF807B" w:rsidR="00782250" w:rsidRPr="002760DD" w:rsidRDefault="00782250" w:rsidP="002760DD">
      <w:pPr>
        <w:pStyle w:val="Loendilik"/>
        <w:numPr>
          <w:ilvl w:val="0"/>
          <w:numId w:val="29"/>
        </w:numPr>
        <w:spacing w:line="240" w:lineRule="auto"/>
        <w:jc w:val="both"/>
        <w:rPr>
          <w:rFonts w:ascii="Times New Roman" w:hAnsi="Times New Roman" w:cs="Times New Roman"/>
          <w:sz w:val="24"/>
          <w:szCs w:val="24"/>
        </w:rPr>
      </w:pPr>
      <w:r w:rsidRPr="008C4752">
        <w:rPr>
          <w:rFonts w:ascii="Times New Roman" w:hAnsi="Times New Roman" w:cs="Times New Roman"/>
          <w:sz w:val="24"/>
          <w:szCs w:val="24"/>
        </w:rPr>
        <w:t>Kuusalu valla arengukava</w:t>
      </w:r>
      <w:r w:rsidR="002760DD">
        <w:rPr>
          <w:rFonts w:ascii="Times New Roman" w:hAnsi="Times New Roman" w:cs="Times New Roman"/>
          <w:sz w:val="24"/>
          <w:szCs w:val="24"/>
        </w:rPr>
        <w:t xml:space="preserve"> ja</w:t>
      </w:r>
      <w:r w:rsidRPr="002760DD">
        <w:rPr>
          <w:rFonts w:ascii="Times New Roman" w:hAnsi="Times New Roman" w:cs="Times New Roman"/>
          <w:sz w:val="24"/>
          <w:szCs w:val="24"/>
        </w:rPr>
        <w:t xml:space="preserve"> eelarvestrateegia 20</w:t>
      </w:r>
      <w:r w:rsidR="000A1703" w:rsidRPr="002760DD">
        <w:rPr>
          <w:rFonts w:ascii="Times New Roman" w:hAnsi="Times New Roman" w:cs="Times New Roman"/>
          <w:sz w:val="24"/>
          <w:szCs w:val="24"/>
        </w:rPr>
        <w:t>2</w:t>
      </w:r>
      <w:r w:rsidR="008326B0">
        <w:rPr>
          <w:rFonts w:ascii="Times New Roman" w:hAnsi="Times New Roman" w:cs="Times New Roman"/>
          <w:sz w:val="24"/>
          <w:szCs w:val="24"/>
        </w:rPr>
        <w:t>7</w:t>
      </w:r>
      <w:r w:rsidRPr="002760DD">
        <w:rPr>
          <w:rFonts w:ascii="Times New Roman" w:hAnsi="Times New Roman" w:cs="Times New Roman"/>
          <w:sz w:val="24"/>
          <w:szCs w:val="24"/>
        </w:rPr>
        <w:t>-20</w:t>
      </w:r>
      <w:r w:rsidR="008326B0">
        <w:rPr>
          <w:rFonts w:ascii="Times New Roman" w:hAnsi="Times New Roman" w:cs="Times New Roman"/>
          <w:sz w:val="24"/>
          <w:szCs w:val="24"/>
        </w:rPr>
        <w:t>30</w:t>
      </w:r>
    </w:p>
    <w:p w14:paraId="40A8411B" w14:textId="77777777" w:rsidR="00645418" w:rsidRPr="00645418" w:rsidRDefault="00645418" w:rsidP="00645418">
      <w:pPr>
        <w:pStyle w:val="Loendilik"/>
        <w:autoSpaceDE w:val="0"/>
        <w:autoSpaceDN w:val="0"/>
        <w:adjustRightInd w:val="0"/>
        <w:spacing w:after="0" w:line="240" w:lineRule="auto"/>
        <w:ind w:left="1080"/>
        <w:rPr>
          <w:rFonts w:ascii="Times New Roman" w:hAnsi="Times New Roman" w:cs="Times New Roman"/>
          <w:color w:val="000000"/>
          <w:sz w:val="24"/>
          <w:szCs w:val="24"/>
        </w:rPr>
      </w:pPr>
    </w:p>
    <w:p w14:paraId="526E1F61" w14:textId="3239393B" w:rsidR="00007260" w:rsidRPr="003D6C90" w:rsidRDefault="00645418" w:rsidP="00645418">
      <w:pPr>
        <w:pStyle w:val="Default"/>
        <w:jc w:val="both"/>
      </w:pPr>
      <w:r w:rsidRPr="003D6C90">
        <w:t>Kuusalu valla 202</w:t>
      </w:r>
      <w:r w:rsidR="008326B0" w:rsidRPr="003D6C90">
        <w:t>7</w:t>
      </w:r>
      <w:r w:rsidRPr="003D6C90">
        <w:t>. a</w:t>
      </w:r>
      <w:r w:rsidR="005D675E" w:rsidRPr="003D6C90">
        <w:t>asta</w:t>
      </w:r>
      <w:r w:rsidRPr="003D6C90">
        <w:t xml:space="preserve"> eelarve on koostatud kohaliku omavalitsuse üksuse finantsjuhtimise seaduses ning Kuusalu valla </w:t>
      </w:r>
      <w:r w:rsidR="002D0631" w:rsidRPr="003D6C90">
        <w:t xml:space="preserve">finantsjuhtimise </w:t>
      </w:r>
      <w:r w:rsidRPr="003D6C90">
        <w:t>korras sätestatud detailsuses.</w:t>
      </w:r>
    </w:p>
    <w:p w14:paraId="29D7ACE8" w14:textId="6719750A" w:rsidR="00007260" w:rsidRPr="00007260" w:rsidRDefault="00007260" w:rsidP="00007260">
      <w:pPr>
        <w:pStyle w:val="Default"/>
        <w:jc w:val="both"/>
      </w:pPr>
      <w:r w:rsidRPr="00007260">
        <w:t>Eelarve on koostatud üheks eelarveaastaks, tekkepõhisena ning kinnitatakse volikogu määrusega, esitlusvaluutaks on euro. Tekkepõhises eelarves kavandatakse majandustehinguid vastavalt nende toimumisele sõltumata sellest, kas sellega seotud raha on laekunud või välja makstud.</w:t>
      </w:r>
    </w:p>
    <w:p w14:paraId="458B6B58" w14:textId="77777777" w:rsidR="00007260" w:rsidRDefault="00007260" w:rsidP="00273D1E">
      <w:pPr>
        <w:spacing w:after="0" w:line="240" w:lineRule="auto"/>
        <w:jc w:val="both"/>
        <w:rPr>
          <w:rFonts w:ascii="Times New Roman" w:hAnsi="Times New Roman" w:cs="Times New Roman"/>
          <w:sz w:val="24"/>
          <w:szCs w:val="24"/>
        </w:rPr>
      </w:pPr>
    </w:p>
    <w:p w14:paraId="2D703F6D" w14:textId="207CEDA2" w:rsidR="00E03A75" w:rsidRDefault="00025634" w:rsidP="005D675E">
      <w:pPr>
        <w:pStyle w:val="Default"/>
        <w:jc w:val="both"/>
      </w:pPr>
      <w:r w:rsidRPr="008834B4">
        <w:t xml:space="preserve">Eelarve </w:t>
      </w:r>
      <w:r w:rsidR="00007260">
        <w:t>koostamisel on aluseks võetud</w:t>
      </w:r>
      <w:r w:rsidRPr="008834B4">
        <w:t xml:space="preserve"> </w:t>
      </w:r>
      <w:r w:rsidR="00F03E90">
        <w:t>k</w:t>
      </w:r>
      <w:r w:rsidRPr="008834B4">
        <w:t>ohaliku omavalitsuse üksuse finantsjuhtimise seaduse</w:t>
      </w:r>
      <w:r w:rsidR="00F03E90">
        <w:t>s</w:t>
      </w:r>
      <w:r w:rsidRPr="008834B4">
        <w:t xml:space="preserve"> </w:t>
      </w:r>
      <w:r w:rsidR="00007260" w:rsidRPr="00007260">
        <w:t>kehtestatud eelarve struktuur, millest tulenevalt on eelarve ülesehitus ja liigendus viieosaline:</w:t>
      </w:r>
    </w:p>
    <w:p w14:paraId="73B52BC0" w14:textId="77777777" w:rsidR="005D675E" w:rsidRPr="00E03A75" w:rsidRDefault="005D675E" w:rsidP="005D675E">
      <w:pPr>
        <w:pStyle w:val="Default"/>
      </w:pPr>
    </w:p>
    <w:p w14:paraId="7610AF62" w14:textId="504F2E6F" w:rsidR="00E03A75" w:rsidRPr="00E03A75" w:rsidRDefault="00025634" w:rsidP="00E03A75">
      <w:pPr>
        <w:pStyle w:val="Default"/>
        <w:numPr>
          <w:ilvl w:val="0"/>
          <w:numId w:val="43"/>
        </w:numPr>
      </w:pPr>
      <w:r w:rsidRPr="00E03A75">
        <w:t>põhitegevuse tulud</w:t>
      </w:r>
      <w:r w:rsidR="00E03A75" w:rsidRPr="00E03A75">
        <w:t xml:space="preserve"> (maksutulud, tulud kaupade ja teenuste müügist, saadavad toetused jooksvateks kuludeks, muud tegevustulud); </w:t>
      </w:r>
    </w:p>
    <w:p w14:paraId="1FAEAEC3" w14:textId="733FEE46" w:rsidR="00025634" w:rsidRPr="00E03A75" w:rsidRDefault="00025634" w:rsidP="00E03A75">
      <w:pPr>
        <w:pStyle w:val="Default"/>
        <w:numPr>
          <w:ilvl w:val="0"/>
          <w:numId w:val="43"/>
        </w:numPr>
      </w:pPr>
      <w:r w:rsidRPr="00E03A75">
        <w:t>põhitegevuse kulud</w:t>
      </w:r>
      <w:r w:rsidR="00E03A75" w:rsidRPr="00E03A75">
        <w:t xml:space="preserve"> (antavad toetused jooksvateks kuludeks, personalikulud, majandamiskulud, muud tegevuskulud); </w:t>
      </w:r>
    </w:p>
    <w:p w14:paraId="39E39145" w14:textId="44B382E9" w:rsidR="00E03A75" w:rsidRPr="00E03A75" w:rsidRDefault="00C6328D" w:rsidP="00E03A75">
      <w:pPr>
        <w:pStyle w:val="Default"/>
        <w:numPr>
          <w:ilvl w:val="0"/>
          <w:numId w:val="43"/>
        </w:numPr>
      </w:pPr>
      <w:r>
        <w:t>i</w:t>
      </w:r>
      <w:r w:rsidR="00025634" w:rsidRPr="00E03A75">
        <w:t>nvesteerimistegevus</w:t>
      </w:r>
      <w:r w:rsidR="00E03A75" w:rsidRPr="00E03A75">
        <w:t xml:space="preserve"> (põhivara müük ja soetus, põhivara soetuseks saadav ja antav sihtfinantseerimine, finantstulud ja –kulud); </w:t>
      </w:r>
    </w:p>
    <w:p w14:paraId="427240D4" w14:textId="0DBD20B5" w:rsidR="00E03A75" w:rsidRPr="00E03A75" w:rsidRDefault="00E03A75" w:rsidP="00E03A75">
      <w:pPr>
        <w:pStyle w:val="Default"/>
        <w:numPr>
          <w:ilvl w:val="0"/>
          <w:numId w:val="43"/>
        </w:numPr>
      </w:pPr>
      <w:r w:rsidRPr="00E03A75">
        <w:t>f</w:t>
      </w:r>
      <w:r w:rsidR="00025634" w:rsidRPr="00E03A75">
        <w:t>inantseerimistegevus</w:t>
      </w:r>
      <w:r w:rsidRPr="00E03A75">
        <w:t xml:space="preserve"> (kohustuste võtmine ja tasumine); </w:t>
      </w:r>
    </w:p>
    <w:p w14:paraId="4423E356" w14:textId="332E3E5F" w:rsidR="00E03A75" w:rsidRPr="00E03A75" w:rsidRDefault="00025634" w:rsidP="00E03A75">
      <w:pPr>
        <w:pStyle w:val="Default"/>
        <w:numPr>
          <w:ilvl w:val="0"/>
          <w:numId w:val="43"/>
        </w:numPr>
      </w:pPr>
      <w:r w:rsidRPr="00E03A75">
        <w:t>likviidsete varade muutus</w:t>
      </w:r>
      <w:r w:rsidR="00E03A75" w:rsidRPr="00E03A75">
        <w:t xml:space="preserve"> (raha ja pangakontode saldo muutus). </w:t>
      </w:r>
    </w:p>
    <w:p w14:paraId="279EAD1D" w14:textId="09D4D408" w:rsidR="00782250" w:rsidRPr="008834B4" w:rsidRDefault="00782250" w:rsidP="00E03A75">
      <w:pPr>
        <w:pStyle w:val="Loendilik"/>
        <w:spacing w:line="240" w:lineRule="auto"/>
        <w:ind w:left="780"/>
        <w:jc w:val="both"/>
        <w:rPr>
          <w:rFonts w:ascii="Times New Roman" w:hAnsi="Times New Roman" w:cs="Times New Roman"/>
          <w:sz w:val="24"/>
          <w:szCs w:val="24"/>
        </w:rPr>
      </w:pPr>
    </w:p>
    <w:p w14:paraId="5D6D4BA5" w14:textId="1F1F0B8C" w:rsidR="001937CB" w:rsidRPr="00E03A75" w:rsidRDefault="001937CB" w:rsidP="00E03A75">
      <w:pPr>
        <w:pStyle w:val="Default"/>
        <w:jc w:val="both"/>
      </w:pPr>
      <w:r w:rsidRPr="00E03A75">
        <w:t xml:space="preserve">Eelarve põhitegevuse tulude ja põhitegevuse kulude vahe on </w:t>
      </w:r>
      <w:r w:rsidRPr="00E03A75">
        <w:rPr>
          <w:b/>
        </w:rPr>
        <w:t>põhitegevuse tulem</w:t>
      </w:r>
      <w:r w:rsidRPr="00E03A75">
        <w:t>. Mida suurem on põhitegevuse tulem, seda suurem on omavalitsuse investeerimisvõimekus.</w:t>
      </w:r>
      <w:r w:rsidR="00E03A75" w:rsidRPr="00E03A75">
        <w:t xml:space="preserve"> </w:t>
      </w:r>
      <w:r w:rsidR="009C62B5">
        <w:t>Alates 2027. aastas</w:t>
      </w:r>
      <w:r w:rsidR="00BB031A">
        <w:t>t peab p</w:t>
      </w:r>
      <w:r w:rsidR="00E03A75" w:rsidRPr="00E03A75">
        <w:t>õhitegevuse tulem</w:t>
      </w:r>
      <w:r w:rsidR="00BB031A">
        <w:t xml:space="preserve"> katma intressikulud.</w:t>
      </w:r>
      <w:r w:rsidR="00E03A75" w:rsidRPr="00E03A75">
        <w:t xml:space="preserve"> </w:t>
      </w:r>
      <w:r w:rsidR="00E03A75">
        <w:t>Kuusalu</w:t>
      </w:r>
      <w:r w:rsidR="00E03A75" w:rsidRPr="00E03A75">
        <w:t xml:space="preserve"> valla prognoositav põhitegevuse tulem aastaks 202</w:t>
      </w:r>
      <w:r w:rsidR="00BB031A">
        <w:t>7</w:t>
      </w:r>
      <w:r w:rsidR="00E03A75" w:rsidRPr="00E03A75">
        <w:t xml:space="preserve"> on</w:t>
      </w:r>
      <w:r w:rsidR="002760DD">
        <w:t xml:space="preserve"> </w:t>
      </w:r>
      <w:r w:rsidR="00D65EFA">
        <w:rPr>
          <w:b/>
          <w:bCs/>
        </w:rPr>
        <w:t xml:space="preserve">1 152 991 eurot </w:t>
      </w:r>
      <w:r w:rsidR="00D65EFA" w:rsidRPr="00D65EFA">
        <w:t>ja intressikulud</w:t>
      </w:r>
      <w:r w:rsidR="00D65EFA">
        <w:rPr>
          <w:b/>
          <w:bCs/>
        </w:rPr>
        <w:t xml:space="preserve"> 432 000 eurot.</w:t>
      </w:r>
    </w:p>
    <w:p w14:paraId="1C11E027" w14:textId="74D10378" w:rsidR="00E03A75" w:rsidRDefault="00E03A75" w:rsidP="00273D1E">
      <w:pPr>
        <w:spacing w:after="0" w:line="240" w:lineRule="auto"/>
        <w:jc w:val="both"/>
        <w:rPr>
          <w:rFonts w:ascii="Times New Roman" w:hAnsi="Times New Roman" w:cs="Times New Roman"/>
          <w:sz w:val="24"/>
          <w:szCs w:val="24"/>
        </w:rPr>
      </w:pPr>
    </w:p>
    <w:p w14:paraId="0A49D22B" w14:textId="3DB9FE37" w:rsidR="005C59F6" w:rsidRPr="008834B4" w:rsidRDefault="00025634" w:rsidP="005D675E">
      <w:pPr>
        <w:pStyle w:val="Default"/>
        <w:jc w:val="both"/>
      </w:pPr>
      <w:r w:rsidRPr="00E03A75">
        <w:rPr>
          <w:b/>
        </w:rPr>
        <w:t>Eelarve tulem</w:t>
      </w:r>
      <w:r w:rsidR="00E03A75">
        <w:rPr>
          <w:b/>
        </w:rPr>
        <w:t xml:space="preserve"> </w:t>
      </w:r>
      <w:r w:rsidR="00E03A75" w:rsidRPr="00E03A75">
        <w:t>on põhitegevuse tulem miinus investeerimistegevus</w:t>
      </w:r>
      <w:r w:rsidR="00E03A75">
        <w:rPr>
          <w:sz w:val="23"/>
          <w:szCs w:val="23"/>
        </w:rPr>
        <w:t>.</w:t>
      </w:r>
      <w:r w:rsidR="001937CB" w:rsidRPr="008834B4">
        <w:t xml:space="preserve"> </w:t>
      </w:r>
      <w:r w:rsidRPr="008834B4">
        <w:t>Eelarve on tasakaalus, kui eelarve tulem võrdub nullig</w:t>
      </w:r>
      <w:r w:rsidR="001937CB" w:rsidRPr="008834B4">
        <w:t>a.</w:t>
      </w:r>
      <w:r w:rsidRPr="008834B4">
        <w:t xml:space="preserve"> </w:t>
      </w:r>
      <w:r w:rsidR="00E03A75">
        <w:rPr>
          <w:sz w:val="23"/>
          <w:szCs w:val="23"/>
        </w:rPr>
        <w:t>Kui eelarve tulem on positiivne, siis eelarve on ülejäägis; kui eelarve tulem on negatiivne, on eelarve puudujäägis.</w:t>
      </w:r>
    </w:p>
    <w:p w14:paraId="0D48E3D0" w14:textId="29D292CE" w:rsidR="000529E4" w:rsidRDefault="00273D1E" w:rsidP="005D675E">
      <w:p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Kuusalu valla </w:t>
      </w:r>
      <w:r w:rsidR="008E646C">
        <w:rPr>
          <w:rFonts w:ascii="Times New Roman" w:hAnsi="Times New Roman" w:cs="Times New Roman"/>
          <w:sz w:val="24"/>
          <w:szCs w:val="24"/>
        </w:rPr>
        <w:t>prognoositav</w:t>
      </w:r>
      <w:r w:rsidRPr="008834B4">
        <w:rPr>
          <w:rFonts w:ascii="Times New Roman" w:hAnsi="Times New Roman" w:cs="Times New Roman"/>
          <w:sz w:val="24"/>
          <w:szCs w:val="24"/>
        </w:rPr>
        <w:t xml:space="preserve"> eelarve </w:t>
      </w:r>
      <w:r w:rsidR="000529E4" w:rsidRPr="008834B4">
        <w:rPr>
          <w:rFonts w:ascii="Times New Roman" w:hAnsi="Times New Roman" w:cs="Times New Roman"/>
          <w:sz w:val="24"/>
          <w:szCs w:val="24"/>
        </w:rPr>
        <w:t>tulem</w:t>
      </w:r>
      <w:r w:rsidR="008E646C">
        <w:rPr>
          <w:rFonts w:ascii="Times New Roman" w:hAnsi="Times New Roman" w:cs="Times New Roman"/>
          <w:sz w:val="24"/>
          <w:szCs w:val="24"/>
        </w:rPr>
        <w:t xml:space="preserve"> aastaks 202</w:t>
      </w:r>
      <w:r w:rsidR="00D65EFA">
        <w:rPr>
          <w:rFonts w:ascii="Times New Roman" w:hAnsi="Times New Roman" w:cs="Times New Roman"/>
          <w:sz w:val="24"/>
          <w:szCs w:val="24"/>
        </w:rPr>
        <w:t>7</w:t>
      </w:r>
      <w:r w:rsidR="008E646C">
        <w:rPr>
          <w:rFonts w:ascii="Times New Roman" w:hAnsi="Times New Roman" w:cs="Times New Roman"/>
          <w:sz w:val="24"/>
          <w:szCs w:val="24"/>
        </w:rPr>
        <w:t xml:space="preserve"> on</w:t>
      </w:r>
      <w:r w:rsidR="00EB7FE7">
        <w:rPr>
          <w:rFonts w:ascii="Times New Roman" w:hAnsi="Times New Roman" w:cs="Times New Roman"/>
          <w:sz w:val="24"/>
          <w:szCs w:val="24"/>
        </w:rPr>
        <w:t xml:space="preserve"> </w:t>
      </w:r>
      <w:r w:rsidR="00DE4C90" w:rsidRPr="00D65EFA">
        <w:rPr>
          <w:rFonts w:ascii="Times New Roman" w:hAnsi="Times New Roman" w:cs="Times New Roman"/>
          <w:b/>
          <w:bCs/>
          <w:sz w:val="24"/>
          <w:szCs w:val="24"/>
        </w:rPr>
        <w:t>-</w:t>
      </w:r>
      <w:r w:rsidR="00DD6E88">
        <w:rPr>
          <w:rFonts w:ascii="Times New Roman" w:hAnsi="Times New Roman" w:cs="Times New Roman"/>
          <w:b/>
          <w:bCs/>
          <w:sz w:val="24"/>
          <w:szCs w:val="24"/>
        </w:rPr>
        <w:t>228 009</w:t>
      </w:r>
      <w:r w:rsidR="002760DD" w:rsidRPr="00D65EFA">
        <w:rPr>
          <w:rFonts w:ascii="Times New Roman" w:hAnsi="Times New Roman" w:cs="Times New Roman"/>
          <w:b/>
          <w:bCs/>
          <w:sz w:val="24"/>
          <w:szCs w:val="24"/>
        </w:rPr>
        <w:t xml:space="preserve"> </w:t>
      </w:r>
      <w:r w:rsidR="000529E4" w:rsidRPr="00D65EFA">
        <w:rPr>
          <w:rFonts w:ascii="Times New Roman" w:hAnsi="Times New Roman" w:cs="Times New Roman"/>
          <w:b/>
          <w:sz w:val="24"/>
          <w:szCs w:val="24"/>
        </w:rPr>
        <w:t>eurot</w:t>
      </w:r>
      <w:r w:rsidR="004619BA" w:rsidRPr="00D65EFA">
        <w:rPr>
          <w:rFonts w:ascii="Times New Roman" w:hAnsi="Times New Roman" w:cs="Times New Roman"/>
          <w:sz w:val="24"/>
          <w:szCs w:val="24"/>
        </w:rPr>
        <w:t>.</w:t>
      </w:r>
    </w:p>
    <w:p w14:paraId="4B77C52E" w14:textId="77777777" w:rsidR="00022024" w:rsidRDefault="00022024" w:rsidP="005D675E">
      <w:pPr>
        <w:spacing w:after="0" w:line="240" w:lineRule="auto"/>
        <w:jc w:val="both"/>
        <w:rPr>
          <w:rFonts w:ascii="Times New Roman" w:hAnsi="Times New Roman" w:cs="Times New Roman"/>
          <w:sz w:val="24"/>
          <w:szCs w:val="24"/>
        </w:rPr>
      </w:pPr>
    </w:p>
    <w:p w14:paraId="08BD3D3C" w14:textId="77777777" w:rsidR="00022024" w:rsidRPr="008834B4" w:rsidRDefault="00022024" w:rsidP="005D675E">
      <w:pPr>
        <w:spacing w:after="0" w:line="240" w:lineRule="auto"/>
        <w:jc w:val="both"/>
        <w:rPr>
          <w:rFonts w:ascii="Times New Roman" w:hAnsi="Times New Roman" w:cs="Times New Roman"/>
          <w:sz w:val="24"/>
          <w:szCs w:val="24"/>
        </w:rPr>
      </w:pPr>
    </w:p>
    <w:p w14:paraId="74D622BE" w14:textId="213A5E58" w:rsidR="00F03E90" w:rsidRDefault="00F03E90" w:rsidP="0079483B">
      <w:pPr>
        <w:spacing w:line="360" w:lineRule="auto"/>
        <w:jc w:val="both"/>
        <w:rPr>
          <w:rFonts w:ascii="Times New Roman" w:hAnsi="Times New Roman" w:cs="Times New Roman"/>
          <w:sz w:val="24"/>
          <w:szCs w:val="24"/>
        </w:rPr>
      </w:pPr>
    </w:p>
    <w:p w14:paraId="57422491" w14:textId="77777777" w:rsidR="005D675E" w:rsidRDefault="005D675E" w:rsidP="0079483B">
      <w:pPr>
        <w:spacing w:line="360" w:lineRule="auto"/>
        <w:jc w:val="both"/>
        <w:rPr>
          <w:rFonts w:ascii="Times New Roman" w:hAnsi="Times New Roman" w:cs="Times New Roman"/>
          <w:sz w:val="24"/>
          <w:szCs w:val="24"/>
        </w:rPr>
      </w:pPr>
    </w:p>
    <w:p w14:paraId="1D80DB8C" w14:textId="77777777" w:rsidR="002760DD" w:rsidRDefault="002760DD" w:rsidP="0079483B">
      <w:pPr>
        <w:spacing w:line="360" w:lineRule="auto"/>
        <w:jc w:val="both"/>
        <w:rPr>
          <w:rFonts w:ascii="Times New Roman" w:hAnsi="Times New Roman" w:cs="Times New Roman"/>
          <w:sz w:val="24"/>
          <w:szCs w:val="24"/>
        </w:rPr>
      </w:pPr>
    </w:p>
    <w:p w14:paraId="6DC704EF" w14:textId="2DF940BE" w:rsidR="00DD45C8" w:rsidRDefault="008E646C" w:rsidP="0079483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Kuusalu valla 202</w:t>
      </w:r>
      <w:r w:rsidR="00DD6E88">
        <w:rPr>
          <w:rFonts w:ascii="Times New Roman" w:hAnsi="Times New Roman" w:cs="Times New Roman"/>
          <w:sz w:val="24"/>
          <w:szCs w:val="24"/>
        </w:rPr>
        <w:t>7</w:t>
      </w:r>
      <w:r>
        <w:rPr>
          <w:rFonts w:ascii="Times New Roman" w:hAnsi="Times New Roman" w:cs="Times New Roman"/>
          <w:sz w:val="24"/>
          <w:szCs w:val="24"/>
        </w:rPr>
        <w:t>. aasta koondeelarve</w:t>
      </w:r>
    </w:p>
    <w:tbl>
      <w:tblPr>
        <w:tblW w:w="8700" w:type="dxa"/>
        <w:tblCellMar>
          <w:left w:w="70" w:type="dxa"/>
          <w:right w:w="70" w:type="dxa"/>
        </w:tblCellMar>
        <w:tblLook w:val="04A0" w:firstRow="1" w:lastRow="0" w:firstColumn="1" w:lastColumn="0" w:noHBand="0" w:noVBand="1"/>
      </w:tblPr>
      <w:tblGrid>
        <w:gridCol w:w="5260"/>
        <w:gridCol w:w="1900"/>
        <w:gridCol w:w="1540"/>
      </w:tblGrid>
      <w:tr w:rsidR="00326186" w:rsidRPr="00326186" w14:paraId="72A31366" w14:textId="77777777" w:rsidTr="00326186">
        <w:trPr>
          <w:trHeight w:val="630"/>
        </w:trPr>
        <w:tc>
          <w:tcPr>
            <w:tcW w:w="5260" w:type="dxa"/>
            <w:tcBorders>
              <w:top w:val="single" w:sz="8" w:space="0" w:color="auto"/>
              <w:left w:val="single" w:sz="8" w:space="0" w:color="auto"/>
              <w:bottom w:val="single" w:sz="4" w:space="0" w:color="auto"/>
              <w:right w:val="nil"/>
            </w:tcBorders>
            <w:noWrap/>
            <w:vAlign w:val="bottom"/>
            <w:hideMark/>
          </w:tcPr>
          <w:p w14:paraId="45E8DDC3" w14:textId="77777777" w:rsidR="00326186" w:rsidRPr="00326186" w:rsidRDefault="00326186" w:rsidP="00326186">
            <w:pPr>
              <w:spacing w:after="0" w:line="240" w:lineRule="auto"/>
              <w:jc w:val="center"/>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Kirje nimetus</w:t>
            </w:r>
          </w:p>
        </w:tc>
        <w:tc>
          <w:tcPr>
            <w:tcW w:w="1900" w:type="dxa"/>
            <w:tcBorders>
              <w:top w:val="single" w:sz="4" w:space="0" w:color="auto"/>
              <w:left w:val="single" w:sz="4" w:space="0" w:color="auto"/>
              <w:bottom w:val="single" w:sz="4" w:space="0" w:color="auto"/>
              <w:right w:val="single" w:sz="4" w:space="0" w:color="auto"/>
            </w:tcBorders>
            <w:vAlign w:val="bottom"/>
            <w:hideMark/>
          </w:tcPr>
          <w:p w14:paraId="11906606" w14:textId="77777777" w:rsidR="00326186" w:rsidRPr="00326186" w:rsidRDefault="00326186" w:rsidP="00326186">
            <w:pPr>
              <w:spacing w:after="0" w:line="240" w:lineRule="auto"/>
              <w:jc w:val="center"/>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2027. aasta eelarve I lugemine</w:t>
            </w:r>
          </w:p>
        </w:tc>
        <w:tc>
          <w:tcPr>
            <w:tcW w:w="1540" w:type="dxa"/>
            <w:tcBorders>
              <w:top w:val="single" w:sz="4" w:space="0" w:color="auto"/>
              <w:left w:val="nil"/>
              <w:bottom w:val="single" w:sz="4" w:space="0" w:color="auto"/>
              <w:right w:val="single" w:sz="4" w:space="0" w:color="auto"/>
            </w:tcBorders>
            <w:noWrap/>
            <w:vAlign w:val="bottom"/>
            <w:hideMark/>
          </w:tcPr>
          <w:p w14:paraId="6BA6A209"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KOKKU</w:t>
            </w:r>
          </w:p>
        </w:tc>
      </w:tr>
      <w:tr w:rsidR="00326186" w:rsidRPr="00326186" w14:paraId="41948B84" w14:textId="77777777" w:rsidTr="00326186">
        <w:trPr>
          <w:trHeight w:val="323"/>
        </w:trPr>
        <w:tc>
          <w:tcPr>
            <w:tcW w:w="5260" w:type="dxa"/>
            <w:tcBorders>
              <w:top w:val="nil"/>
              <w:left w:val="single" w:sz="8" w:space="0" w:color="auto"/>
              <w:bottom w:val="single" w:sz="4" w:space="0" w:color="auto"/>
              <w:right w:val="nil"/>
            </w:tcBorders>
            <w:noWrap/>
            <w:vAlign w:val="bottom"/>
            <w:hideMark/>
          </w:tcPr>
          <w:p w14:paraId="752C320D" w14:textId="77777777" w:rsidR="00326186" w:rsidRPr="00326186" w:rsidRDefault="00326186" w:rsidP="00326186">
            <w:pPr>
              <w:spacing w:after="0" w:line="240" w:lineRule="auto"/>
              <w:jc w:val="center"/>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PÕHITEGEVUSE TULUD KOKKU</w:t>
            </w:r>
          </w:p>
        </w:tc>
        <w:tc>
          <w:tcPr>
            <w:tcW w:w="1900" w:type="dxa"/>
            <w:tcBorders>
              <w:top w:val="nil"/>
              <w:left w:val="single" w:sz="4" w:space="0" w:color="auto"/>
              <w:bottom w:val="single" w:sz="4" w:space="0" w:color="auto"/>
              <w:right w:val="single" w:sz="4" w:space="0" w:color="auto"/>
            </w:tcBorders>
            <w:noWrap/>
            <w:vAlign w:val="bottom"/>
            <w:hideMark/>
          </w:tcPr>
          <w:p w14:paraId="3B89229F"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17 106 731</w:t>
            </w:r>
          </w:p>
        </w:tc>
        <w:tc>
          <w:tcPr>
            <w:tcW w:w="1540" w:type="dxa"/>
            <w:tcBorders>
              <w:top w:val="nil"/>
              <w:left w:val="nil"/>
              <w:bottom w:val="single" w:sz="4" w:space="0" w:color="auto"/>
              <w:right w:val="single" w:sz="4" w:space="0" w:color="auto"/>
            </w:tcBorders>
            <w:noWrap/>
            <w:vAlign w:val="bottom"/>
            <w:hideMark/>
          </w:tcPr>
          <w:p w14:paraId="1701F805"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17 106 731</w:t>
            </w:r>
          </w:p>
        </w:tc>
      </w:tr>
      <w:tr w:rsidR="00326186" w:rsidRPr="00326186" w14:paraId="1967BA0A" w14:textId="77777777" w:rsidTr="00326186">
        <w:trPr>
          <w:trHeight w:val="323"/>
        </w:trPr>
        <w:tc>
          <w:tcPr>
            <w:tcW w:w="5260" w:type="dxa"/>
            <w:tcBorders>
              <w:top w:val="nil"/>
              <w:left w:val="single" w:sz="8" w:space="0" w:color="auto"/>
              <w:bottom w:val="nil"/>
              <w:right w:val="nil"/>
            </w:tcBorders>
            <w:noWrap/>
            <w:vAlign w:val="bottom"/>
            <w:hideMark/>
          </w:tcPr>
          <w:p w14:paraId="7AB92D87" w14:textId="77777777" w:rsidR="00326186" w:rsidRPr="00326186" w:rsidRDefault="00326186" w:rsidP="00326186">
            <w:pPr>
              <w:spacing w:after="0" w:line="240" w:lineRule="auto"/>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30    Maksutulud</w:t>
            </w:r>
          </w:p>
        </w:tc>
        <w:tc>
          <w:tcPr>
            <w:tcW w:w="1900" w:type="dxa"/>
            <w:tcBorders>
              <w:top w:val="nil"/>
              <w:left w:val="single" w:sz="4" w:space="0" w:color="auto"/>
              <w:bottom w:val="single" w:sz="4" w:space="0" w:color="auto"/>
              <w:right w:val="single" w:sz="4" w:space="0" w:color="auto"/>
            </w:tcBorders>
            <w:noWrap/>
            <w:vAlign w:val="bottom"/>
            <w:hideMark/>
          </w:tcPr>
          <w:p w14:paraId="2D14876F"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11 115 000</w:t>
            </w:r>
          </w:p>
        </w:tc>
        <w:tc>
          <w:tcPr>
            <w:tcW w:w="1540" w:type="dxa"/>
            <w:tcBorders>
              <w:top w:val="nil"/>
              <w:left w:val="nil"/>
              <w:bottom w:val="single" w:sz="4" w:space="0" w:color="auto"/>
              <w:right w:val="single" w:sz="4" w:space="0" w:color="auto"/>
            </w:tcBorders>
            <w:noWrap/>
            <w:vAlign w:val="bottom"/>
            <w:hideMark/>
          </w:tcPr>
          <w:p w14:paraId="079C7CAD"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11 115 000</w:t>
            </w:r>
          </w:p>
        </w:tc>
      </w:tr>
      <w:tr w:rsidR="00326186" w:rsidRPr="00326186" w14:paraId="4D2757FC" w14:textId="77777777" w:rsidTr="00326186">
        <w:trPr>
          <w:trHeight w:val="323"/>
        </w:trPr>
        <w:tc>
          <w:tcPr>
            <w:tcW w:w="5260" w:type="dxa"/>
            <w:tcBorders>
              <w:top w:val="nil"/>
              <w:left w:val="single" w:sz="8" w:space="0" w:color="auto"/>
              <w:bottom w:val="nil"/>
              <w:right w:val="nil"/>
            </w:tcBorders>
            <w:noWrap/>
            <w:vAlign w:val="bottom"/>
            <w:hideMark/>
          </w:tcPr>
          <w:p w14:paraId="3B58C628"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3000 Füüsilise isiku tulumaks</w:t>
            </w:r>
          </w:p>
        </w:tc>
        <w:tc>
          <w:tcPr>
            <w:tcW w:w="1900" w:type="dxa"/>
            <w:tcBorders>
              <w:top w:val="nil"/>
              <w:left w:val="single" w:sz="4" w:space="0" w:color="auto"/>
              <w:bottom w:val="single" w:sz="4" w:space="0" w:color="auto"/>
              <w:right w:val="single" w:sz="4" w:space="0" w:color="auto"/>
            </w:tcBorders>
            <w:noWrap/>
            <w:vAlign w:val="bottom"/>
            <w:hideMark/>
          </w:tcPr>
          <w:p w14:paraId="57B6D308"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10 570 000</w:t>
            </w:r>
          </w:p>
        </w:tc>
        <w:tc>
          <w:tcPr>
            <w:tcW w:w="1540" w:type="dxa"/>
            <w:tcBorders>
              <w:top w:val="nil"/>
              <w:left w:val="nil"/>
              <w:bottom w:val="single" w:sz="4" w:space="0" w:color="auto"/>
              <w:right w:val="single" w:sz="4" w:space="0" w:color="auto"/>
            </w:tcBorders>
            <w:noWrap/>
            <w:vAlign w:val="bottom"/>
            <w:hideMark/>
          </w:tcPr>
          <w:p w14:paraId="1BCAC654"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10 570 000</w:t>
            </w:r>
          </w:p>
        </w:tc>
      </w:tr>
      <w:tr w:rsidR="00326186" w:rsidRPr="00326186" w14:paraId="41E771A0" w14:textId="77777777" w:rsidTr="00326186">
        <w:trPr>
          <w:trHeight w:val="323"/>
        </w:trPr>
        <w:tc>
          <w:tcPr>
            <w:tcW w:w="5260" w:type="dxa"/>
            <w:tcBorders>
              <w:top w:val="nil"/>
              <w:left w:val="single" w:sz="8" w:space="0" w:color="auto"/>
              <w:bottom w:val="nil"/>
              <w:right w:val="nil"/>
            </w:tcBorders>
            <w:noWrap/>
            <w:vAlign w:val="bottom"/>
            <w:hideMark/>
          </w:tcPr>
          <w:p w14:paraId="796745B8"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3030 Maamaks</w:t>
            </w:r>
          </w:p>
        </w:tc>
        <w:tc>
          <w:tcPr>
            <w:tcW w:w="1900" w:type="dxa"/>
            <w:tcBorders>
              <w:top w:val="nil"/>
              <w:left w:val="single" w:sz="4" w:space="0" w:color="auto"/>
              <w:bottom w:val="single" w:sz="4" w:space="0" w:color="auto"/>
              <w:right w:val="single" w:sz="4" w:space="0" w:color="auto"/>
            </w:tcBorders>
            <w:noWrap/>
            <w:vAlign w:val="bottom"/>
            <w:hideMark/>
          </w:tcPr>
          <w:p w14:paraId="09EAA89F"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545 000</w:t>
            </w:r>
          </w:p>
        </w:tc>
        <w:tc>
          <w:tcPr>
            <w:tcW w:w="1540" w:type="dxa"/>
            <w:tcBorders>
              <w:top w:val="nil"/>
              <w:left w:val="nil"/>
              <w:bottom w:val="single" w:sz="4" w:space="0" w:color="auto"/>
              <w:right w:val="single" w:sz="4" w:space="0" w:color="auto"/>
            </w:tcBorders>
            <w:noWrap/>
            <w:vAlign w:val="bottom"/>
            <w:hideMark/>
          </w:tcPr>
          <w:p w14:paraId="0A538A25"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545 000</w:t>
            </w:r>
          </w:p>
        </w:tc>
      </w:tr>
      <w:tr w:rsidR="00326186" w:rsidRPr="00326186" w14:paraId="673496D6" w14:textId="77777777" w:rsidTr="00326186">
        <w:trPr>
          <w:trHeight w:val="323"/>
        </w:trPr>
        <w:tc>
          <w:tcPr>
            <w:tcW w:w="5260" w:type="dxa"/>
            <w:tcBorders>
              <w:top w:val="single" w:sz="4" w:space="0" w:color="auto"/>
              <w:left w:val="single" w:sz="8" w:space="0" w:color="auto"/>
              <w:bottom w:val="single" w:sz="4" w:space="0" w:color="auto"/>
              <w:right w:val="nil"/>
            </w:tcBorders>
            <w:noWrap/>
            <w:vAlign w:val="bottom"/>
            <w:hideMark/>
          </w:tcPr>
          <w:p w14:paraId="66FEEC34" w14:textId="77777777" w:rsidR="00326186" w:rsidRPr="00326186" w:rsidRDefault="00326186" w:rsidP="00326186">
            <w:pPr>
              <w:spacing w:after="0" w:line="240" w:lineRule="auto"/>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32    Tulud kaupade ja teenuste müügist</w:t>
            </w:r>
          </w:p>
        </w:tc>
        <w:tc>
          <w:tcPr>
            <w:tcW w:w="1900" w:type="dxa"/>
            <w:tcBorders>
              <w:top w:val="nil"/>
              <w:left w:val="single" w:sz="4" w:space="0" w:color="auto"/>
              <w:bottom w:val="single" w:sz="4" w:space="0" w:color="auto"/>
              <w:right w:val="single" w:sz="4" w:space="0" w:color="auto"/>
            </w:tcBorders>
            <w:noWrap/>
            <w:vAlign w:val="bottom"/>
            <w:hideMark/>
          </w:tcPr>
          <w:p w14:paraId="5CB86201"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874 000</w:t>
            </w:r>
          </w:p>
        </w:tc>
        <w:tc>
          <w:tcPr>
            <w:tcW w:w="1540" w:type="dxa"/>
            <w:tcBorders>
              <w:top w:val="nil"/>
              <w:left w:val="nil"/>
              <w:bottom w:val="single" w:sz="4" w:space="0" w:color="auto"/>
              <w:right w:val="single" w:sz="4" w:space="0" w:color="auto"/>
            </w:tcBorders>
            <w:noWrap/>
            <w:vAlign w:val="bottom"/>
            <w:hideMark/>
          </w:tcPr>
          <w:p w14:paraId="28949569"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874 000</w:t>
            </w:r>
          </w:p>
        </w:tc>
      </w:tr>
      <w:tr w:rsidR="00326186" w:rsidRPr="00326186" w14:paraId="79F42D34" w14:textId="77777777" w:rsidTr="00326186">
        <w:trPr>
          <w:trHeight w:val="323"/>
        </w:trPr>
        <w:tc>
          <w:tcPr>
            <w:tcW w:w="5260" w:type="dxa"/>
            <w:tcBorders>
              <w:top w:val="nil"/>
              <w:left w:val="single" w:sz="8" w:space="0" w:color="auto"/>
              <w:bottom w:val="nil"/>
              <w:right w:val="nil"/>
            </w:tcBorders>
            <w:noWrap/>
            <w:vAlign w:val="bottom"/>
            <w:hideMark/>
          </w:tcPr>
          <w:p w14:paraId="678B8AB3"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 xml:space="preserve">320 Riigilõivud </w:t>
            </w:r>
          </w:p>
        </w:tc>
        <w:tc>
          <w:tcPr>
            <w:tcW w:w="1900" w:type="dxa"/>
            <w:tcBorders>
              <w:top w:val="nil"/>
              <w:left w:val="single" w:sz="4" w:space="0" w:color="auto"/>
              <w:bottom w:val="single" w:sz="4" w:space="0" w:color="auto"/>
              <w:right w:val="single" w:sz="4" w:space="0" w:color="auto"/>
            </w:tcBorders>
            <w:noWrap/>
            <w:vAlign w:val="bottom"/>
            <w:hideMark/>
          </w:tcPr>
          <w:p w14:paraId="6F54D1A3"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24 000</w:t>
            </w:r>
          </w:p>
        </w:tc>
        <w:tc>
          <w:tcPr>
            <w:tcW w:w="1540" w:type="dxa"/>
            <w:tcBorders>
              <w:top w:val="nil"/>
              <w:left w:val="nil"/>
              <w:bottom w:val="single" w:sz="4" w:space="0" w:color="auto"/>
              <w:right w:val="single" w:sz="4" w:space="0" w:color="auto"/>
            </w:tcBorders>
            <w:noWrap/>
            <w:vAlign w:val="bottom"/>
            <w:hideMark/>
          </w:tcPr>
          <w:p w14:paraId="23FB478A"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24 000</w:t>
            </w:r>
          </w:p>
        </w:tc>
      </w:tr>
      <w:tr w:rsidR="00326186" w:rsidRPr="00326186" w14:paraId="01B30CCB" w14:textId="77777777" w:rsidTr="00326186">
        <w:trPr>
          <w:trHeight w:val="323"/>
        </w:trPr>
        <w:tc>
          <w:tcPr>
            <w:tcW w:w="5260" w:type="dxa"/>
            <w:tcBorders>
              <w:top w:val="nil"/>
              <w:left w:val="single" w:sz="8" w:space="0" w:color="auto"/>
              <w:bottom w:val="nil"/>
              <w:right w:val="nil"/>
            </w:tcBorders>
            <w:noWrap/>
            <w:vAlign w:val="bottom"/>
            <w:hideMark/>
          </w:tcPr>
          <w:p w14:paraId="27772D50"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3220 Laekumised haridusalasest tegevusest</w:t>
            </w:r>
          </w:p>
        </w:tc>
        <w:tc>
          <w:tcPr>
            <w:tcW w:w="1900" w:type="dxa"/>
            <w:tcBorders>
              <w:top w:val="nil"/>
              <w:left w:val="single" w:sz="4" w:space="0" w:color="auto"/>
              <w:bottom w:val="single" w:sz="4" w:space="0" w:color="auto"/>
              <w:right w:val="single" w:sz="4" w:space="0" w:color="auto"/>
            </w:tcBorders>
            <w:noWrap/>
            <w:vAlign w:val="bottom"/>
            <w:hideMark/>
          </w:tcPr>
          <w:p w14:paraId="22120EA3"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486 984</w:t>
            </w:r>
          </w:p>
        </w:tc>
        <w:tc>
          <w:tcPr>
            <w:tcW w:w="1540" w:type="dxa"/>
            <w:tcBorders>
              <w:top w:val="nil"/>
              <w:left w:val="nil"/>
              <w:bottom w:val="single" w:sz="4" w:space="0" w:color="auto"/>
              <w:right w:val="single" w:sz="4" w:space="0" w:color="auto"/>
            </w:tcBorders>
            <w:noWrap/>
            <w:vAlign w:val="bottom"/>
            <w:hideMark/>
          </w:tcPr>
          <w:p w14:paraId="29C83C03"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486 984</w:t>
            </w:r>
          </w:p>
        </w:tc>
      </w:tr>
      <w:tr w:rsidR="00326186" w:rsidRPr="00326186" w14:paraId="48FD9986" w14:textId="77777777" w:rsidTr="00326186">
        <w:trPr>
          <w:trHeight w:val="285"/>
        </w:trPr>
        <w:tc>
          <w:tcPr>
            <w:tcW w:w="5260" w:type="dxa"/>
            <w:tcBorders>
              <w:top w:val="nil"/>
              <w:left w:val="single" w:sz="8" w:space="0" w:color="auto"/>
              <w:bottom w:val="nil"/>
              <w:right w:val="nil"/>
            </w:tcBorders>
            <w:noWrap/>
            <w:vAlign w:val="bottom"/>
            <w:hideMark/>
          </w:tcPr>
          <w:p w14:paraId="4CFE8915"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3221 Laekumised kultuuri-ja kunstialasest tegevusest</w:t>
            </w:r>
          </w:p>
        </w:tc>
        <w:tc>
          <w:tcPr>
            <w:tcW w:w="1900" w:type="dxa"/>
            <w:tcBorders>
              <w:top w:val="nil"/>
              <w:left w:val="single" w:sz="4" w:space="0" w:color="auto"/>
              <w:bottom w:val="single" w:sz="4" w:space="0" w:color="auto"/>
              <w:right w:val="single" w:sz="4" w:space="0" w:color="auto"/>
            </w:tcBorders>
            <w:noWrap/>
            <w:vAlign w:val="bottom"/>
            <w:hideMark/>
          </w:tcPr>
          <w:p w14:paraId="5BDDD374"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127 016</w:t>
            </w:r>
          </w:p>
        </w:tc>
        <w:tc>
          <w:tcPr>
            <w:tcW w:w="1540" w:type="dxa"/>
            <w:tcBorders>
              <w:top w:val="nil"/>
              <w:left w:val="nil"/>
              <w:bottom w:val="single" w:sz="4" w:space="0" w:color="auto"/>
              <w:right w:val="single" w:sz="4" w:space="0" w:color="auto"/>
            </w:tcBorders>
            <w:noWrap/>
            <w:vAlign w:val="bottom"/>
            <w:hideMark/>
          </w:tcPr>
          <w:p w14:paraId="6805FE67"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127 016</w:t>
            </w:r>
          </w:p>
        </w:tc>
      </w:tr>
      <w:tr w:rsidR="00326186" w:rsidRPr="00326186" w14:paraId="014D1323" w14:textId="77777777" w:rsidTr="00326186">
        <w:trPr>
          <w:trHeight w:val="285"/>
        </w:trPr>
        <w:tc>
          <w:tcPr>
            <w:tcW w:w="5260" w:type="dxa"/>
            <w:tcBorders>
              <w:top w:val="nil"/>
              <w:left w:val="single" w:sz="8" w:space="0" w:color="auto"/>
              <w:bottom w:val="nil"/>
              <w:right w:val="nil"/>
            </w:tcBorders>
            <w:noWrap/>
            <w:vAlign w:val="bottom"/>
            <w:hideMark/>
          </w:tcPr>
          <w:p w14:paraId="43F776EE"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 xml:space="preserve">3222 Laekumised spordi-ja </w:t>
            </w:r>
            <w:proofErr w:type="spellStart"/>
            <w:r w:rsidRPr="00326186">
              <w:rPr>
                <w:rFonts w:ascii="Times New Roman" w:eastAsia="Times New Roman" w:hAnsi="Times New Roman" w:cs="Times New Roman"/>
                <w:sz w:val="18"/>
                <w:szCs w:val="18"/>
                <w:lang w:eastAsia="et-EE"/>
              </w:rPr>
              <w:t>puhkeasutuste</w:t>
            </w:r>
            <w:proofErr w:type="spellEnd"/>
            <w:r w:rsidRPr="00326186">
              <w:rPr>
                <w:rFonts w:ascii="Times New Roman" w:eastAsia="Times New Roman" w:hAnsi="Times New Roman" w:cs="Times New Roman"/>
                <w:sz w:val="18"/>
                <w:szCs w:val="18"/>
                <w:lang w:eastAsia="et-EE"/>
              </w:rPr>
              <w:t xml:space="preserve"> tegevusest</w:t>
            </w:r>
          </w:p>
        </w:tc>
        <w:tc>
          <w:tcPr>
            <w:tcW w:w="1900" w:type="dxa"/>
            <w:tcBorders>
              <w:top w:val="nil"/>
              <w:left w:val="single" w:sz="4" w:space="0" w:color="auto"/>
              <w:bottom w:val="single" w:sz="4" w:space="0" w:color="auto"/>
              <w:right w:val="single" w:sz="4" w:space="0" w:color="auto"/>
            </w:tcBorders>
            <w:noWrap/>
            <w:vAlign w:val="bottom"/>
            <w:hideMark/>
          </w:tcPr>
          <w:p w14:paraId="079A6CB8"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150 000</w:t>
            </w:r>
          </w:p>
        </w:tc>
        <w:tc>
          <w:tcPr>
            <w:tcW w:w="1540" w:type="dxa"/>
            <w:tcBorders>
              <w:top w:val="nil"/>
              <w:left w:val="nil"/>
              <w:bottom w:val="single" w:sz="4" w:space="0" w:color="auto"/>
              <w:right w:val="single" w:sz="4" w:space="0" w:color="auto"/>
            </w:tcBorders>
            <w:noWrap/>
            <w:vAlign w:val="bottom"/>
            <w:hideMark/>
          </w:tcPr>
          <w:p w14:paraId="4A4983AB"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150 000</w:t>
            </w:r>
          </w:p>
        </w:tc>
      </w:tr>
      <w:tr w:rsidR="00326186" w:rsidRPr="00326186" w14:paraId="1DC39561" w14:textId="77777777" w:rsidTr="00326186">
        <w:trPr>
          <w:trHeight w:val="285"/>
        </w:trPr>
        <w:tc>
          <w:tcPr>
            <w:tcW w:w="5260" w:type="dxa"/>
            <w:tcBorders>
              <w:top w:val="nil"/>
              <w:left w:val="single" w:sz="8" w:space="0" w:color="auto"/>
              <w:bottom w:val="nil"/>
              <w:right w:val="nil"/>
            </w:tcBorders>
            <w:noWrap/>
            <w:vAlign w:val="bottom"/>
            <w:hideMark/>
          </w:tcPr>
          <w:p w14:paraId="04E3DB4B"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3224 Laekumised sotsiaalasutuste majandustegevusest</w:t>
            </w:r>
          </w:p>
        </w:tc>
        <w:tc>
          <w:tcPr>
            <w:tcW w:w="1900" w:type="dxa"/>
            <w:tcBorders>
              <w:top w:val="nil"/>
              <w:left w:val="single" w:sz="4" w:space="0" w:color="auto"/>
              <w:bottom w:val="single" w:sz="4" w:space="0" w:color="auto"/>
              <w:right w:val="single" w:sz="4" w:space="0" w:color="auto"/>
            </w:tcBorders>
            <w:noWrap/>
            <w:vAlign w:val="bottom"/>
            <w:hideMark/>
          </w:tcPr>
          <w:p w14:paraId="34607ADB"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12 000</w:t>
            </w:r>
          </w:p>
        </w:tc>
        <w:tc>
          <w:tcPr>
            <w:tcW w:w="1540" w:type="dxa"/>
            <w:tcBorders>
              <w:top w:val="nil"/>
              <w:left w:val="nil"/>
              <w:bottom w:val="single" w:sz="4" w:space="0" w:color="auto"/>
              <w:right w:val="single" w:sz="4" w:space="0" w:color="auto"/>
            </w:tcBorders>
            <w:noWrap/>
            <w:vAlign w:val="bottom"/>
            <w:hideMark/>
          </w:tcPr>
          <w:p w14:paraId="7455E1C7"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12 000</w:t>
            </w:r>
          </w:p>
        </w:tc>
      </w:tr>
      <w:tr w:rsidR="00326186" w:rsidRPr="00326186" w14:paraId="7D1680C3" w14:textId="77777777" w:rsidTr="00326186">
        <w:trPr>
          <w:trHeight w:val="285"/>
        </w:trPr>
        <w:tc>
          <w:tcPr>
            <w:tcW w:w="5260" w:type="dxa"/>
            <w:tcBorders>
              <w:top w:val="nil"/>
              <w:left w:val="single" w:sz="8" w:space="0" w:color="auto"/>
              <w:bottom w:val="nil"/>
              <w:right w:val="nil"/>
            </w:tcBorders>
            <w:noWrap/>
            <w:vAlign w:val="bottom"/>
            <w:hideMark/>
          </w:tcPr>
          <w:p w14:paraId="734672B1"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3225 Elamute ja korterite üüritulu</w:t>
            </w:r>
          </w:p>
        </w:tc>
        <w:tc>
          <w:tcPr>
            <w:tcW w:w="1900" w:type="dxa"/>
            <w:tcBorders>
              <w:top w:val="nil"/>
              <w:left w:val="single" w:sz="4" w:space="0" w:color="auto"/>
              <w:bottom w:val="single" w:sz="4" w:space="0" w:color="auto"/>
              <w:right w:val="single" w:sz="4" w:space="0" w:color="auto"/>
            </w:tcBorders>
            <w:noWrap/>
            <w:vAlign w:val="bottom"/>
            <w:hideMark/>
          </w:tcPr>
          <w:p w14:paraId="70AAE2F0"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8 000</w:t>
            </w:r>
          </w:p>
        </w:tc>
        <w:tc>
          <w:tcPr>
            <w:tcW w:w="1540" w:type="dxa"/>
            <w:tcBorders>
              <w:top w:val="nil"/>
              <w:left w:val="nil"/>
              <w:bottom w:val="single" w:sz="4" w:space="0" w:color="auto"/>
              <w:right w:val="single" w:sz="4" w:space="0" w:color="auto"/>
            </w:tcBorders>
            <w:noWrap/>
            <w:vAlign w:val="bottom"/>
            <w:hideMark/>
          </w:tcPr>
          <w:p w14:paraId="66D10E17"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8 000</w:t>
            </w:r>
          </w:p>
        </w:tc>
      </w:tr>
      <w:tr w:rsidR="00326186" w:rsidRPr="00326186" w14:paraId="3D40A9DA" w14:textId="77777777" w:rsidTr="00326186">
        <w:trPr>
          <w:trHeight w:val="285"/>
        </w:trPr>
        <w:tc>
          <w:tcPr>
            <w:tcW w:w="5260" w:type="dxa"/>
            <w:tcBorders>
              <w:top w:val="nil"/>
              <w:left w:val="single" w:sz="8" w:space="0" w:color="auto"/>
              <w:bottom w:val="nil"/>
              <w:right w:val="nil"/>
            </w:tcBorders>
            <w:noWrap/>
            <w:vAlign w:val="bottom"/>
            <w:hideMark/>
          </w:tcPr>
          <w:p w14:paraId="6356B512"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3233 Üüri- ja renditulud</w:t>
            </w:r>
          </w:p>
        </w:tc>
        <w:tc>
          <w:tcPr>
            <w:tcW w:w="1900" w:type="dxa"/>
            <w:tcBorders>
              <w:top w:val="nil"/>
              <w:left w:val="single" w:sz="4" w:space="0" w:color="auto"/>
              <w:bottom w:val="single" w:sz="4" w:space="0" w:color="auto"/>
              <w:right w:val="single" w:sz="4" w:space="0" w:color="auto"/>
            </w:tcBorders>
            <w:noWrap/>
            <w:vAlign w:val="bottom"/>
            <w:hideMark/>
          </w:tcPr>
          <w:p w14:paraId="106D53AD"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18 000</w:t>
            </w:r>
          </w:p>
        </w:tc>
        <w:tc>
          <w:tcPr>
            <w:tcW w:w="1540" w:type="dxa"/>
            <w:tcBorders>
              <w:top w:val="nil"/>
              <w:left w:val="nil"/>
              <w:bottom w:val="single" w:sz="4" w:space="0" w:color="auto"/>
              <w:right w:val="single" w:sz="4" w:space="0" w:color="auto"/>
            </w:tcBorders>
            <w:noWrap/>
            <w:vAlign w:val="bottom"/>
            <w:hideMark/>
          </w:tcPr>
          <w:p w14:paraId="4D2FC90C"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18 000</w:t>
            </w:r>
          </w:p>
        </w:tc>
      </w:tr>
      <w:tr w:rsidR="00326186" w:rsidRPr="00326186" w14:paraId="7795538F" w14:textId="77777777" w:rsidTr="00326186">
        <w:trPr>
          <w:trHeight w:val="285"/>
        </w:trPr>
        <w:tc>
          <w:tcPr>
            <w:tcW w:w="5260" w:type="dxa"/>
            <w:tcBorders>
              <w:top w:val="nil"/>
              <w:left w:val="single" w:sz="8" w:space="0" w:color="auto"/>
              <w:bottom w:val="nil"/>
              <w:right w:val="nil"/>
            </w:tcBorders>
            <w:noWrap/>
            <w:vAlign w:val="bottom"/>
            <w:hideMark/>
          </w:tcPr>
          <w:p w14:paraId="74C0D786"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3237 Laekumise õiguste müügist</w:t>
            </w:r>
          </w:p>
        </w:tc>
        <w:tc>
          <w:tcPr>
            <w:tcW w:w="1900" w:type="dxa"/>
            <w:tcBorders>
              <w:top w:val="nil"/>
              <w:left w:val="single" w:sz="4" w:space="0" w:color="auto"/>
              <w:bottom w:val="single" w:sz="4" w:space="0" w:color="auto"/>
              <w:right w:val="single" w:sz="4" w:space="0" w:color="auto"/>
            </w:tcBorders>
            <w:noWrap/>
            <w:vAlign w:val="bottom"/>
            <w:hideMark/>
          </w:tcPr>
          <w:p w14:paraId="25192CE3"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48 000</w:t>
            </w:r>
          </w:p>
        </w:tc>
        <w:tc>
          <w:tcPr>
            <w:tcW w:w="1540" w:type="dxa"/>
            <w:tcBorders>
              <w:top w:val="nil"/>
              <w:left w:val="nil"/>
              <w:bottom w:val="single" w:sz="4" w:space="0" w:color="auto"/>
              <w:right w:val="single" w:sz="4" w:space="0" w:color="auto"/>
            </w:tcBorders>
            <w:noWrap/>
            <w:vAlign w:val="bottom"/>
            <w:hideMark/>
          </w:tcPr>
          <w:p w14:paraId="51DBC805"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48 000</w:t>
            </w:r>
          </w:p>
        </w:tc>
      </w:tr>
      <w:tr w:rsidR="00326186" w:rsidRPr="00326186" w14:paraId="3608FBF0" w14:textId="77777777" w:rsidTr="00326186">
        <w:trPr>
          <w:trHeight w:val="285"/>
        </w:trPr>
        <w:tc>
          <w:tcPr>
            <w:tcW w:w="5260" w:type="dxa"/>
            <w:tcBorders>
              <w:top w:val="single" w:sz="4" w:space="0" w:color="auto"/>
              <w:left w:val="single" w:sz="8" w:space="0" w:color="auto"/>
              <w:bottom w:val="single" w:sz="4" w:space="0" w:color="auto"/>
              <w:right w:val="single" w:sz="4" w:space="0" w:color="auto"/>
            </w:tcBorders>
            <w:noWrap/>
            <w:vAlign w:val="bottom"/>
            <w:hideMark/>
          </w:tcPr>
          <w:p w14:paraId="36B39CCC" w14:textId="77777777" w:rsidR="00326186" w:rsidRPr="00326186" w:rsidRDefault="00326186" w:rsidP="00326186">
            <w:pPr>
              <w:spacing w:after="0" w:line="240" w:lineRule="auto"/>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35    Saadavad toetused tegevuskuludeks</w:t>
            </w:r>
          </w:p>
        </w:tc>
        <w:tc>
          <w:tcPr>
            <w:tcW w:w="1900" w:type="dxa"/>
            <w:tcBorders>
              <w:top w:val="nil"/>
              <w:left w:val="nil"/>
              <w:bottom w:val="single" w:sz="4" w:space="0" w:color="auto"/>
              <w:right w:val="single" w:sz="4" w:space="0" w:color="auto"/>
            </w:tcBorders>
            <w:noWrap/>
            <w:vAlign w:val="bottom"/>
            <w:hideMark/>
          </w:tcPr>
          <w:p w14:paraId="2392FDBA"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4 599 731</w:t>
            </w:r>
          </w:p>
        </w:tc>
        <w:tc>
          <w:tcPr>
            <w:tcW w:w="1540" w:type="dxa"/>
            <w:tcBorders>
              <w:top w:val="nil"/>
              <w:left w:val="nil"/>
              <w:bottom w:val="single" w:sz="4" w:space="0" w:color="auto"/>
              <w:right w:val="single" w:sz="4" w:space="0" w:color="auto"/>
            </w:tcBorders>
            <w:noWrap/>
            <w:vAlign w:val="bottom"/>
            <w:hideMark/>
          </w:tcPr>
          <w:p w14:paraId="591C8436"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4 599 731</w:t>
            </w:r>
          </w:p>
        </w:tc>
      </w:tr>
      <w:tr w:rsidR="00326186" w:rsidRPr="00326186" w14:paraId="778618EA" w14:textId="77777777" w:rsidTr="00326186">
        <w:trPr>
          <w:trHeight w:val="285"/>
        </w:trPr>
        <w:tc>
          <w:tcPr>
            <w:tcW w:w="5260" w:type="dxa"/>
            <w:tcBorders>
              <w:top w:val="nil"/>
              <w:left w:val="single" w:sz="8" w:space="0" w:color="auto"/>
              <w:bottom w:val="nil"/>
              <w:right w:val="nil"/>
            </w:tcBorders>
            <w:noWrap/>
            <w:vAlign w:val="bottom"/>
            <w:hideMark/>
          </w:tcPr>
          <w:p w14:paraId="11B5E462"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3500 Sihtotstarbelised toetused tegevuskuludeks</w:t>
            </w:r>
          </w:p>
        </w:tc>
        <w:tc>
          <w:tcPr>
            <w:tcW w:w="1900" w:type="dxa"/>
            <w:tcBorders>
              <w:top w:val="nil"/>
              <w:left w:val="single" w:sz="4" w:space="0" w:color="auto"/>
              <w:bottom w:val="single" w:sz="4" w:space="0" w:color="auto"/>
              <w:right w:val="single" w:sz="4" w:space="0" w:color="auto"/>
            </w:tcBorders>
            <w:noWrap/>
            <w:vAlign w:val="bottom"/>
            <w:hideMark/>
          </w:tcPr>
          <w:p w14:paraId="0A072DF1"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10 000</w:t>
            </w:r>
          </w:p>
        </w:tc>
        <w:tc>
          <w:tcPr>
            <w:tcW w:w="1540" w:type="dxa"/>
            <w:tcBorders>
              <w:top w:val="nil"/>
              <w:left w:val="nil"/>
              <w:bottom w:val="single" w:sz="4" w:space="0" w:color="auto"/>
              <w:right w:val="single" w:sz="4" w:space="0" w:color="auto"/>
            </w:tcBorders>
            <w:noWrap/>
            <w:vAlign w:val="bottom"/>
            <w:hideMark/>
          </w:tcPr>
          <w:p w14:paraId="507A1BB7"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10 000</w:t>
            </w:r>
          </w:p>
        </w:tc>
      </w:tr>
      <w:tr w:rsidR="00326186" w:rsidRPr="00326186" w14:paraId="4557CA02" w14:textId="77777777" w:rsidTr="00326186">
        <w:trPr>
          <w:trHeight w:val="285"/>
        </w:trPr>
        <w:tc>
          <w:tcPr>
            <w:tcW w:w="5260" w:type="dxa"/>
            <w:tcBorders>
              <w:top w:val="nil"/>
              <w:left w:val="single" w:sz="8" w:space="0" w:color="auto"/>
              <w:bottom w:val="nil"/>
              <w:right w:val="nil"/>
            </w:tcBorders>
            <w:noWrap/>
            <w:vAlign w:val="bottom"/>
            <w:hideMark/>
          </w:tcPr>
          <w:p w14:paraId="6E76B640"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352 Saadud tegevustoetused</w:t>
            </w:r>
          </w:p>
        </w:tc>
        <w:tc>
          <w:tcPr>
            <w:tcW w:w="1900" w:type="dxa"/>
            <w:tcBorders>
              <w:top w:val="nil"/>
              <w:left w:val="single" w:sz="4" w:space="0" w:color="auto"/>
              <w:bottom w:val="single" w:sz="4" w:space="0" w:color="auto"/>
              <w:right w:val="single" w:sz="4" w:space="0" w:color="auto"/>
            </w:tcBorders>
            <w:noWrap/>
            <w:vAlign w:val="bottom"/>
            <w:hideMark/>
          </w:tcPr>
          <w:p w14:paraId="5B3AAF28"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150 000</w:t>
            </w:r>
          </w:p>
        </w:tc>
        <w:tc>
          <w:tcPr>
            <w:tcW w:w="1540" w:type="dxa"/>
            <w:tcBorders>
              <w:top w:val="nil"/>
              <w:left w:val="nil"/>
              <w:bottom w:val="single" w:sz="4" w:space="0" w:color="auto"/>
              <w:right w:val="single" w:sz="4" w:space="0" w:color="auto"/>
            </w:tcBorders>
            <w:noWrap/>
            <w:vAlign w:val="bottom"/>
            <w:hideMark/>
          </w:tcPr>
          <w:p w14:paraId="755E7FBF"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150 000</w:t>
            </w:r>
          </w:p>
        </w:tc>
      </w:tr>
      <w:tr w:rsidR="00326186" w:rsidRPr="00326186" w14:paraId="6970D6E9" w14:textId="77777777" w:rsidTr="00326186">
        <w:trPr>
          <w:trHeight w:val="285"/>
        </w:trPr>
        <w:tc>
          <w:tcPr>
            <w:tcW w:w="5260" w:type="dxa"/>
            <w:tcBorders>
              <w:top w:val="nil"/>
              <w:left w:val="single" w:sz="8" w:space="0" w:color="auto"/>
              <w:bottom w:val="nil"/>
              <w:right w:val="nil"/>
            </w:tcBorders>
            <w:noWrap/>
            <w:vAlign w:val="bottom"/>
            <w:hideMark/>
          </w:tcPr>
          <w:p w14:paraId="53ED7FDF"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35200 Tasandusfond</w:t>
            </w:r>
          </w:p>
        </w:tc>
        <w:tc>
          <w:tcPr>
            <w:tcW w:w="1900" w:type="dxa"/>
            <w:tcBorders>
              <w:top w:val="nil"/>
              <w:left w:val="single" w:sz="4" w:space="0" w:color="auto"/>
              <w:bottom w:val="single" w:sz="4" w:space="0" w:color="auto"/>
              <w:right w:val="single" w:sz="4" w:space="0" w:color="auto"/>
            </w:tcBorders>
            <w:noWrap/>
            <w:vAlign w:val="bottom"/>
            <w:hideMark/>
          </w:tcPr>
          <w:p w14:paraId="594F8359"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537 078</w:t>
            </w:r>
          </w:p>
        </w:tc>
        <w:tc>
          <w:tcPr>
            <w:tcW w:w="1540" w:type="dxa"/>
            <w:tcBorders>
              <w:top w:val="nil"/>
              <w:left w:val="nil"/>
              <w:bottom w:val="single" w:sz="4" w:space="0" w:color="auto"/>
              <w:right w:val="single" w:sz="4" w:space="0" w:color="auto"/>
            </w:tcBorders>
            <w:noWrap/>
            <w:vAlign w:val="bottom"/>
            <w:hideMark/>
          </w:tcPr>
          <w:p w14:paraId="5A6ED867"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537 078</w:t>
            </w:r>
          </w:p>
        </w:tc>
      </w:tr>
      <w:tr w:rsidR="00326186" w:rsidRPr="00326186" w14:paraId="07F6C539" w14:textId="77777777" w:rsidTr="00326186">
        <w:trPr>
          <w:trHeight w:val="285"/>
        </w:trPr>
        <w:tc>
          <w:tcPr>
            <w:tcW w:w="5260" w:type="dxa"/>
            <w:tcBorders>
              <w:top w:val="nil"/>
              <w:left w:val="single" w:sz="8" w:space="0" w:color="auto"/>
              <w:bottom w:val="nil"/>
              <w:right w:val="nil"/>
            </w:tcBorders>
            <w:noWrap/>
            <w:vAlign w:val="bottom"/>
            <w:hideMark/>
          </w:tcPr>
          <w:p w14:paraId="28F18D46"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35201 Toetusfond</w:t>
            </w:r>
          </w:p>
        </w:tc>
        <w:tc>
          <w:tcPr>
            <w:tcW w:w="1900" w:type="dxa"/>
            <w:tcBorders>
              <w:top w:val="nil"/>
              <w:left w:val="single" w:sz="4" w:space="0" w:color="auto"/>
              <w:bottom w:val="single" w:sz="4" w:space="0" w:color="auto"/>
              <w:right w:val="single" w:sz="4" w:space="0" w:color="auto"/>
            </w:tcBorders>
            <w:noWrap/>
            <w:vAlign w:val="bottom"/>
            <w:hideMark/>
          </w:tcPr>
          <w:p w14:paraId="55C58E18"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3 902 653</w:t>
            </w:r>
          </w:p>
        </w:tc>
        <w:tc>
          <w:tcPr>
            <w:tcW w:w="1540" w:type="dxa"/>
            <w:tcBorders>
              <w:top w:val="nil"/>
              <w:left w:val="nil"/>
              <w:bottom w:val="single" w:sz="4" w:space="0" w:color="auto"/>
              <w:right w:val="single" w:sz="4" w:space="0" w:color="auto"/>
            </w:tcBorders>
            <w:noWrap/>
            <w:vAlign w:val="bottom"/>
            <w:hideMark/>
          </w:tcPr>
          <w:p w14:paraId="16E91C7E"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3 902 653</w:t>
            </w:r>
          </w:p>
        </w:tc>
      </w:tr>
      <w:tr w:rsidR="00326186" w:rsidRPr="00326186" w14:paraId="0FD56A82" w14:textId="77777777" w:rsidTr="00326186">
        <w:trPr>
          <w:trHeight w:val="285"/>
        </w:trPr>
        <w:tc>
          <w:tcPr>
            <w:tcW w:w="5260" w:type="dxa"/>
            <w:tcBorders>
              <w:top w:val="single" w:sz="4" w:space="0" w:color="auto"/>
              <w:left w:val="single" w:sz="8" w:space="0" w:color="auto"/>
              <w:bottom w:val="single" w:sz="4" w:space="0" w:color="auto"/>
              <w:right w:val="single" w:sz="4" w:space="0" w:color="auto"/>
            </w:tcBorders>
            <w:noWrap/>
            <w:vAlign w:val="bottom"/>
            <w:hideMark/>
          </w:tcPr>
          <w:p w14:paraId="20F8DF12" w14:textId="77777777" w:rsidR="00326186" w:rsidRPr="00326186" w:rsidRDefault="00326186" w:rsidP="00326186">
            <w:pPr>
              <w:spacing w:after="0" w:line="240" w:lineRule="auto"/>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38    Muud tegevustulud</w:t>
            </w:r>
          </w:p>
        </w:tc>
        <w:tc>
          <w:tcPr>
            <w:tcW w:w="1900" w:type="dxa"/>
            <w:tcBorders>
              <w:top w:val="nil"/>
              <w:left w:val="nil"/>
              <w:bottom w:val="single" w:sz="4" w:space="0" w:color="auto"/>
              <w:right w:val="single" w:sz="4" w:space="0" w:color="auto"/>
            </w:tcBorders>
            <w:noWrap/>
            <w:vAlign w:val="bottom"/>
            <w:hideMark/>
          </w:tcPr>
          <w:p w14:paraId="06927455"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518 000</w:t>
            </w:r>
          </w:p>
        </w:tc>
        <w:tc>
          <w:tcPr>
            <w:tcW w:w="1540" w:type="dxa"/>
            <w:tcBorders>
              <w:top w:val="nil"/>
              <w:left w:val="nil"/>
              <w:bottom w:val="single" w:sz="4" w:space="0" w:color="auto"/>
              <w:right w:val="single" w:sz="4" w:space="0" w:color="auto"/>
            </w:tcBorders>
            <w:noWrap/>
            <w:vAlign w:val="bottom"/>
            <w:hideMark/>
          </w:tcPr>
          <w:p w14:paraId="3B859C99"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518 000</w:t>
            </w:r>
          </w:p>
        </w:tc>
      </w:tr>
      <w:tr w:rsidR="00326186" w:rsidRPr="00326186" w14:paraId="1DC3E0F6" w14:textId="77777777" w:rsidTr="00326186">
        <w:trPr>
          <w:trHeight w:val="285"/>
        </w:trPr>
        <w:tc>
          <w:tcPr>
            <w:tcW w:w="5260" w:type="dxa"/>
            <w:tcBorders>
              <w:top w:val="nil"/>
              <w:left w:val="single" w:sz="8" w:space="0" w:color="auto"/>
              <w:bottom w:val="single" w:sz="4" w:space="0" w:color="auto"/>
              <w:right w:val="nil"/>
            </w:tcBorders>
            <w:noWrap/>
            <w:vAlign w:val="bottom"/>
            <w:hideMark/>
          </w:tcPr>
          <w:p w14:paraId="0963B74D"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3825 Tulud loodusressursside kasutamisest</w:t>
            </w:r>
          </w:p>
        </w:tc>
        <w:tc>
          <w:tcPr>
            <w:tcW w:w="1900" w:type="dxa"/>
            <w:tcBorders>
              <w:top w:val="nil"/>
              <w:left w:val="single" w:sz="4" w:space="0" w:color="auto"/>
              <w:bottom w:val="single" w:sz="4" w:space="0" w:color="auto"/>
              <w:right w:val="single" w:sz="4" w:space="0" w:color="auto"/>
            </w:tcBorders>
            <w:noWrap/>
            <w:vAlign w:val="bottom"/>
            <w:hideMark/>
          </w:tcPr>
          <w:p w14:paraId="517BAFAE"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518 000</w:t>
            </w:r>
          </w:p>
        </w:tc>
        <w:tc>
          <w:tcPr>
            <w:tcW w:w="1540" w:type="dxa"/>
            <w:tcBorders>
              <w:top w:val="nil"/>
              <w:left w:val="nil"/>
              <w:bottom w:val="single" w:sz="4" w:space="0" w:color="auto"/>
              <w:right w:val="single" w:sz="4" w:space="0" w:color="auto"/>
            </w:tcBorders>
            <w:noWrap/>
            <w:vAlign w:val="bottom"/>
            <w:hideMark/>
          </w:tcPr>
          <w:p w14:paraId="110F9495"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518 000</w:t>
            </w:r>
          </w:p>
        </w:tc>
      </w:tr>
      <w:tr w:rsidR="00326186" w:rsidRPr="00326186" w14:paraId="5E0E6938" w14:textId="77777777" w:rsidTr="00326186">
        <w:trPr>
          <w:trHeight w:val="289"/>
        </w:trPr>
        <w:tc>
          <w:tcPr>
            <w:tcW w:w="5260" w:type="dxa"/>
            <w:tcBorders>
              <w:top w:val="nil"/>
              <w:left w:val="single" w:sz="8" w:space="0" w:color="auto"/>
              <w:bottom w:val="single" w:sz="4" w:space="0" w:color="auto"/>
              <w:right w:val="nil"/>
            </w:tcBorders>
            <w:noWrap/>
            <w:vAlign w:val="bottom"/>
            <w:hideMark/>
          </w:tcPr>
          <w:p w14:paraId="7E9A061E" w14:textId="77777777" w:rsidR="00326186" w:rsidRPr="00326186" w:rsidRDefault="00326186" w:rsidP="00326186">
            <w:pPr>
              <w:spacing w:after="0" w:line="240" w:lineRule="auto"/>
              <w:jc w:val="center"/>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PÕHITEGEVUSE KULUD KOKKU</w:t>
            </w:r>
          </w:p>
        </w:tc>
        <w:tc>
          <w:tcPr>
            <w:tcW w:w="1900" w:type="dxa"/>
            <w:tcBorders>
              <w:top w:val="nil"/>
              <w:left w:val="single" w:sz="4" w:space="0" w:color="auto"/>
              <w:bottom w:val="single" w:sz="4" w:space="0" w:color="auto"/>
              <w:right w:val="single" w:sz="4" w:space="0" w:color="auto"/>
            </w:tcBorders>
            <w:noWrap/>
            <w:vAlign w:val="bottom"/>
            <w:hideMark/>
          </w:tcPr>
          <w:p w14:paraId="75E9BB69"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-15 953 740</w:t>
            </w:r>
          </w:p>
        </w:tc>
        <w:tc>
          <w:tcPr>
            <w:tcW w:w="1540" w:type="dxa"/>
            <w:tcBorders>
              <w:top w:val="nil"/>
              <w:left w:val="nil"/>
              <w:bottom w:val="single" w:sz="4" w:space="0" w:color="auto"/>
              <w:right w:val="single" w:sz="4" w:space="0" w:color="auto"/>
            </w:tcBorders>
            <w:noWrap/>
            <w:vAlign w:val="bottom"/>
            <w:hideMark/>
          </w:tcPr>
          <w:p w14:paraId="22C79791"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-15 953 740</w:t>
            </w:r>
          </w:p>
        </w:tc>
      </w:tr>
      <w:tr w:rsidR="00326186" w:rsidRPr="00326186" w14:paraId="1EB4CA78" w14:textId="77777777" w:rsidTr="00326186">
        <w:trPr>
          <w:trHeight w:val="300"/>
        </w:trPr>
        <w:tc>
          <w:tcPr>
            <w:tcW w:w="5260" w:type="dxa"/>
            <w:tcBorders>
              <w:top w:val="nil"/>
              <w:left w:val="single" w:sz="8" w:space="0" w:color="auto"/>
              <w:bottom w:val="single" w:sz="4" w:space="0" w:color="auto"/>
              <w:right w:val="nil"/>
            </w:tcBorders>
            <w:noWrap/>
            <w:vAlign w:val="bottom"/>
            <w:hideMark/>
          </w:tcPr>
          <w:p w14:paraId="69E7777C" w14:textId="77777777" w:rsidR="00326186" w:rsidRPr="00326186" w:rsidRDefault="00326186" w:rsidP="00326186">
            <w:pPr>
              <w:spacing w:after="0" w:line="240" w:lineRule="auto"/>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4 Antavad toetused</w:t>
            </w:r>
          </w:p>
        </w:tc>
        <w:tc>
          <w:tcPr>
            <w:tcW w:w="1900" w:type="dxa"/>
            <w:tcBorders>
              <w:top w:val="nil"/>
              <w:left w:val="single" w:sz="4" w:space="0" w:color="auto"/>
              <w:bottom w:val="single" w:sz="4" w:space="0" w:color="auto"/>
              <w:right w:val="single" w:sz="4" w:space="0" w:color="auto"/>
            </w:tcBorders>
            <w:noWrap/>
            <w:vAlign w:val="bottom"/>
            <w:hideMark/>
          </w:tcPr>
          <w:p w14:paraId="6FDFD0B2"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-1 392 473</w:t>
            </w:r>
          </w:p>
        </w:tc>
        <w:tc>
          <w:tcPr>
            <w:tcW w:w="1540" w:type="dxa"/>
            <w:tcBorders>
              <w:top w:val="nil"/>
              <w:left w:val="nil"/>
              <w:bottom w:val="single" w:sz="4" w:space="0" w:color="auto"/>
              <w:right w:val="single" w:sz="4" w:space="0" w:color="auto"/>
            </w:tcBorders>
            <w:noWrap/>
            <w:vAlign w:val="bottom"/>
            <w:hideMark/>
          </w:tcPr>
          <w:p w14:paraId="78563825"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-1 392 473</w:t>
            </w:r>
          </w:p>
        </w:tc>
      </w:tr>
      <w:tr w:rsidR="00326186" w:rsidRPr="00326186" w14:paraId="08EB2FA1" w14:textId="77777777" w:rsidTr="00326186">
        <w:trPr>
          <w:trHeight w:val="300"/>
        </w:trPr>
        <w:tc>
          <w:tcPr>
            <w:tcW w:w="5260" w:type="dxa"/>
            <w:tcBorders>
              <w:top w:val="nil"/>
              <w:left w:val="single" w:sz="8" w:space="0" w:color="auto"/>
              <w:bottom w:val="single" w:sz="4" w:space="0" w:color="auto"/>
              <w:right w:val="nil"/>
            </w:tcBorders>
            <w:noWrap/>
            <w:vAlign w:val="bottom"/>
            <w:hideMark/>
          </w:tcPr>
          <w:p w14:paraId="18C82E25"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 Antavad toetused</w:t>
            </w:r>
          </w:p>
        </w:tc>
        <w:tc>
          <w:tcPr>
            <w:tcW w:w="1900" w:type="dxa"/>
            <w:tcBorders>
              <w:top w:val="nil"/>
              <w:left w:val="single" w:sz="4" w:space="0" w:color="auto"/>
              <w:bottom w:val="single" w:sz="4" w:space="0" w:color="auto"/>
              <w:right w:val="single" w:sz="4" w:space="0" w:color="auto"/>
            </w:tcBorders>
            <w:noWrap/>
            <w:vAlign w:val="bottom"/>
            <w:hideMark/>
          </w:tcPr>
          <w:p w14:paraId="529EFF08"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-1 392 473</w:t>
            </w:r>
          </w:p>
        </w:tc>
        <w:tc>
          <w:tcPr>
            <w:tcW w:w="1540" w:type="dxa"/>
            <w:tcBorders>
              <w:top w:val="nil"/>
              <w:left w:val="nil"/>
              <w:bottom w:val="single" w:sz="4" w:space="0" w:color="auto"/>
              <w:right w:val="single" w:sz="4" w:space="0" w:color="auto"/>
            </w:tcBorders>
            <w:noWrap/>
            <w:vAlign w:val="bottom"/>
            <w:hideMark/>
          </w:tcPr>
          <w:p w14:paraId="38AABB96"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-1 392 473</w:t>
            </w:r>
          </w:p>
        </w:tc>
      </w:tr>
      <w:tr w:rsidR="00326186" w:rsidRPr="00326186" w14:paraId="4E60380C" w14:textId="77777777" w:rsidTr="00326186">
        <w:trPr>
          <w:trHeight w:val="300"/>
        </w:trPr>
        <w:tc>
          <w:tcPr>
            <w:tcW w:w="5260" w:type="dxa"/>
            <w:tcBorders>
              <w:top w:val="nil"/>
              <w:left w:val="single" w:sz="8" w:space="0" w:color="auto"/>
              <w:bottom w:val="single" w:sz="4" w:space="0" w:color="auto"/>
              <w:right w:val="single" w:sz="4" w:space="0" w:color="auto"/>
            </w:tcBorders>
            <w:noWrap/>
            <w:vAlign w:val="bottom"/>
            <w:hideMark/>
          </w:tcPr>
          <w:p w14:paraId="418EE790" w14:textId="77777777" w:rsidR="00326186" w:rsidRPr="00326186" w:rsidRDefault="00326186" w:rsidP="00326186">
            <w:pPr>
              <w:spacing w:after="0" w:line="240" w:lineRule="auto"/>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Muud tegevuskulud</w:t>
            </w:r>
          </w:p>
        </w:tc>
        <w:tc>
          <w:tcPr>
            <w:tcW w:w="1900" w:type="dxa"/>
            <w:tcBorders>
              <w:top w:val="nil"/>
              <w:left w:val="nil"/>
              <w:bottom w:val="single" w:sz="4" w:space="0" w:color="auto"/>
              <w:right w:val="single" w:sz="4" w:space="0" w:color="auto"/>
            </w:tcBorders>
            <w:noWrap/>
            <w:vAlign w:val="bottom"/>
            <w:hideMark/>
          </w:tcPr>
          <w:p w14:paraId="2256625F"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-14 561 267</w:t>
            </w:r>
          </w:p>
        </w:tc>
        <w:tc>
          <w:tcPr>
            <w:tcW w:w="1540" w:type="dxa"/>
            <w:tcBorders>
              <w:top w:val="nil"/>
              <w:left w:val="nil"/>
              <w:bottom w:val="single" w:sz="4" w:space="0" w:color="auto"/>
              <w:right w:val="single" w:sz="4" w:space="0" w:color="auto"/>
            </w:tcBorders>
            <w:noWrap/>
            <w:vAlign w:val="bottom"/>
            <w:hideMark/>
          </w:tcPr>
          <w:p w14:paraId="67088EEE"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-14 561 267</w:t>
            </w:r>
          </w:p>
        </w:tc>
      </w:tr>
      <w:tr w:rsidR="00326186" w:rsidRPr="00326186" w14:paraId="36ECC021" w14:textId="77777777" w:rsidTr="00326186">
        <w:trPr>
          <w:trHeight w:val="300"/>
        </w:trPr>
        <w:tc>
          <w:tcPr>
            <w:tcW w:w="5260" w:type="dxa"/>
            <w:tcBorders>
              <w:top w:val="nil"/>
              <w:left w:val="single" w:sz="8" w:space="0" w:color="auto"/>
              <w:bottom w:val="nil"/>
              <w:right w:val="nil"/>
            </w:tcBorders>
            <w:noWrap/>
            <w:vAlign w:val="bottom"/>
            <w:hideMark/>
          </w:tcPr>
          <w:p w14:paraId="5C52FA4D"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50 Personalikulud</w:t>
            </w:r>
          </w:p>
        </w:tc>
        <w:tc>
          <w:tcPr>
            <w:tcW w:w="1900" w:type="dxa"/>
            <w:tcBorders>
              <w:top w:val="nil"/>
              <w:left w:val="single" w:sz="4" w:space="0" w:color="auto"/>
              <w:bottom w:val="single" w:sz="4" w:space="0" w:color="auto"/>
              <w:right w:val="single" w:sz="4" w:space="0" w:color="auto"/>
            </w:tcBorders>
            <w:noWrap/>
            <w:vAlign w:val="bottom"/>
            <w:hideMark/>
          </w:tcPr>
          <w:p w14:paraId="765942EC"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-9 841 937</w:t>
            </w:r>
          </w:p>
        </w:tc>
        <w:tc>
          <w:tcPr>
            <w:tcW w:w="1540" w:type="dxa"/>
            <w:tcBorders>
              <w:top w:val="nil"/>
              <w:left w:val="nil"/>
              <w:bottom w:val="single" w:sz="4" w:space="0" w:color="auto"/>
              <w:right w:val="single" w:sz="4" w:space="0" w:color="auto"/>
            </w:tcBorders>
            <w:noWrap/>
            <w:vAlign w:val="bottom"/>
            <w:hideMark/>
          </w:tcPr>
          <w:p w14:paraId="5969479A"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-9 841 937</w:t>
            </w:r>
          </w:p>
        </w:tc>
      </w:tr>
      <w:tr w:rsidR="00326186" w:rsidRPr="00326186" w14:paraId="15227BF6" w14:textId="77777777" w:rsidTr="00326186">
        <w:trPr>
          <w:trHeight w:val="300"/>
        </w:trPr>
        <w:tc>
          <w:tcPr>
            <w:tcW w:w="5260" w:type="dxa"/>
            <w:tcBorders>
              <w:top w:val="nil"/>
              <w:left w:val="single" w:sz="8" w:space="0" w:color="auto"/>
              <w:bottom w:val="nil"/>
              <w:right w:val="nil"/>
            </w:tcBorders>
            <w:noWrap/>
            <w:vAlign w:val="bottom"/>
            <w:hideMark/>
          </w:tcPr>
          <w:p w14:paraId="33937C05"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55 Majanduskulud</w:t>
            </w:r>
          </w:p>
        </w:tc>
        <w:tc>
          <w:tcPr>
            <w:tcW w:w="1900" w:type="dxa"/>
            <w:tcBorders>
              <w:top w:val="nil"/>
              <w:left w:val="single" w:sz="4" w:space="0" w:color="auto"/>
              <w:bottom w:val="single" w:sz="4" w:space="0" w:color="auto"/>
              <w:right w:val="single" w:sz="4" w:space="0" w:color="auto"/>
            </w:tcBorders>
            <w:noWrap/>
            <w:vAlign w:val="bottom"/>
            <w:hideMark/>
          </w:tcPr>
          <w:p w14:paraId="3C0990FA"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-4 697 995</w:t>
            </w:r>
          </w:p>
        </w:tc>
        <w:tc>
          <w:tcPr>
            <w:tcW w:w="1540" w:type="dxa"/>
            <w:tcBorders>
              <w:top w:val="nil"/>
              <w:left w:val="nil"/>
              <w:bottom w:val="single" w:sz="4" w:space="0" w:color="auto"/>
              <w:right w:val="single" w:sz="4" w:space="0" w:color="auto"/>
            </w:tcBorders>
            <w:noWrap/>
            <w:vAlign w:val="bottom"/>
            <w:hideMark/>
          </w:tcPr>
          <w:p w14:paraId="560B9365"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-4 697 995</w:t>
            </w:r>
          </w:p>
        </w:tc>
      </w:tr>
      <w:tr w:rsidR="00326186" w:rsidRPr="00326186" w14:paraId="1D458B06" w14:textId="77777777" w:rsidTr="00326186">
        <w:trPr>
          <w:trHeight w:val="285"/>
        </w:trPr>
        <w:tc>
          <w:tcPr>
            <w:tcW w:w="5260" w:type="dxa"/>
            <w:tcBorders>
              <w:top w:val="nil"/>
              <w:left w:val="single" w:sz="8" w:space="0" w:color="auto"/>
              <w:bottom w:val="nil"/>
              <w:right w:val="nil"/>
            </w:tcBorders>
            <w:noWrap/>
            <w:vAlign w:val="bottom"/>
            <w:hideMark/>
          </w:tcPr>
          <w:p w14:paraId="66FA3FEA"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6 Muud kulud</w:t>
            </w:r>
          </w:p>
        </w:tc>
        <w:tc>
          <w:tcPr>
            <w:tcW w:w="1900" w:type="dxa"/>
            <w:tcBorders>
              <w:top w:val="nil"/>
              <w:left w:val="single" w:sz="4" w:space="0" w:color="auto"/>
              <w:bottom w:val="single" w:sz="4" w:space="0" w:color="auto"/>
              <w:right w:val="single" w:sz="4" w:space="0" w:color="auto"/>
            </w:tcBorders>
            <w:noWrap/>
            <w:vAlign w:val="bottom"/>
            <w:hideMark/>
          </w:tcPr>
          <w:p w14:paraId="2972F303"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-21 335</w:t>
            </w:r>
          </w:p>
        </w:tc>
        <w:tc>
          <w:tcPr>
            <w:tcW w:w="1540" w:type="dxa"/>
            <w:tcBorders>
              <w:top w:val="nil"/>
              <w:left w:val="nil"/>
              <w:bottom w:val="single" w:sz="4" w:space="0" w:color="auto"/>
              <w:right w:val="single" w:sz="4" w:space="0" w:color="auto"/>
            </w:tcBorders>
            <w:noWrap/>
            <w:vAlign w:val="bottom"/>
            <w:hideMark/>
          </w:tcPr>
          <w:p w14:paraId="39E18F5C"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-21 335</w:t>
            </w:r>
          </w:p>
        </w:tc>
      </w:tr>
      <w:tr w:rsidR="00326186" w:rsidRPr="00326186" w14:paraId="553ABF32" w14:textId="77777777" w:rsidTr="00326186">
        <w:trPr>
          <w:trHeight w:val="285"/>
        </w:trPr>
        <w:tc>
          <w:tcPr>
            <w:tcW w:w="5260" w:type="dxa"/>
            <w:tcBorders>
              <w:top w:val="nil"/>
              <w:left w:val="single" w:sz="8" w:space="0" w:color="auto"/>
              <w:bottom w:val="nil"/>
              <w:right w:val="nil"/>
            </w:tcBorders>
            <w:noWrap/>
            <w:vAlign w:val="bottom"/>
            <w:hideMark/>
          </w:tcPr>
          <w:p w14:paraId="0FF32D6A"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sh reservfond</w:t>
            </w:r>
          </w:p>
        </w:tc>
        <w:tc>
          <w:tcPr>
            <w:tcW w:w="1900" w:type="dxa"/>
            <w:tcBorders>
              <w:top w:val="nil"/>
              <w:left w:val="single" w:sz="4" w:space="0" w:color="auto"/>
              <w:bottom w:val="single" w:sz="4" w:space="0" w:color="auto"/>
              <w:right w:val="single" w:sz="4" w:space="0" w:color="auto"/>
            </w:tcBorders>
            <w:noWrap/>
            <w:vAlign w:val="bottom"/>
            <w:hideMark/>
          </w:tcPr>
          <w:p w14:paraId="7F21F2E0"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-20 000</w:t>
            </w:r>
          </w:p>
        </w:tc>
        <w:tc>
          <w:tcPr>
            <w:tcW w:w="1540" w:type="dxa"/>
            <w:tcBorders>
              <w:top w:val="nil"/>
              <w:left w:val="nil"/>
              <w:bottom w:val="single" w:sz="4" w:space="0" w:color="auto"/>
              <w:right w:val="single" w:sz="4" w:space="0" w:color="auto"/>
            </w:tcBorders>
            <w:noWrap/>
            <w:vAlign w:val="bottom"/>
            <w:hideMark/>
          </w:tcPr>
          <w:p w14:paraId="546F847E"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-20 000</w:t>
            </w:r>
          </w:p>
        </w:tc>
      </w:tr>
      <w:tr w:rsidR="00326186" w:rsidRPr="00326186" w14:paraId="2EB4D5A0" w14:textId="77777777" w:rsidTr="00326186">
        <w:trPr>
          <w:trHeight w:val="285"/>
        </w:trPr>
        <w:tc>
          <w:tcPr>
            <w:tcW w:w="5260" w:type="dxa"/>
            <w:tcBorders>
              <w:top w:val="single" w:sz="4" w:space="0" w:color="auto"/>
              <w:left w:val="single" w:sz="8" w:space="0" w:color="auto"/>
              <w:bottom w:val="single" w:sz="4" w:space="0" w:color="auto"/>
              <w:right w:val="single" w:sz="4" w:space="0" w:color="auto"/>
            </w:tcBorders>
            <w:noWrap/>
            <w:vAlign w:val="bottom"/>
            <w:hideMark/>
          </w:tcPr>
          <w:p w14:paraId="49C5D0CF" w14:textId="77777777" w:rsidR="00326186" w:rsidRPr="00326186" w:rsidRDefault="00326186" w:rsidP="00326186">
            <w:pPr>
              <w:spacing w:after="0" w:line="240" w:lineRule="auto"/>
              <w:jc w:val="center"/>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PÕHITEGEVUSE TULEM</w:t>
            </w:r>
          </w:p>
        </w:tc>
        <w:tc>
          <w:tcPr>
            <w:tcW w:w="1900" w:type="dxa"/>
            <w:tcBorders>
              <w:top w:val="nil"/>
              <w:left w:val="nil"/>
              <w:bottom w:val="single" w:sz="4" w:space="0" w:color="auto"/>
              <w:right w:val="single" w:sz="4" w:space="0" w:color="auto"/>
            </w:tcBorders>
            <w:noWrap/>
            <w:vAlign w:val="bottom"/>
            <w:hideMark/>
          </w:tcPr>
          <w:p w14:paraId="44E86167"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1 152 991</w:t>
            </w:r>
          </w:p>
        </w:tc>
        <w:tc>
          <w:tcPr>
            <w:tcW w:w="1540" w:type="dxa"/>
            <w:tcBorders>
              <w:top w:val="nil"/>
              <w:left w:val="nil"/>
              <w:bottom w:val="single" w:sz="4" w:space="0" w:color="auto"/>
              <w:right w:val="single" w:sz="4" w:space="0" w:color="auto"/>
            </w:tcBorders>
            <w:noWrap/>
            <w:vAlign w:val="bottom"/>
            <w:hideMark/>
          </w:tcPr>
          <w:p w14:paraId="21ED7BD8"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1 152 991</w:t>
            </w:r>
          </w:p>
        </w:tc>
      </w:tr>
      <w:tr w:rsidR="00326186" w:rsidRPr="00326186" w14:paraId="682F641C" w14:textId="77777777" w:rsidTr="00326186">
        <w:trPr>
          <w:trHeight w:val="285"/>
        </w:trPr>
        <w:tc>
          <w:tcPr>
            <w:tcW w:w="5260" w:type="dxa"/>
            <w:tcBorders>
              <w:top w:val="nil"/>
              <w:left w:val="single" w:sz="8" w:space="0" w:color="auto"/>
              <w:bottom w:val="single" w:sz="4" w:space="0" w:color="auto"/>
              <w:right w:val="single" w:sz="4" w:space="0" w:color="auto"/>
            </w:tcBorders>
            <w:noWrap/>
            <w:vAlign w:val="bottom"/>
            <w:hideMark/>
          </w:tcPr>
          <w:p w14:paraId="6A7431E4" w14:textId="77777777" w:rsidR="00326186" w:rsidRPr="00326186" w:rsidRDefault="00326186" w:rsidP="00326186">
            <w:pPr>
              <w:spacing w:after="0" w:line="240" w:lineRule="auto"/>
              <w:jc w:val="center"/>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INVESTEERIMISTEGEVUS KOKKU</w:t>
            </w:r>
          </w:p>
        </w:tc>
        <w:tc>
          <w:tcPr>
            <w:tcW w:w="1900" w:type="dxa"/>
            <w:tcBorders>
              <w:top w:val="nil"/>
              <w:left w:val="nil"/>
              <w:bottom w:val="single" w:sz="4" w:space="0" w:color="auto"/>
              <w:right w:val="single" w:sz="4" w:space="0" w:color="auto"/>
            </w:tcBorders>
            <w:noWrap/>
            <w:vAlign w:val="bottom"/>
            <w:hideMark/>
          </w:tcPr>
          <w:p w14:paraId="06AADEB5"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-1 381 000</w:t>
            </w:r>
          </w:p>
        </w:tc>
        <w:tc>
          <w:tcPr>
            <w:tcW w:w="1540" w:type="dxa"/>
            <w:tcBorders>
              <w:top w:val="nil"/>
              <w:left w:val="nil"/>
              <w:bottom w:val="single" w:sz="4" w:space="0" w:color="auto"/>
              <w:right w:val="single" w:sz="4" w:space="0" w:color="auto"/>
            </w:tcBorders>
            <w:noWrap/>
            <w:vAlign w:val="bottom"/>
            <w:hideMark/>
          </w:tcPr>
          <w:p w14:paraId="642E884A"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-1 381 000</w:t>
            </w:r>
          </w:p>
        </w:tc>
      </w:tr>
      <w:tr w:rsidR="00326186" w:rsidRPr="00326186" w14:paraId="76D0ECB0" w14:textId="77777777" w:rsidTr="00326186">
        <w:trPr>
          <w:trHeight w:val="285"/>
        </w:trPr>
        <w:tc>
          <w:tcPr>
            <w:tcW w:w="5260" w:type="dxa"/>
            <w:tcBorders>
              <w:top w:val="nil"/>
              <w:left w:val="single" w:sz="8" w:space="0" w:color="auto"/>
              <w:bottom w:val="nil"/>
              <w:right w:val="nil"/>
            </w:tcBorders>
            <w:noWrap/>
            <w:vAlign w:val="bottom"/>
            <w:hideMark/>
          </w:tcPr>
          <w:p w14:paraId="7D206F38"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15 Põhivara soetus (-)</w:t>
            </w:r>
          </w:p>
        </w:tc>
        <w:tc>
          <w:tcPr>
            <w:tcW w:w="1900" w:type="dxa"/>
            <w:tcBorders>
              <w:top w:val="nil"/>
              <w:left w:val="single" w:sz="4" w:space="0" w:color="auto"/>
              <w:bottom w:val="single" w:sz="4" w:space="0" w:color="auto"/>
              <w:right w:val="single" w:sz="4" w:space="0" w:color="auto"/>
            </w:tcBorders>
            <w:noWrap/>
            <w:vAlign w:val="bottom"/>
            <w:hideMark/>
          </w:tcPr>
          <w:p w14:paraId="6057AA82"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-1 446 000</w:t>
            </w:r>
          </w:p>
        </w:tc>
        <w:tc>
          <w:tcPr>
            <w:tcW w:w="1540" w:type="dxa"/>
            <w:tcBorders>
              <w:top w:val="nil"/>
              <w:left w:val="nil"/>
              <w:bottom w:val="single" w:sz="4" w:space="0" w:color="auto"/>
              <w:right w:val="single" w:sz="4" w:space="0" w:color="auto"/>
            </w:tcBorders>
            <w:noWrap/>
            <w:vAlign w:val="bottom"/>
            <w:hideMark/>
          </w:tcPr>
          <w:p w14:paraId="1E351E1C"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-1 446 000</w:t>
            </w:r>
          </w:p>
        </w:tc>
      </w:tr>
      <w:tr w:rsidR="00326186" w:rsidRPr="00326186" w14:paraId="53D3C6FD" w14:textId="77777777" w:rsidTr="00326186">
        <w:trPr>
          <w:trHeight w:val="285"/>
        </w:trPr>
        <w:tc>
          <w:tcPr>
            <w:tcW w:w="5260" w:type="dxa"/>
            <w:tcBorders>
              <w:top w:val="nil"/>
              <w:left w:val="single" w:sz="8" w:space="0" w:color="auto"/>
              <w:bottom w:val="nil"/>
              <w:right w:val="nil"/>
            </w:tcBorders>
            <w:noWrap/>
            <w:vAlign w:val="bottom"/>
            <w:hideMark/>
          </w:tcPr>
          <w:p w14:paraId="481517F2"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3502 Põhivara soetuseks saadav sihtfinantseerimine (+)</w:t>
            </w:r>
          </w:p>
        </w:tc>
        <w:tc>
          <w:tcPr>
            <w:tcW w:w="1900" w:type="dxa"/>
            <w:tcBorders>
              <w:top w:val="nil"/>
              <w:left w:val="single" w:sz="4" w:space="0" w:color="auto"/>
              <w:bottom w:val="single" w:sz="4" w:space="0" w:color="auto"/>
              <w:right w:val="single" w:sz="4" w:space="0" w:color="auto"/>
            </w:tcBorders>
            <w:noWrap/>
            <w:vAlign w:val="bottom"/>
            <w:hideMark/>
          </w:tcPr>
          <w:p w14:paraId="6C446A11"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570 000</w:t>
            </w:r>
          </w:p>
        </w:tc>
        <w:tc>
          <w:tcPr>
            <w:tcW w:w="1540" w:type="dxa"/>
            <w:tcBorders>
              <w:top w:val="nil"/>
              <w:left w:val="nil"/>
              <w:bottom w:val="single" w:sz="4" w:space="0" w:color="auto"/>
              <w:right w:val="single" w:sz="4" w:space="0" w:color="auto"/>
            </w:tcBorders>
            <w:noWrap/>
            <w:vAlign w:val="bottom"/>
            <w:hideMark/>
          </w:tcPr>
          <w:p w14:paraId="17A5EF23"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570 000</w:t>
            </w:r>
          </w:p>
        </w:tc>
      </w:tr>
      <w:tr w:rsidR="00326186" w:rsidRPr="00326186" w14:paraId="3A461381" w14:textId="77777777" w:rsidTr="00326186">
        <w:trPr>
          <w:trHeight w:val="285"/>
        </w:trPr>
        <w:tc>
          <w:tcPr>
            <w:tcW w:w="5260" w:type="dxa"/>
            <w:tcBorders>
              <w:top w:val="nil"/>
              <w:left w:val="single" w:sz="8" w:space="0" w:color="auto"/>
              <w:bottom w:val="nil"/>
              <w:right w:val="nil"/>
            </w:tcBorders>
            <w:noWrap/>
            <w:vAlign w:val="bottom"/>
            <w:hideMark/>
          </w:tcPr>
          <w:p w14:paraId="7E85B75E"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4502 Põhivara soetamiseks antav sihtfinantseerimine (-)</w:t>
            </w:r>
          </w:p>
        </w:tc>
        <w:tc>
          <w:tcPr>
            <w:tcW w:w="1900" w:type="dxa"/>
            <w:tcBorders>
              <w:top w:val="nil"/>
              <w:left w:val="single" w:sz="4" w:space="0" w:color="auto"/>
              <w:bottom w:val="single" w:sz="4" w:space="0" w:color="auto"/>
              <w:right w:val="single" w:sz="4" w:space="0" w:color="auto"/>
            </w:tcBorders>
            <w:noWrap/>
            <w:vAlign w:val="bottom"/>
            <w:hideMark/>
          </w:tcPr>
          <w:p w14:paraId="6AD87AB8"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-75 000</w:t>
            </w:r>
          </w:p>
        </w:tc>
        <w:tc>
          <w:tcPr>
            <w:tcW w:w="1540" w:type="dxa"/>
            <w:tcBorders>
              <w:top w:val="nil"/>
              <w:left w:val="nil"/>
              <w:bottom w:val="single" w:sz="4" w:space="0" w:color="auto"/>
              <w:right w:val="single" w:sz="4" w:space="0" w:color="auto"/>
            </w:tcBorders>
            <w:noWrap/>
            <w:vAlign w:val="bottom"/>
            <w:hideMark/>
          </w:tcPr>
          <w:p w14:paraId="0DE8E280"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-75 000</w:t>
            </w:r>
          </w:p>
        </w:tc>
      </w:tr>
      <w:tr w:rsidR="00326186" w:rsidRPr="00326186" w14:paraId="6960C5A9" w14:textId="77777777" w:rsidTr="00326186">
        <w:trPr>
          <w:trHeight w:val="285"/>
        </w:trPr>
        <w:tc>
          <w:tcPr>
            <w:tcW w:w="5260" w:type="dxa"/>
            <w:tcBorders>
              <w:top w:val="nil"/>
              <w:left w:val="single" w:sz="8" w:space="0" w:color="auto"/>
              <w:bottom w:val="nil"/>
              <w:right w:val="nil"/>
            </w:tcBorders>
            <w:noWrap/>
            <w:vAlign w:val="bottom"/>
            <w:hideMark/>
          </w:tcPr>
          <w:p w14:paraId="2D670EE3"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65 Finantstulud (+) ja finantskulud (-)</w:t>
            </w:r>
          </w:p>
        </w:tc>
        <w:tc>
          <w:tcPr>
            <w:tcW w:w="1900" w:type="dxa"/>
            <w:tcBorders>
              <w:top w:val="nil"/>
              <w:left w:val="single" w:sz="4" w:space="0" w:color="auto"/>
              <w:bottom w:val="single" w:sz="4" w:space="0" w:color="auto"/>
              <w:right w:val="single" w:sz="4" w:space="0" w:color="auto"/>
            </w:tcBorders>
            <w:noWrap/>
            <w:vAlign w:val="bottom"/>
            <w:hideMark/>
          </w:tcPr>
          <w:p w14:paraId="65B2D7D4"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-430 000</w:t>
            </w:r>
          </w:p>
        </w:tc>
        <w:tc>
          <w:tcPr>
            <w:tcW w:w="1540" w:type="dxa"/>
            <w:tcBorders>
              <w:top w:val="nil"/>
              <w:left w:val="nil"/>
              <w:bottom w:val="single" w:sz="4" w:space="0" w:color="auto"/>
              <w:right w:val="single" w:sz="4" w:space="0" w:color="auto"/>
            </w:tcBorders>
            <w:noWrap/>
            <w:vAlign w:val="bottom"/>
            <w:hideMark/>
          </w:tcPr>
          <w:p w14:paraId="190ED728"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-430 000</w:t>
            </w:r>
          </w:p>
        </w:tc>
      </w:tr>
      <w:tr w:rsidR="00326186" w:rsidRPr="00326186" w14:paraId="6285092B" w14:textId="77777777" w:rsidTr="00326186">
        <w:trPr>
          <w:trHeight w:val="285"/>
        </w:trPr>
        <w:tc>
          <w:tcPr>
            <w:tcW w:w="5260" w:type="dxa"/>
            <w:tcBorders>
              <w:top w:val="single" w:sz="4" w:space="0" w:color="auto"/>
              <w:left w:val="single" w:sz="8" w:space="0" w:color="auto"/>
              <w:bottom w:val="single" w:sz="4" w:space="0" w:color="auto"/>
              <w:right w:val="single" w:sz="4" w:space="0" w:color="auto"/>
            </w:tcBorders>
            <w:noWrap/>
            <w:vAlign w:val="bottom"/>
            <w:hideMark/>
          </w:tcPr>
          <w:p w14:paraId="408BE413" w14:textId="77777777" w:rsidR="00326186" w:rsidRPr="00326186" w:rsidRDefault="00326186" w:rsidP="00326186">
            <w:pPr>
              <w:spacing w:after="0" w:line="240" w:lineRule="auto"/>
              <w:jc w:val="center"/>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EELARVE TULEM (ÜLEJÄÄK(+) 7 PUUDUJÄÄK (-)</w:t>
            </w:r>
          </w:p>
        </w:tc>
        <w:tc>
          <w:tcPr>
            <w:tcW w:w="1900" w:type="dxa"/>
            <w:tcBorders>
              <w:top w:val="nil"/>
              <w:left w:val="nil"/>
              <w:bottom w:val="single" w:sz="4" w:space="0" w:color="auto"/>
              <w:right w:val="single" w:sz="4" w:space="0" w:color="auto"/>
            </w:tcBorders>
            <w:noWrap/>
            <w:vAlign w:val="bottom"/>
            <w:hideMark/>
          </w:tcPr>
          <w:p w14:paraId="51B97429"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-228 009</w:t>
            </w:r>
          </w:p>
        </w:tc>
        <w:tc>
          <w:tcPr>
            <w:tcW w:w="1540" w:type="dxa"/>
            <w:tcBorders>
              <w:top w:val="nil"/>
              <w:left w:val="nil"/>
              <w:bottom w:val="single" w:sz="4" w:space="0" w:color="auto"/>
              <w:right w:val="single" w:sz="4" w:space="0" w:color="auto"/>
            </w:tcBorders>
            <w:noWrap/>
            <w:vAlign w:val="bottom"/>
            <w:hideMark/>
          </w:tcPr>
          <w:p w14:paraId="52AA18C4"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-228 009</w:t>
            </w:r>
          </w:p>
        </w:tc>
      </w:tr>
      <w:tr w:rsidR="00326186" w:rsidRPr="00326186" w14:paraId="11076A80" w14:textId="77777777" w:rsidTr="00326186">
        <w:trPr>
          <w:trHeight w:val="285"/>
        </w:trPr>
        <w:tc>
          <w:tcPr>
            <w:tcW w:w="5260" w:type="dxa"/>
            <w:tcBorders>
              <w:top w:val="nil"/>
              <w:left w:val="single" w:sz="8" w:space="0" w:color="auto"/>
              <w:bottom w:val="single" w:sz="4" w:space="0" w:color="auto"/>
              <w:right w:val="single" w:sz="4" w:space="0" w:color="auto"/>
            </w:tcBorders>
            <w:noWrap/>
            <w:vAlign w:val="bottom"/>
            <w:hideMark/>
          </w:tcPr>
          <w:p w14:paraId="24BD9B07" w14:textId="77777777" w:rsidR="00326186" w:rsidRPr="00326186" w:rsidRDefault="00326186" w:rsidP="00326186">
            <w:pPr>
              <w:spacing w:after="0" w:line="240" w:lineRule="auto"/>
              <w:jc w:val="center"/>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FINANTSEERIMISTEGEVUS</w:t>
            </w:r>
          </w:p>
        </w:tc>
        <w:tc>
          <w:tcPr>
            <w:tcW w:w="1900" w:type="dxa"/>
            <w:tcBorders>
              <w:top w:val="nil"/>
              <w:left w:val="nil"/>
              <w:bottom w:val="single" w:sz="4" w:space="0" w:color="auto"/>
              <w:right w:val="single" w:sz="4" w:space="0" w:color="auto"/>
            </w:tcBorders>
            <w:noWrap/>
            <w:vAlign w:val="bottom"/>
            <w:hideMark/>
          </w:tcPr>
          <w:p w14:paraId="18F11E4F"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-220 000</w:t>
            </w:r>
          </w:p>
        </w:tc>
        <w:tc>
          <w:tcPr>
            <w:tcW w:w="1540" w:type="dxa"/>
            <w:tcBorders>
              <w:top w:val="nil"/>
              <w:left w:val="nil"/>
              <w:bottom w:val="single" w:sz="4" w:space="0" w:color="auto"/>
              <w:right w:val="single" w:sz="4" w:space="0" w:color="auto"/>
            </w:tcBorders>
            <w:noWrap/>
            <w:vAlign w:val="bottom"/>
            <w:hideMark/>
          </w:tcPr>
          <w:p w14:paraId="75246A1A"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-220 000</w:t>
            </w:r>
          </w:p>
        </w:tc>
      </w:tr>
      <w:tr w:rsidR="00326186" w:rsidRPr="00326186" w14:paraId="58FFFF72" w14:textId="77777777" w:rsidTr="00326186">
        <w:trPr>
          <w:trHeight w:val="285"/>
        </w:trPr>
        <w:tc>
          <w:tcPr>
            <w:tcW w:w="5260" w:type="dxa"/>
            <w:tcBorders>
              <w:top w:val="nil"/>
              <w:left w:val="single" w:sz="8" w:space="0" w:color="auto"/>
              <w:bottom w:val="nil"/>
              <w:right w:val="nil"/>
            </w:tcBorders>
            <w:noWrap/>
            <w:vAlign w:val="bottom"/>
            <w:hideMark/>
          </w:tcPr>
          <w:p w14:paraId="648D5823"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208 Kohustuste võtmine (+)</w:t>
            </w:r>
          </w:p>
        </w:tc>
        <w:tc>
          <w:tcPr>
            <w:tcW w:w="1900" w:type="dxa"/>
            <w:tcBorders>
              <w:top w:val="nil"/>
              <w:left w:val="single" w:sz="4" w:space="0" w:color="auto"/>
              <w:bottom w:val="single" w:sz="4" w:space="0" w:color="auto"/>
              <w:right w:val="single" w:sz="4" w:space="0" w:color="auto"/>
            </w:tcBorders>
            <w:noWrap/>
            <w:vAlign w:val="bottom"/>
            <w:hideMark/>
          </w:tcPr>
          <w:p w14:paraId="1D7B13EE"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500 000</w:t>
            </w:r>
          </w:p>
        </w:tc>
        <w:tc>
          <w:tcPr>
            <w:tcW w:w="1540" w:type="dxa"/>
            <w:tcBorders>
              <w:top w:val="nil"/>
              <w:left w:val="nil"/>
              <w:bottom w:val="single" w:sz="4" w:space="0" w:color="auto"/>
              <w:right w:val="single" w:sz="4" w:space="0" w:color="auto"/>
            </w:tcBorders>
            <w:noWrap/>
            <w:vAlign w:val="bottom"/>
            <w:hideMark/>
          </w:tcPr>
          <w:p w14:paraId="15B84371"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500 000</w:t>
            </w:r>
          </w:p>
        </w:tc>
      </w:tr>
      <w:tr w:rsidR="00326186" w:rsidRPr="00326186" w14:paraId="6EB6CD10" w14:textId="77777777" w:rsidTr="00326186">
        <w:trPr>
          <w:trHeight w:val="285"/>
        </w:trPr>
        <w:tc>
          <w:tcPr>
            <w:tcW w:w="5260" w:type="dxa"/>
            <w:tcBorders>
              <w:top w:val="nil"/>
              <w:left w:val="single" w:sz="8" w:space="0" w:color="auto"/>
              <w:bottom w:val="nil"/>
              <w:right w:val="nil"/>
            </w:tcBorders>
            <w:noWrap/>
            <w:vAlign w:val="bottom"/>
            <w:hideMark/>
          </w:tcPr>
          <w:p w14:paraId="6FF7977F"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258 kohustuste tasumine (-)</w:t>
            </w:r>
          </w:p>
        </w:tc>
        <w:tc>
          <w:tcPr>
            <w:tcW w:w="1900" w:type="dxa"/>
            <w:tcBorders>
              <w:top w:val="nil"/>
              <w:left w:val="single" w:sz="4" w:space="0" w:color="auto"/>
              <w:bottom w:val="single" w:sz="4" w:space="0" w:color="auto"/>
              <w:right w:val="single" w:sz="4" w:space="0" w:color="auto"/>
            </w:tcBorders>
            <w:noWrap/>
            <w:vAlign w:val="bottom"/>
            <w:hideMark/>
          </w:tcPr>
          <w:p w14:paraId="087BD03C"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-720 000</w:t>
            </w:r>
          </w:p>
        </w:tc>
        <w:tc>
          <w:tcPr>
            <w:tcW w:w="1540" w:type="dxa"/>
            <w:tcBorders>
              <w:top w:val="nil"/>
              <w:left w:val="nil"/>
              <w:bottom w:val="single" w:sz="4" w:space="0" w:color="auto"/>
              <w:right w:val="single" w:sz="4" w:space="0" w:color="auto"/>
            </w:tcBorders>
            <w:noWrap/>
            <w:vAlign w:val="bottom"/>
            <w:hideMark/>
          </w:tcPr>
          <w:p w14:paraId="10F05342"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-720 000</w:t>
            </w:r>
          </w:p>
        </w:tc>
      </w:tr>
      <w:tr w:rsidR="00326186" w:rsidRPr="00326186" w14:paraId="6D73CE1D" w14:textId="77777777" w:rsidTr="00326186">
        <w:trPr>
          <w:trHeight w:val="285"/>
        </w:trPr>
        <w:tc>
          <w:tcPr>
            <w:tcW w:w="5260" w:type="dxa"/>
            <w:tcBorders>
              <w:top w:val="single" w:sz="4" w:space="0" w:color="auto"/>
              <w:left w:val="single" w:sz="8" w:space="0" w:color="auto"/>
              <w:bottom w:val="single" w:sz="4" w:space="0" w:color="auto"/>
              <w:right w:val="single" w:sz="4" w:space="0" w:color="auto"/>
            </w:tcBorders>
            <w:noWrap/>
            <w:vAlign w:val="bottom"/>
            <w:hideMark/>
          </w:tcPr>
          <w:p w14:paraId="75E5C097" w14:textId="77777777" w:rsidR="00326186" w:rsidRPr="00326186" w:rsidRDefault="00326186" w:rsidP="00326186">
            <w:pPr>
              <w:spacing w:after="0" w:line="240" w:lineRule="auto"/>
              <w:jc w:val="center"/>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LIKVIIDSETE VARADE MUUTUS</w:t>
            </w:r>
          </w:p>
        </w:tc>
        <w:tc>
          <w:tcPr>
            <w:tcW w:w="1900" w:type="dxa"/>
            <w:tcBorders>
              <w:top w:val="nil"/>
              <w:left w:val="nil"/>
              <w:bottom w:val="single" w:sz="4" w:space="0" w:color="auto"/>
              <w:right w:val="single" w:sz="4" w:space="0" w:color="auto"/>
            </w:tcBorders>
            <w:noWrap/>
            <w:vAlign w:val="bottom"/>
            <w:hideMark/>
          </w:tcPr>
          <w:p w14:paraId="0A1A62B6"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-448 009</w:t>
            </w:r>
          </w:p>
        </w:tc>
        <w:tc>
          <w:tcPr>
            <w:tcW w:w="1540" w:type="dxa"/>
            <w:tcBorders>
              <w:top w:val="nil"/>
              <w:left w:val="nil"/>
              <w:bottom w:val="single" w:sz="4" w:space="0" w:color="auto"/>
              <w:right w:val="single" w:sz="4" w:space="0" w:color="auto"/>
            </w:tcBorders>
            <w:noWrap/>
            <w:vAlign w:val="bottom"/>
            <w:hideMark/>
          </w:tcPr>
          <w:p w14:paraId="31498B5A" w14:textId="77777777" w:rsidR="00326186" w:rsidRPr="00326186" w:rsidRDefault="00326186" w:rsidP="00326186">
            <w:pPr>
              <w:spacing w:after="0" w:line="240" w:lineRule="auto"/>
              <w:jc w:val="right"/>
              <w:rPr>
                <w:rFonts w:ascii="Times New Roman" w:eastAsia="Times New Roman" w:hAnsi="Times New Roman" w:cs="Times New Roman"/>
                <w:b/>
                <w:bCs/>
                <w:sz w:val="18"/>
                <w:szCs w:val="18"/>
                <w:lang w:eastAsia="et-EE"/>
              </w:rPr>
            </w:pPr>
            <w:r w:rsidRPr="00326186">
              <w:rPr>
                <w:rFonts w:ascii="Times New Roman" w:eastAsia="Times New Roman" w:hAnsi="Times New Roman" w:cs="Times New Roman"/>
                <w:b/>
                <w:bCs/>
                <w:sz w:val="18"/>
                <w:szCs w:val="18"/>
                <w:lang w:eastAsia="et-EE"/>
              </w:rPr>
              <w:t>-448 009</w:t>
            </w:r>
          </w:p>
        </w:tc>
      </w:tr>
      <w:tr w:rsidR="00326186" w:rsidRPr="00326186" w14:paraId="4282E2E8" w14:textId="77777777" w:rsidTr="00326186">
        <w:trPr>
          <w:trHeight w:val="300"/>
        </w:trPr>
        <w:tc>
          <w:tcPr>
            <w:tcW w:w="5260" w:type="dxa"/>
            <w:tcBorders>
              <w:top w:val="nil"/>
              <w:left w:val="single" w:sz="8" w:space="0" w:color="auto"/>
              <w:bottom w:val="single" w:sz="8" w:space="0" w:color="auto"/>
              <w:right w:val="nil"/>
            </w:tcBorders>
            <w:noWrap/>
            <w:vAlign w:val="bottom"/>
            <w:hideMark/>
          </w:tcPr>
          <w:p w14:paraId="0EB7273F" w14:textId="77777777" w:rsidR="00326186" w:rsidRPr="00326186" w:rsidRDefault="00326186" w:rsidP="00326186">
            <w:pPr>
              <w:spacing w:after="0" w:line="240" w:lineRule="auto"/>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1000 (+suurenemine, - vähenemine)</w:t>
            </w:r>
          </w:p>
        </w:tc>
        <w:tc>
          <w:tcPr>
            <w:tcW w:w="1900" w:type="dxa"/>
            <w:tcBorders>
              <w:top w:val="nil"/>
              <w:left w:val="single" w:sz="4" w:space="0" w:color="auto"/>
              <w:bottom w:val="single" w:sz="4" w:space="0" w:color="auto"/>
              <w:right w:val="single" w:sz="4" w:space="0" w:color="auto"/>
            </w:tcBorders>
            <w:noWrap/>
            <w:vAlign w:val="bottom"/>
            <w:hideMark/>
          </w:tcPr>
          <w:p w14:paraId="23696757"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-448 009</w:t>
            </w:r>
          </w:p>
        </w:tc>
        <w:tc>
          <w:tcPr>
            <w:tcW w:w="1540" w:type="dxa"/>
            <w:tcBorders>
              <w:top w:val="nil"/>
              <w:left w:val="nil"/>
              <w:bottom w:val="single" w:sz="4" w:space="0" w:color="auto"/>
              <w:right w:val="single" w:sz="4" w:space="0" w:color="auto"/>
            </w:tcBorders>
            <w:noWrap/>
            <w:vAlign w:val="bottom"/>
            <w:hideMark/>
          </w:tcPr>
          <w:p w14:paraId="1DAE4B13" w14:textId="77777777" w:rsidR="00326186" w:rsidRPr="00326186" w:rsidRDefault="00326186" w:rsidP="00326186">
            <w:pPr>
              <w:spacing w:after="0" w:line="240" w:lineRule="auto"/>
              <w:jc w:val="right"/>
              <w:rPr>
                <w:rFonts w:ascii="Times New Roman" w:eastAsia="Times New Roman" w:hAnsi="Times New Roman" w:cs="Times New Roman"/>
                <w:sz w:val="18"/>
                <w:szCs w:val="18"/>
                <w:lang w:eastAsia="et-EE"/>
              </w:rPr>
            </w:pPr>
            <w:r w:rsidRPr="00326186">
              <w:rPr>
                <w:rFonts w:ascii="Times New Roman" w:eastAsia="Times New Roman" w:hAnsi="Times New Roman" w:cs="Times New Roman"/>
                <w:sz w:val="18"/>
                <w:szCs w:val="18"/>
                <w:lang w:eastAsia="et-EE"/>
              </w:rPr>
              <w:t>-448 009</w:t>
            </w:r>
          </w:p>
        </w:tc>
      </w:tr>
    </w:tbl>
    <w:p w14:paraId="0834F3F7" w14:textId="77777777" w:rsidR="00A044B6" w:rsidRDefault="00A044B6" w:rsidP="004B4643">
      <w:pPr>
        <w:spacing w:after="240"/>
        <w:jc w:val="both"/>
        <w:rPr>
          <w:rFonts w:ascii="Times New Roman" w:hAnsi="Times New Roman" w:cs="Times New Roman"/>
          <w:b/>
          <w:bCs/>
          <w:sz w:val="24"/>
          <w:szCs w:val="24"/>
        </w:rPr>
      </w:pPr>
    </w:p>
    <w:p w14:paraId="7DD1B909" w14:textId="6C54B1C6" w:rsidR="00E62B12" w:rsidRPr="008834B4" w:rsidRDefault="00CF3B34" w:rsidP="004B4643">
      <w:pPr>
        <w:spacing w:after="240"/>
        <w:jc w:val="both"/>
        <w:rPr>
          <w:rFonts w:ascii="Times New Roman" w:hAnsi="Times New Roman" w:cs="Times New Roman"/>
          <w:b/>
          <w:sz w:val="24"/>
          <w:szCs w:val="24"/>
        </w:rPr>
      </w:pPr>
      <w:r w:rsidRPr="008834B4">
        <w:rPr>
          <w:rFonts w:ascii="Times New Roman" w:hAnsi="Times New Roman" w:cs="Times New Roman"/>
          <w:b/>
          <w:sz w:val="24"/>
          <w:szCs w:val="24"/>
        </w:rPr>
        <w:lastRenderedPageBreak/>
        <w:t>PÕHITEGEVUSE TULUD</w:t>
      </w:r>
    </w:p>
    <w:p w14:paraId="35C308AE" w14:textId="175E86BF" w:rsidR="005A6798" w:rsidRDefault="001341B9" w:rsidP="008834B4">
      <w:pPr>
        <w:spacing w:after="240"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valla 20</w:t>
      </w:r>
      <w:r w:rsidR="00C90AC2" w:rsidRPr="008834B4">
        <w:rPr>
          <w:rFonts w:ascii="Times New Roman" w:hAnsi="Times New Roman" w:cs="Times New Roman"/>
          <w:sz w:val="24"/>
          <w:szCs w:val="24"/>
        </w:rPr>
        <w:t>2</w:t>
      </w:r>
      <w:r w:rsidR="00BA1AD9">
        <w:rPr>
          <w:rFonts w:ascii="Times New Roman" w:hAnsi="Times New Roman" w:cs="Times New Roman"/>
          <w:sz w:val="24"/>
          <w:szCs w:val="24"/>
        </w:rPr>
        <w:t>7</w:t>
      </w:r>
      <w:r w:rsidRPr="008834B4">
        <w:rPr>
          <w:rFonts w:ascii="Times New Roman" w:hAnsi="Times New Roman" w:cs="Times New Roman"/>
          <w:sz w:val="24"/>
          <w:szCs w:val="24"/>
        </w:rPr>
        <w:t xml:space="preserve">. aasta eelarve põhitegevuse tulude kogumahuks on kavandatud </w:t>
      </w:r>
      <w:r w:rsidR="00DA50D4" w:rsidRPr="00DA50D4">
        <w:rPr>
          <w:rFonts w:ascii="Times New Roman" w:hAnsi="Times New Roman" w:cs="Times New Roman"/>
          <w:b/>
          <w:sz w:val="24"/>
          <w:szCs w:val="24"/>
        </w:rPr>
        <w:t>1</w:t>
      </w:r>
      <w:r w:rsidR="00BA1AD9">
        <w:rPr>
          <w:rFonts w:ascii="Times New Roman" w:hAnsi="Times New Roman" w:cs="Times New Roman"/>
          <w:b/>
          <w:sz w:val="24"/>
          <w:szCs w:val="24"/>
        </w:rPr>
        <w:t>7 106 731</w:t>
      </w:r>
      <w:r w:rsidR="0036472B">
        <w:rPr>
          <w:rFonts w:ascii="Times New Roman" w:hAnsi="Times New Roman" w:cs="Times New Roman"/>
          <w:b/>
          <w:sz w:val="24"/>
          <w:szCs w:val="24"/>
        </w:rPr>
        <w:t xml:space="preserve"> </w:t>
      </w:r>
      <w:r w:rsidRPr="00DA50D4">
        <w:rPr>
          <w:rFonts w:ascii="Times New Roman" w:hAnsi="Times New Roman" w:cs="Times New Roman"/>
          <w:b/>
          <w:sz w:val="24"/>
          <w:szCs w:val="24"/>
        </w:rPr>
        <w:t>eurot</w:t>
      </w:r>
      <w:r w:rsidR="00F03E90">
        <w:rPr>
          <w:rFonts w:ascii="Times New Roman" w:hAnsi="Times New Roman" w:cs="Times New Roman"/>
          <w:b/>
          <w:sz w:val="24"/>
          <w:szCs w:val="24"/>
        </w:rPr>
        <w:t>.</w:t>
      </w:r>
      <w:r w:rsidRPr="008834B4">
        <w:rPr>
          <w:rFonts w:ascii="Times New Roman" w:hAnsi="Times New Roman" w:cs="Times New Roman"/>
          <w:sz w:val="24"/>
          <w:szCs w:val="24"/>
        </w:rPr>
        <w:t xml:space="preserve"> </w:t>
      </w:r>
      <w:r w:rsidR="00F03E90">
        <w:rPr>
          <w:rFonts w:ascii="Times New Roman" w:hAnsi="Times New Roman" w:cs="Times New Roman"/>
          <w:sz w:val="24"/>
          <w:szCs w:val="24"/>
        </w:rPr>
        <w:t>V</w:t>
      </w:r>
      <w:r w:rsidRPr="008834B4">
        <w:rPr>
          <w:rFonts w:ascii="Times New Roman" w:hAnsi="Times New Roman" w:cs="Times New Roman"/>
          <w:sz w:val="24"/>
          <w:szCs w:val="24"/>
        </w:rPr>
        <w:t>õrreldes 20</w:t>
      </w:r>
      <w:r w:rsidR="004619BA">
        <w:rPr>
          <w:rFonts w:ascii="Times New Roman" w:hAnsi="Times New Roman" w:cs="Times New Roman"/>
          <w:sz w:val="24"/>
          <w:szCs w:val="24"/>
        </w:rPr>
        <w:t>2</w:t>
      </w:r>
      <w:r w:rsidR="00BA1AD9">
        <w:rPr>
          <w:rFonts w:ascii="Times New Roman" w:hAnsi="Times New Roman" w:cs="Times New Roman"/>
          <w:sz w:val="24"/>
          <w:szCs w:val="24"/>
        </w:rPr>
        <w:t>6</w:t>
      </w:r>
      <w:r w:rsidR="00D545F0">
        <w:rPr>
          <w:rFonts w:ascii="Times New Roman" w:hAnsi="Times New Roman" w:cs="Times New Roman"/>
          <w:sz w:val="24"/>
          <w:szCs w:val="24"/>
        </w:rPr>
        <w:t>. a</w:t>
      </w:r>
      <w:r w:rsidRPr="008834B4">
        <w:rPr>
          <w:rFonts w:ascii="Times New Roman" w:hAnsi="Times New Roman" w:cs="Times New Roman"/>
          <w:sz w:val="24"/>
          <w:szCs w:val="24"/>
        </w:rPr>
        <w:t>asta eelarve</w:t>
      </w:r>
      <w:r w:rsidR="00C90AC2" w:rsidRPr="008834B4">
        <w:rPr>
          <w:rFonts w:ascii="Times New Roman" w:hAnsi="Times New Roman" w:cs="Times New Roman"/>
          <w:sz w:val="24"/>
          <w:szCs w:val="24"/>
        </w:rPr>
        <w:t>ga</w:t>
      </w:r>
      <w:r w:rsidRPr="008834B4">
        <w:rPr>
          <w:rFonts w:ascii="Times New Roman" w:hAnsi="Times New Roman" w:cs="Times New Roman"/>
          <w:sz w:val="24"/>
          <w:szCs w:val="24"/>
        </w:rPr>
        <w:t xml:space="preserve"> on planeeritud</w:t>
      </w:r>
      <w:r w:rsidR="00C90AC2" w:rsidRPr="008834B4">
        <w:rPr>
          <w:rFonts w:ascii="Times New Roman" w:hAnsi="Times New Roman" w:cs="Times New Roman"/>
          <w:sz w:val="24"/>
          <w:szCs w:val="24"/>
        </w:rPr>
        <w:t xml:space="preserve"> </w:t>
      </w:r>
      <w:r w:rsidR="000F7633" w:rsidRPr="00A55D00">
        <w:rPr>
          <w:rFonts w:ascii="Times New Roman" w:hAnsi="Times New Roman" w:cs="Times New Roman"/>
          <w:sz w:val="24"/>
          <w:szCs w:val="24"/>
        </w:rPr>
        <w:t>4,</w:t>
      </w:r>
      <w:r w:rsidR="00447FEF">
        <w:rPr>
          <w:rFonts w:ascii="Times New Roman" w:hAnsi="Times New Roman" w:cs="Times New Roman"/>
          <w:sz w:val="24"/>
          <w:szCs w:val="24"/>
        </w:rPr>
        <w:t>32</w:t>
      </w:r>
      <w:r w:rsidR="004619BA" w:rsidRPr="00A55D00">
        <w:rPr>
          <w:rFonts w:ascii="Times New Roman" w:hAnsi="Times New Roman" w:cs="Times New Roman"/>
          <w:sz w:val="24"/>
          <w:szCs w:val="24"/>
        </w:rPr>
        <w:t>%</w:t>
      </w:r>
      <w:r w:rsidR="004619BA">
        <w:rPr>
          <w:rFonts w:ascii="Times New Roman" w:hAnsi="Times New Roman" w:cs="Times New Roman"/>
          <w:sz w:val="24"/>
          <w:szCs w:val="24"/>
        </w:rPr>
        <w:t xml:space="preserve"> </w:t>
      </w:r>
      <w:r w:rsidR="005A6798">
        <w:rPr>
          <w:rFonts w:ascii="Times New Roman" w:hAnsi="Times New Roman" w:cs="Times New Roman"/>
          <w:sz w:val="24"/>
          <w:szCs w:val="24"/>
        </w:rPr>
        <w:t>suurenemist</w:t>
      </w:r>
      <w:r w:rsidR="004619BA">
        <w:rPr>
          <w:rFonts w:ascii="Times New Roman" w:hAnsi="Times New Roman" w:cs="Times New Roman"/>
          <w:sz w:val="24"/>
          <w:szCs w:val="24"/>
        </w:rPr>
        <w:t>.</w:t>
      </w:r>
    </w:p>
    <w:tbl>
      <w:tblPr>
        <w:tblW w:w="9906" w:type="dxa"/>
        <w:tblCellMar>
          <w:left w:w="70" w:type="dxa"/>
          <w:right w:w="70" w:type="dxa"/>
        </w:tblCellMar>
        <w:tblLook w:val="04A0" w:firstRow="1" w:lastRow="0" w:firstColumn="1" w:lastColumn="0" w:noHBand="0" w:noVBand="1"/>
      </w:tblPr>
      <w:tblGrid>
        <w:gridCol w:w="3109"/>
        <w:gridCol w:w="1346"/>
        <w:gridCol w:w="922"/>
        <w:gridCol w:w="1259"/>
        <w:gridCol w:w="1009"/>
        <w:gridCol w:w="1171"/>
        <w:gridCol w:w="1090"/>
      </w:tblGrid>
      <w:tr w:rsidR="00973052" w:rsidRPr="00973052" w14:paraId="64CED342" w14:textId="77777777" w:rsidTr="00973052">
        <w:trPr>
          <w:trHeight w:val="379"/>
        </w:trPr>
        <w:tc>
          <w:tcPr>
            <w:tcW w:w="3109" w:type="dxa"/>
            <w:tcBorders>
              <w:top w:val="single" w:sz="8" w:space="0" w:color="auto"/>
              <w:left w:val="single" w:sz="8" w:space="0" w:color="auto"/>
              <w:bottom w:val="single" w:sz="8" w:space="0" w:color="auto"/>
              <w:right w:val="single" w:sz="8" w:space="0" w:color="auto"/>
            </w:tcBorders>
            <w:noWrap/>
            <w:vAlign w:val="center"/>
            <w:hideMark/>
          </w:tcPr>
          <w:p w14:paraId="7C4F7BD7"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 </w:t>
            </w:r>
          </w:p>
        </w:tc>
        <w:tc>
          <w:tcPr>
            <w:tcW w:w="1346" w:type="dxa"/>
            <w:tcBorders>
              <w:top w:val="single" w:sz="8" w:space="0" w:color="auto"/>
              <w:left w:val="nil"/>
              <w:bottom w:val="single" w:sz="8" w:space="0" w:color="auto"/>
              <w:right w:val="nil"/>
            </w:tcBorders>
            <w:noWrap/>
            <w:vAlign w:val="center"/>
            <w:hideMark/>
          </w:tcPr>
          <w:p w14:paraId="104ED242"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 xml:space="preserve"> 2025. täitmine </w:t>
            </w:r>
          </w:p>
        </w:tc>
        <w:tc>
          <w:tcPr>
            <w:tcW w:w="922" w:type="dxa"/>
            <w:tcBorders>
              <w:top w:val="single" w:sz="8" w:space="0" w:color="auto"/>
              <w:left w:val="nil"/>
              <w:bottom w:val="single" w:sz="8" w:space="0" w:color="auto"/>
              <w:right w:val="single" w:sz="8" w:space="0" w:color="000000"/>
            </w:tcBorders>
            <w:noWrap/>
            <w:vAlign w:val="center"/>
            <w:hideMark/>
          </w:tcPr>
          <w:p w14:paraId="3AE4D7DD"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 </w:t>
            </w:r>
          </w:p>
        </w:tc>
        <w:tc>
          <w:tcPr>
            <w:tcW w:w="1259" w:type="dxa"/>
            <w:tcBorders>
              <w:top w:val="single" w:sz="8" w:space="0" w:color="auto"/>
              <w:left w:val="nil"/>
              <w:bottom w:val="single" w:sz="8" w:space="0" w:color="auto"/>
              <w:right w:val="nil"/>
            </w:tcBorders>
            <w:noWrap/>
            <w:vAlign w:val="center"/>
            <w:hideMark/>
          </w:tcPr>
          <w:p w14:paraId="783A015D"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2026. eelarve</w:t>
            </w:r>
          </w:p>
        </w:tc>
        <w:tc>
          <w:tcPr>
            <w:tcW w:w="1009" w:type="dxa"/>
            <w:tcBorders>
              <w:top w:val="single" w:sz="8" w:space="0" w:color="auto"/>
              <w:left w:val="nil"/>
              <w:bottom w:val="single" w:sz="8" w:space="0" w:color="auto"/>
              <w:right w:val="single" w:sz="8" w:space="0" w:color="000000"/>
            </w:tcBorders>
            <w:noWrap/>
            <w:vAlign w:val="center"/>
            <w:hideMark/>
          </w:tcPr>
          <w:p w14:paraId="645342F2"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 </w:t>
            </w:r>
          </w:p>
        </w:tc>
        <w:tc>
          <w:tcPr>
            <w:tcW w:w="1171" w:type="dxa"/>
            <w:tcBorders>
              <w:top w:val="single" w:sz="8" w:space="0" w:color="auto"/>
              <w:left w:val="nil"/>
              <w:bottom w:val="single" w:sz="8" w:space="0" w:color="auto"/>
              <w:right w:val="nil"/>
            </w:tcBorders>
            <w:noWrap/>
            <w:vAlign w:val="center"/>
            <w:hideMark/>
          </w:tcPr>
          <w:p w14:paraId="693C28FC" w14:textId="2EB2C08D"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2027. eelarve</w:t>
            </w:r>
            <w:r w:rsidR="004C64F0">
              <w:rPr>
                <w:rFonts w:ascii="Calibri" w:eastAsia="Times New Roman" w:hAnsi="Calibri" w:cs="Calibri"/>
                <w:b/>
                <w:bCs/>
                <w:color w:val="000000"/>
                <w:lang w:eastAsia="et-EE"/>
              </w:rPr>
              <w:t xml:space="preserve"> I lugemine</w:t>
            </w:r>
          </w:p>
        </w:tc>
        <w:tc>
          <w:tcPr>
            <w:tcW w:w="1090" w:type="dxa"/>
            <w:tcBorders>
              <w:top w:val="single" w:sz="8" w:space="0" w:color="auto"/>
              <w:left w:val="nil"/>
              <w:bottom w:val="single" w:sz="8" w:space="0" w:color="auto"/>
              <w:right w:val="single" w:sz="8" w:space="0" w:color="000000"/>
            </w:tcBorders>
            <w:noWrap/>
            <w:vAlign w:val="center"/>
            <w:hideMark/>
          </w:tcPr>
          <w:p w14:paraId="43FD3B0A"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 </w:t>
            </w:r>
          </w:p>
        </w:tc>
      </w:tr>
      <w:tr w:rsidR="00973052" w:rsidRPr="00973052" w14:paraId="113BE036" w14:textId="77777777" w:rsidTr="00973052">
        <w:trPr>
          <w:trHeight w:val="379"/>
        </w:trPr>
        <w:tc>
          <w:tcPr>
            <w:tcW w:w="3109" w:type="dxa"/>
            <w:tcBorders>
              <w:top w:val="nil"/>
              <w:left w:val="single" w:sz="8" w:space="0" w:color="auto"/>
              <w:bottom w:val="single" w:sz="8" w:space="0" w:color="auto"/>
              <w:right w:val="single" w:sz="8" w:space="0" w:color="auto"/>
            </w:tcBorders>
            <w:noWrap/>
            <w:vAlign w:val="center"/>
            <w:hideMark/>
          </w:tcPr>
          <w:p w14:paraId="6D8B8901"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 </w:t>
            </w:r>
          </w:p>
        </w:tc>
        <w:tc>
          <w:tcPr>
            <w:tcW w:w="1346" w:type="dxa"/>
            <w:tcBorders>
              <w:top w:val="nil"/>
              <w:left w:val="nil"/>
              <w:bottom w:val="nil"/>
              <w:right w:val="single" w:sz="8" w:space="0" w:color="auto"/>
            </w:tcBorders>
            <w:noWrap/>
            <w:vAlign w:val="center"/>
            <w:hideMark/>
          </w:tcPr>
          <w:p w14:paraId="1D13D923"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Summa</w:t>
            </w:r>
          </w:p>
        </w:tc>
        <w:tc>
          <w:tcPr>
            <w:tcW w:w="922" w:type="dxa"/>
            <w:tcBorders>
              <w:top w:val="nil"/>
              <w:left w:val="nil"/>
              <w:bottom w:val="nil"/>
              <w:right w:val="single" w:sz="8" w:space="0" w:color="auto"/>
            </w:tcBorders>
            <w:noWrap/>
            <w:vAlign w:val="center"/>
            <w:hideMark/>
          </w:tcPr>
          <w:p w14:paraId="1D7DCB3D"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Osakaal</w:t>
            </w:r>
          </w:p>
        </w:tc>
        <w:tc>
          <w:tcPr>
            <w:tcW w:w="1259" w:type="dxa"/>
            <w:tcBorders>
              <w:top w:val="nil"/>
              <w:left w:val="nil"/>
              <w:bottom w:val="nil"/>
              <w:right w:val="single" w:sz="8" w:space="0" w:color="auto"/>
            </w:tcBorders>
            <w:noWrap/>
            <w:vAlign w:val="center"/>
            <w:hideMark/>
          </w:tcPr>
          <w:p w14:paraId="7DEAAD7C"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Summa</w:t>
            </w:r>
          </w:p>
        </w:tc>
        <w:tc>
          <w:tcPr>
            <w:tcW w:w="1009" w:type="dxa"/>
            <w:tcBorders>
              <w:top w:val="nil"/>
              <w:left w:val="nil"/>
              <w:bottom w:val="nil"/>
              <w:right w:val="single" w:sz="8" w:space="0" w:color="auto"/>
            </w:tcBorders>
            <w:noWrap/>
            <w:vAlign w:val="center"/>
            <w:hideMark/>
          </w:tcPr>
          <w:p w14:paraId="2F0E7572"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Osakaal</w:t>
            </w:r>
          </w:p>
        </w:tc>
        <w:tc>
          <w:tcPr>
            <w:tcW w:w="1171" w:type="dxa"/>
            <w:tcBorders>
              <w:top w:val="nil"/>
              <w:left w:val="nil"/>
              <w:bottom w:val="single" w:sz="8" w:space="0" w:color="auto"/>
              <w:right w:val="single" w:sz="8" w:space="0" w:color="auto"/>
            </w:tcBorders>
            <w:noWrap/>
            <w:vAlign w:val="center"/>
            <w:hideMark/>
          </w:tcPr>
          <w:p w14:paraId="58BC5295"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Summa</w:t>
            </w:r>
          </w:p>
        </w:tc>
        <w:tc>
          <w:tcPr>
            <w:tcW w:w="1090" w:type="dxa"/>
            <w:tcBorders>
              <w:top w:val="nil"/>
              <w:left w:val="nil"/>
              <w:bottom w:val="single" w:sz="8" w:space="0" w:color="auto"/>
              <w:right w:val="single" w:sz="8" w:space="0" w:color="auto"/>
            </w:tcBorders>
            <w:noWrap/>
            <w:vAlign w:val="center"/>
            <w:hideMark/>
          </w:tcPr>
          <w:p w14:paraId="4BB8F27F" w14:textId="77777777" w:rsidR="00973052" w:rsidRPr="00973052" w:rsidRDefault="00973052" w:rsidP="00973052">
            <w:pPr>
              <w:spacing w:after="0" w:line="240" w:lineRule="auto"/>
              <w:jc w:val="center"/>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Osakaal</w:t>
            </w:r>
          </w:p>
        </w:tc>
      </w:tr>
      <w:tr w:rsidR="00973052" w:rsidRPr="00973052" w14:paraId="1AA55A38" w14:textId="77777777" w:rsidTr="00973052">
        <w:trPr>
          <w:trHeight w:val="319"/>
        </w:trPr>
        <w:tc>
          <w:tcPr>
            <w:tcW w:w="3109" w:type="dxa"/>
            <w:tcBorders>
              <w:top w:val="nil"/>
              <w:left w:val="single" w:sz="8" w:space="0" w:color="auto"/>
              <w:bottom w:val="single" w:sz="8" w:space="0" w:color="auto"/>
              <w:right w:val="single" w:sz="8" w:space="0" w:color="auto"/>
            </w:tcBorders>
            <w:noWrap/>
            <w:vAlign w:val="center"/>
            <w:hideMark/>
          </w:tcPr>
          <w:p w14:paraId="41152493" w14:textId="77777777" w:rsidR="00973052" w:rsidRPr="00973052" w:rsidRDefault="00973052" w:rsidP="00973052">
            <w:pPr>
              <w:spacing w:after="0" w:line="240" w:lineRule="auto"/>
              <w:rPr>
                <w:rFonts w:ascii="Calibri" w:eastAsia="Times New Roman" w:hAnsi="Calibri" w:cs="Calibri"/>
                <w:color w:val="000000"/>
                <w:lang w:eastAsia="et-EE"/>
              </w:rPr>
            </w:pPr>
            <w:r w:rsidRPr="00973052">
              <w:rPr>
                <w:rFonts w:ascii="Calibri" w:eastAsia="Times New Roman" w:hAnsi="Calibri" w:cs="Calibri"/>
                <w:color w:val="000000"/>
                <w:lang w:eastAsia="et-EE"/>
              </w:rPr>
              <w:t>Maksutulud</w:t>
            </w:r>
          </w:p>
        </w:tc>
        <w:tc>
          <w:tcPr>
            <w:tcW w:w="1346" w:type="dxa"/>
            <w:tcBorders>
              <w:top w:val="single" w:sz="8" w:space="0" w:color="auto"/>
              <w:left w:val="nil"/>
              <w:bottom w:val="single" w:sz="8" w:space="0" w:color="auto"/>
              <w:right w:val="single" w:sz="8" w:space="0" w:color="auto"/>
            </w:tcBorders>
            <w:noWrap/>
            <w:vAlign w:val="center"/>
            <w:hideMark/>
          </w:tcPr>
          <w:p w14:paraId="6328F4A4"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10 074 879</w:t>
            </w:r>
          </w:p>
        </w:tc>
        <w:tc>
          <w:tcPr>
            <w:tcW w:w="922" w:type="dxa"/>
            <w:tcBorders>
              <w:top w:val="single" w:sz="8" w:space="0" w:color="auto"/>
              <w:left w:val="nil"/>
              <w:bottom w:val="single" w:sz="8" w:space="0" w:color="auto"/>
              <w:right w:val="single" w:sz="8" w:space="0" w:color="auto"/>
            </w:tcBorders>
            <w:noWrap/>
            <w:vAlign w:val="center"/>
            <w:hideMark/>
          </w:tcPr>
          <w:p w14:paraId="353E1E3B"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62,80%</w:t>
            </w:r>
          </w:p>
        </w:tc>
        <w:tc>
          <w:tcPr>
            <w:tcW w:w="1259" w:type="dxa"/>
            <w:tcBorders>
              <w:top w:val="single" w:sz="8" w:space="0" w:color="auto"/>
              <w:left w:val="nil"/>
              <w:bottom w:val="single" w:sz="8" w:space="0" w:color="auto"/>
              <w:right w:val="single" w:sz="8" w:space="0" w:color="auto"/>
            </w:tcBorders>
            <w:noWrap/>
            <w:vAlign w:val="center"/>
            <w:hideMark/>
          </w:tcPr>
          <w:p w14:paraId="2B1A916E"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10 608 820</w:t>
            </w:r>
          </w:p>
        </w:tc>
        <w:tc>
          <w:tcPr>
            <w:tcW w:w="1009" w:type="dxa"/>
            <w:tcBorders>
              <w:top w:val="single" w:sz="8" w:space="0" w:color="auto"/>
              <w:left w:val="nil"/>
              <w:bottom w:val="single" w:sz="8" w:space="0" w:color="auto"/>
              <w:right w:val="single" w:sz="8" w:space="0" w:color="auto"/>
            </w:tcBorders>
            <w:noWrap/>
            <w:vAlign w:val="center"/>
            <w:hideMark/>
          </w:tcPr>
          <w:p w14:paraId="3549F431"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64,69%</w:t>
            </w:r>
          </w:p>
        </w:tc>
        <w:tc>
          <w:tcPr>
            <w:tcW w:w="1171" w:type="dxa"/>
            <w:tcBorders>
              <w:top w:val="nil"/>
              <w:left w:val="nil"/>
              <w:bottom w:val="single" w:sz="8" w:space="0" w:color="auto"/>
              <w:right w:val="single" w:sz="8" w:space="0" w:color="auto"/>
            </w:tcBorders>
            <w:noWrap/>
            <w:vAlign w:val="center"/>
            <w:hideMark/>
          </w:tcPr>
          <w:p w14:paraId="7129BD5C"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11 115 000</w:t>
            </w:r>
          </w:p>
        </w:tc>
        <w:tc>
          <w:tcPr>
            <w:tcW w:w="1090" w:type="dxa"/>
            <w:tcBorders>
              <w:top w:val="nil"/>
              <w:left w:val="nil"/>
              <w:bottom w:val="single" w:sz="8" w:space="0" w:color="auto"/>
              <w:right w:val="single" w:sz="8" w:space="0" w:color="auto"/>
            </w:tcBorders>
            <w:noWrap/>
            <w:vAlign w:val="center"/>
            <w:hideMark/>
          </w:tcPr>
          <w:p w14:paraId="69527026"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64,97%</w:t>
            </w:r>
          </w:p>
        </w:tc>
      </w:tr>
      <w:tr w:rsidR="00973052" w:rsidRPr="00973052" w14:paraId="25B3BCB6" w14:textId="77777777" w:rsidTr="00973052">
        <w:trPr>
          <w:trHeight w:val="319"/>
        </w:trPr>
        <w:tc>
          <w:tcPr>
            <w:tcW w:w="3109" w:type="dxa"/>
            <w:tcBorders>
              <w:top w:val="nil"/>
              <w:left w:val="single" w:sz="8" w:space="0" w:color="auto"/>
              <w:bottom w:val="single" w:sz="8" w:space="0" w:color="auto"/>
              <w:right w:val="single" w:sz="8" w:space="0" w:color="auto"/>
            </w:tcBorders>
            <w:noWrap/>
            <w:vAlign w:val="center"/>
            <w:hideMark/>
          </w:tcPr>
          <w:p w14:paraId="5482C5D9" w14:textId="77777777" w:rsidR="00973052" w:rsidRPr="00973052" w:rsidRDefault="00973052" w:rsidP="00973052">
            <w:pPr>
              <w:spacing w:after="0" w:line="240" w:lineRule="auto"/>
              <w:rPr>
                <w:rFonts w:ascii="Calibri" w:eastAsia="Times New Roman" w:hAnsi="Calibri" w:cs="Calibri"/>
                <w:color w:val="000000"/>
                <w:lang w:eastAsia="et-EE"/>
              </w:rPr>
            </w:pPr>
            <w:r w:rsidRPr="00973052">
              <w:rPr>
                <w:rFonts w:ascii="Calibri" w:eastAsia="Times New Roman" w:hAnsi="Calibri" w:cs="Calibri"/>
                <w:color w:val="000000"/>
                <w:lang w:eastAsia="et-EE"/>
              </w:rPr>
              <w:t>Tulu  kaupade ja teenuste müügist</w:t>
            </w:r>
          </w:p>
        </w:tc>
        <w:tc>
          <w:tcPr>
            <w:tcW w:w="1346" w:type="dxa"/>
            <w:tcBorders>
              <w:top w:val="nil"/>
              <w:left w:val="nil"/>
              <w:bottom w:val="single" w:sz="8" w:space="0" w:color="auto"/>
              <w:right w:val="single" w:sz="8" w:space="0" w:color="auto"/>
            </w:tcBorders>
            <w:noWrap/>
            <w:vAlign w:val="center"/>
            <w:hideMark/>
          </w:tcPr>
          <w:p w14:paraId="37ECF5D1"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760 816</w:t>
            </w:r>
          </w:p>
        </w:tc>
        <w:tc>
          <w:tcPr>
            <w:tcW w:w="922" w:type="dxa"/>
            <w:tcBorders>
              <w:top w:val="nil"/>
              <w:left w:val="nil"/>
              <w:bottom w:val="single" w:sz="8" w:space="0" w:color="auto"/>
              <w:right w:val="single" w:sz="8" w:space="0" w:color="auto"/>
            </w:tcBorders>
            <w:noWrap/>
            <w:vAlign w:val="center"/>
            <w:hideMark/>
          </w:tcPr>
          <w:p w14:paraId="189F208E"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4,74%</w:t>
            </w:r>
          </w:p>
        </w:tc>
        <w:tc>
          <w:tcPr>
            <w:tcW w:w="1259" w:type="dxa"/>
            <w:tcBorders>
              <w:top w:val="nil"/>
              <w:left w:val="nil"/>
              <w:bottom w:val="single" w:sz="8" w:space="0" w:color="auto"/>
              <w:right w:val="single" w:sz="8" w:space="0" w:color="auto"/>
            </w:tcBorders>
            <w:noWrap/>
            <w:vAlign w:val="center"/>
            <w:hideMark/>
          </w:tcPr>
          <w:p w14:paraId="2BB0A1F5"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874 000</w:t>
            </w:r>
          </w:p>
        </w:tc>
        <w:tc>
          <w:tcPr>
            <w:tcW w:w="1009" w:type="dxa"/>
            <w:tcBorders>
              <w:top w:val="nil"/>
              <w:left w:val="nil"/>
              <w:bottom w:val="single" w:sz="8" w:space="0" w:color="auto"/>
              <w:right w:val="single" w:sz="8" w:space="0" w:color="auto"/>
            </w:tcBorders>
            <w:noWrap/>
            <w:vAlign w:val="center"/>
            <w:hideMark/>
          </w:tcPr>
          <w:p w14:paraId="3241FA96"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5,33%</w:t>
            </w:r>
          </w:p>
        </w:tc>
        <w:tc>
          <w:tcPr>
            <w:tcW w:w="1171" w:type="dxa"/>
            <w:tcBorders>
              <w:top w:val="nil"/>
              <w:left w:val="nil"/>
              <w:bottom w:val="single" w:sz="8" w:space="0" w:color="auto"/>
              <w:right w:val="single" w:sz="8" w:space="0" w:color="auto"/>
            </w:tcBorders>
            <w:noWrap/>
            <w:vAlign w:val="center"/>
            <w:hideMark/>
          </w:tcPr>
          <w:p w14:paraId="28372A61"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874 000</w:t>
            </w:r>
          </w:p>
        </w:tc>
        <w:tc>
          <w:tcPr>
            <w:tcW w:w="1090" w:type="dxa"/>
            <w:tcBorders>
              <w:top w:val="nil"/>
              <w:left w:val="nil"/>
              <w:bottom w:val="single" w:sz="8" w:space="0" w:color="auto"/>
              <w:right w:val="single" w:sz="8" w:space="0" w:color="auto"/>
            </w:tcBorders>
            <w:noWrap/>
            <w:vAlign w:val="center"/>
            <w:hideMark/>
          </w:tcPr>
          <w:p w14:paraId="67619591"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5,11%</w:t>
            </w:r>
          </w:p>
        </w:tc>
      </w:tr>
      <w:tr w:rsidR="00973052" w:rsidRPr="00973052" w14:paraId="664D90DD" w14:textId="77777777" w:rsidTr="00973052">
        <w:trPr>
          <w:trHeight w:val="319"/>
        </w:trPr>
        <w:tc>
          <w:tcPr>
            <w:tcW w:w="3109" w:type="dxa"/>
            <w:tcBorders>
              <w:top w:val="nil"/>
              <w:left w:val="single" w:sz="8" w:space="0" w:color="auto"/>
              <w:bottom w:val="single" w:sz="8" w:space="0" w:color="auto"/>
              <w:right w:val="single" w:sz="8" w:space="0" w:color="auto"/>
            </w:tcBorders>
            <w:noWrap/>
            <w:vAlign w:val="center"/>
            <w:hideMark/>
          </w:tcPr>
          <w:p w14:paraId="7B5B4E35" w14:textId="77777777" w:rsidR="00973052" w:rsidRPr="00973052" w:rsidRDefault="00973052" w:rsidP="00973052">
            <w:pPr>
              <w:spacing w:after="0" w:line="240" w:lineRule="auto"/>
              <w:rPr>
                <w:rFonts w:ascii="Calibri" w:eastAsia="Times New Roman" w:hAnsi="Calibri" w:cs="Calibri"/>
                <w:color w:val="000000"/>
                <w:lang w:eastAsia="et-EE"/>
              </w:rPr>
            </w:pPr>
            <w:r w:rsidRPr="00973052">
              <w:rPr>
                <w:rFonts w:ascii="Calibri" w:eastAsia="Times New Roman" w:hAnsi="Calibri" w:cs="Calibri"/>
                <w:color w:val="000000"/>
                <w:lang w:eastAsia="et-EE"/>
              </w:rPr>
              <w:t>Saadavad toetused tegevuskuludeks</w:t>
            </w:r>
          </w:p>
        </w:tc>
        <w:tc>
          <w:tcPr>
            <w:tcW w:w="1346" w:type="dxa"/>
            <w:tcBorders>
              <w:top w:val="nil"/>
              <w:left w:val="nil"/>
              <w:bottom w:val="single" w:sz="8" w:space="0" w:color="auto"/>
              <w:right w:val="single" w:sz="8" w:space="0" w:color="auto"/>
            </w:tcBorders>
            <w:noWrap/>
            <w:vAlign w:val="center"/>
            <w:hideMark/>
          </w:tcPr>
          <w:p w14:paraId="78D43B04"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4 361 246</w:t>
            </w:r>
          </w:p>
        </w:tc>
        <w:tc>
          <w:tcPr>
            <w:tcW w:w="922" w:type="dxa"/>
            <w:tcBorders>
              <w:top w:val="nil"/>
              <w:left w:val="nil"/>
              <w:bottom w:val="single" w:sz="8" w:space="0" w:color="auto"/>
              <w:right w:val="single" w:sz="8" w:space="0" w:color="auto"/>
            </w:tcBorders>
            <w:noWrap/>
            <w:vAlign w:val="center"/>
            <w:hideMark/>
          </w:tcPr>
          <w:p w14:paraId="00E8FAB9"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27,18%</w:t>
            </w:r>
          </w:p>
        </w:tc>
        <w:tc>
          <w:tcPr>
            <w:tcW w:w="1259" w:type="dxa"/>
            <w:tcBorders>
              <w:top w:val="nil"/>
              <w:left w:val="nil"/>
              <w:bottom w:val="single" w:sz="8" w:space="0" w:color="auto"/>
              <w:right w:val="single" w:sz="8" w:space="0" w:color="auto"/>
            </w:tcBorders>
            <w:noWrap/>
            <w:vAlign w:val="center"/>
            <w:hideMark/>
          </w:tcPr>
          <w:p w14:paraId="04E73ED6"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4 515 731</w:t>
            </w:r>
          </w:p>
        </w:tc>
        <w:tc>
          <w:tcPr>
            <w:tcW w:w="1009" w:type="dxa"/>
            <w:tcBorders>
              <w:top w:val="nil"/>
              <w:left w:val="nil"/>
              <w:bottom w:val="single" w:sz="8" w:space="0" w:color="auto"/>
              <w:right w:val="single" w:sz="8" w:space="0" w:color="auto"/>
            </w:tcBorders>
            <w:noWrap/>
            <w:vAlign w:val="center"/>
            <w:hideMark/>
          </w:tcPr>
          <w:p w14:paraId="366250FD"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27,54%</w:t>
            </w:r>
          </w:p>
        </w:tc>
        <w:tc>
          <w:tcPr>
            <w:tcW w:w="1171" w:type="dxa"/>
            <w:tcBorders>
              <w:top w:val="nil"/>
              <w:left w:val="nil"/>
              <w:bottom w:val="single" w:sz="8" w:space="0" w:color="auto"/>
              <w:right w:val="single" w:sz="8" w:space="0" w:color="auto"/>
            </w:tcBorders>
            <w:noWrap/>
            <w:vAlign w:val="center"/>
            <w:hideMark/>
          </w:tcPr>
          <w:p w14:paraId="74C9D68D"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4 599 731</w:t>
            </w:r>
          </w:p>
        </w:tc>
        <w:tc>
          <w:tcPr>
            <w:tcW w:w="1090" w:type="dxa"/>
            <w:tcBorders>
              <w:top w:val="nil"/>
              <w:left w:val="nil"/>
              <w:bottom w:val="single" w:sz="8" w:space="0" w:color="auto"/>
              <w:right w:val="single" w:sz="8" w:space="0" w:color="auto"/>
            </w:tcBorders>
            <w:noWrap/>
            <w:vAlign w:val="center"/>
            <w:hideMark/>
          </w:tcPr>
          <w:p w14:paraId="7E38DB9A"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26,89%</w:t>
            </w:r>
          </w:p>
        </w:tc>
      </w:tr>
      <w:tr w:rsidR="00973052" w:rsidRPr="00973052" w14:paraId="2B411594" w14:textId="77777777" w:rsidTr="00973052">
        <w:trPr>
          <w:trHeight w:val="319"/>
        </w:trPr>
        <w:tc>
          <w:tcPr>
            <w:tcW w:w="3109" w:type="dxa"/>
            <w:tcBorders>
              <w:top w:val="nil"/>
              <w:left w:val="single" w:sz="8" w:space="0" w:color="auto"/>
              <w:bottom w:val="single" w:sz="8" w:space="0" w:color="auto"/>
              <w:right w:val="single" w:sz="8" w:space="0" w:color="auto"/>
            </w:tcBorders>
            <w:noWrap/>
            <w:vAlign w:val="center"/>
            <w:hideMark/>
          </w:tcPr>
          <w:p w14:paraId="48BB5A1B" w14:textId="77777777" w:rsidR="00973052" w:rsidRPr="00973052" w:rsidRDefault="00973052" w:rsidP="00973052">
            <w:pPr>
              <w:spacing w:after="0" w:line="240" w:lineRule="auto"/>
              <w:rPr>
                <w:rFonts w:ascii="Calibri" w:eastAsia="Times New Roman" w:hAnsi="Calibri" w:cs="Calibri"/>
                <w:color w:val="000000"/>
                <w:lang w:eastAsia="et-EE"/>
              </w:rPr>
            </w:pPr>
            <w:r w:rsidRPr="00973052">
              <w:rPr>
                <w:rFonts w:ascii="Calibri" w:eastAsia="Times New Roman" w:hAnsi="Calibri" w:cs="Calibri"/>
                <w:color w:val="000000"/>
                <w:lang w:eastAsia="et-EE"/>
              </w:rPr>
              <w:t>Muud tegevustulud</w:t>
            </w:r>
          </w:p>
        </w:tc>
        <w:tc>
          <w:tcPr>
            <w:tcW w:w="1346" w:type="dxa"/>
            <w:tcBorders>
              <w:top w:val="nil"/>
              <w:left w:val="nil"/>
              <w:bottom w:val="single" w:sz="8" w:space="0" w:color="auto"/>
              <w:right w:val="single" w:sz="8" w:space="0" w:color="auto"/>
            </w:tcBorders>
            <w:noWrap/>
            <w:vAlign w:val="center"/>
            <w:hideMark/>
          </w:tcPr>
          <w:p w14:paraId="567CA642"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847 093</w:t>
            </w:r>
          </w:p>
        </w:tc>
        <w:tc>
          <w:tcPr>
            <w:tcW w:w="922" w:type="dxa"/>
            <w:tcBorders>
              <w:top w:val="nil"/>
              <w:left w:val="nil"/>
              <w:bottom w:val="single" w:sz="8" w:space="0" w:color="auto"/>
              <w:right w:val="single" w:sz="8" w:space="0" w:color="auto"/>
            </w:tcBorders>
            <w:noWrap/>
            <w:vAlign w:val="center"/>
            <w:hideMark/>
          </w:tcPr>
          <w:p w14:paraId="070313C3"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5,28%</w:t>
            </w:r>
          </w:p>
        </w:tc>
        <w:tc>
          <w:tcPr>
            <w:tcW w:w="1259" w:type="dxa"/>
            <w:tcBorders>
              <w:top w:val="nil"/>
              <w:left w:val="nil"/>
              <w:bottom w:val="single" w:sz="8" w:space="0" w:color="auto"/>
              <w:right w:val="single" w:sz="8" w:space="0" w:color="auto"/>
            </w:tcBorders>
            <w:noWrap/>
            <w:vAlign w:val="center"/>
            <w:hideMark/>
          </w:tcPr>
          <w:p w14:paraId="1C19D4E4"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400 000</w:t>
            </w:r>
          </w:p>
        </w:tc>
        <w:tc>
          <w:tcPr>
            <w:tcW w:w="1009" w:type="dxa"/>
            <w:tcBorders>
              <w:top w:val="nil"/>
              <w:left w:val="nil"/>
              <w:bottom w:val="single" w:sz="8" w:space="0" w:color="auto"/>
              <w:right w:val="single" w:sz="8" w:space="0" w:color="auto"/>
            </w:tcBorders>
            <w:noWrap/>
            <w:vAlign w:val="center"/>
            <w:hideMark/>
          </w:tcPr>
          <w:p w14:paraId="2608F962"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2,44%</w:t>
            </w:r>
          </w:p>
        </w:tc>
        <w:tc>
          <w:tcPr>
            <w:tcW w:w="1171" w:type="dxa"/>
            <w:tcBorders>
              <w:top w:val="nil"/>
              <w:left w:val="nil"/>
              <w:bottom w:val="single" w:sz="8" w:space="0" w:color="auto"/>
              <w:right w:val="single" w:sz="8" w:space="0" w:color="auto"/>
            </w:tcBorders>
            <w:noWrap/>
            <w:vAlign w:val="center"/>
            <w:hideMark/>
          </w:tcPr>
          <w:p w14:paraId="4153F42D"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518 000</w:t>
            </w:r>
          </w:p>
        </w:tc>
        <w:tc>
          <w:tcPr>
            <w:tcW w:w="1090" w:type="dxa"/>
            <w:tcBorders>
              <w:top w:val="nil"/>
              <w:left w:val="nil"/>
              <w:bottom w:val="single" w:sz="8" w:space="0" w:color="auto"/>
              <w:right w:val="single" w:sz="8" w:space="0" w:color="auto"/>
            </w:tcBorders>
            <w:noWrap/>
            <w:vAlign w:val="center"/>
            <w:hideMark/>
          </w:tcPr>
          <w:p w14:paraId="4CCB3871" w14:textId="77777777" w:rsidR="00973052" w:rsidRPr="00973052" w:rsidRDefault="00973052" w:rsidP="00973052">
            <w:pPr>
              <w:spacing w:after="0" w:line="240" w:lineRule="auto"/>
              <w:jc w:val="right"/>
              <w:rPr>
                <w:rFonts w:ascii="Calibri" w:eastAsia="Times New Roman" w:hAnsi="Calibri" w:cs="Calibri"/>
                <w:color w:val="000000"/>
                <w:lang w:eastAsia="et-EE"/>
              </w:rPr>
            </w:pPr>
            <w:r w:rsidRPr="00973052">
              <w:rPr>
                <w:rFonts w:ascii="Calibri" w:eastAsia="Times New Roman" w:hAnsi="Calibri" w:cs="Calibri"/>
                <w:color w:val="000000"/>
                <w:lang w:eastAsia="et-EE"/>
              </w:rPr>
              <w:t>3,03%</w:t>
            </w:r>
          </w:p>
        </w:tc>
      </w:tr>
      <w:tr w:rsidR="00973052" w:rsidRPr="00973052" w14:paraId="5305CE28" w14:textId="77777777" w:rsidTr="00973052">
        <w:trPr>
          <w:trHeight w:val="319"/>
        </w:trPr>
        <w:tc>
          <w:tcPr>
            <w:tcW w:w="3109" w:type="dxa"/>
            <w:tcBorders>
              <w:top w:val="nil"/>
              <w:left w:val="single" w:sz="8" w:space="0" w:color="auto"/>
              <w:bottom w:val="single" w:sz="8" w:space="0" w:color="auto"/>
              <w:right w:val="single" w:sz="8" w:space="0" w:color="auto"/>
            </w:tcBorders>
            <w:noWrap/>
            <w:vAlign w:val="center"/>
            <w:hideMark/>
          </w:tcPr>
          <w:p w14:paraId="7AE59006" w14:textId="77777777" w:rsidR="00973052" w:rsidRPr="00973052" w:rsidRDefault="00973052" w:rsidP="00973052">
            <w:pPr>
              <w:spacing w:after="0" w:line="240" w:lineRule="auto"/>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Põhitegevuse tulud kokku</w:t>
            </w:r>
          </w:p>
        </w:tc>
        <w:tc>
          <w:tcPr>
            <w:tcW w:w="1346" w:type="dxa"/>
            <w:tcBorders>
              <w:top w:val="nil"/>
              <w:left w:val="nil"/>
              <w:bottom w:val="single" w:sz="8" w:space="0" w:color="auto"/>
              <w:right w:val="single" w:sz="8" w:space="0" w:color="auto"/>
            </w:tcBorders>
            <w:noWrap/>
            <w:vAlign w:val="center"/>
            <w:hideMark/>
          </w:tcPr>
          <w:p w14:paraId="53D33E66" w14:textId="77777777" w:rsidR="00973052" w:rsidRPr="00973052" w:rsidRDefault="00973052" w:rsidP="00973052">
            <w:pPr>
              <w:spacing w:after="0" w:line="240" w:lineRule="auto"/>
              <w:jc w:val="right"/>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16 044 034</w:t>
            </w:r>
          </w:p>
        </w:tc>
        <w:tc>
          <w:tcPr>
            <w:tcW w:w="922" w:type="dxa"/>
            <w:tcBorders>
              <w:top w:val="nil"/>
              <w:left w:val="nil"/>
              <w:bottom w:val="single" w:sz="8" w:space="0" w:color="auto"/>
              <w:right w:val="single" w:sz="8" w:space="0" w:color="auto"/>
            </w:tcBorders>
            <w:noWrap/>
            <w:vAlign w:val="center"/>
            <w:hideMark/>
          </w:tcPr>
          <w:p w14:paraId="6A0DB195" w14:textId="77777777" w:rsidR="00973052" w:rsidRPr="00973052" w:rsidRDefault="00973052" w:rsidP="00973052">
            <w:pPr>
              <w:spacing w:after="0" w:line="240" w:lineRule="auto"/>
              <w:jc w:val="right"/>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 </w:t>
            </w:r>
          </w:p>
        </w:tc>
        <w:tc>
          <w:tcPr>
            <w:tcW w:w="1259" w:type="dxa"/>
            <w:tcBorders>
              <w:top w:val="nil"/>
              <w:left w:val="nil"/>
              <w:bottom w:val="single" w:sz="8" w:space="0" w:color="auto"/>
              <w:right w:val="single" w:sz="8" w:space="0" w:color="auto"/>
            </w:tcBorders>
            <w:noWrap/>
            <w:vAlign w:val="center"/>
            <w:hideMark/>
          </w:tcPr>
          <w:p w14:paraId="2A629BDD" w14:textId="77777777" w:rsidR="00973052" w:rsidRPr="00973052" w:rsidRDefault="00973052" w:rsidP="00973052">
            <w:pPr>
              <w:spacing w:after="0" w:line="240" w:lineRule="auto"/>
              <w:jc w:val="right"/>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16 398 551</w:t>
            </w:r>
          </w:p>
        </w:tc>
        <w:tc>
          <w:tcPr>
            <w:tcW w:w="1009" w:type="dxa"/>
            <w:tcBorders>
              <w:top w:val="nil"/>
              <w:left w:val="nil"/>
              <w:bottom w:val="single" w:sz="8" w:space="0" w:color="auto"/>
              <w:right w:val="single" w:sz="8" w:space="0" w:color="auto"/>
            </w:tcBorders>
            <w:noWrap/>
            <w:vAlign w:val="center"/>
            <w:hideMark/>
          </w:tcPr>
          <w:p w14:paraId="240234FE" w14:textId="77777777" w:rsidR="00973052" w:rsidRPr="00973052" w:rsidRDefault="00973052" w:rsidP="00973052">
            <w:pPr>
              <w:spacing w:after="0" w:line="240" w:lineRule="auto"/>
              <w:jc w:val="right"/>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 </w:t>
            </w:r>
          </w:p>
        </w:tc>
        <w:tc>
          <w:tcPr>
            <w:tcW w:w="1171" w:type="dxa"/>
            <w:tcBorders>
              <w:top w:val="nil"/>
              <w:left w:val="nil"/>
              <w:bottom w:val="single" w:sz="8" w:space="0" w:color="auto"/>
              <w:right w:val="single" w:sz="8" w:space="0" w:color="auto"/>
            </w:tcBorders>
            <w:noWrap/>
            <w:vAlign w:val="center"/>
            <w:hideMark/>
          </w:tcPr>
          <w:p w14:paraId="03B7C799" w14:textId="77777777" w:rsidR="00973052" w:rsidRPr="00973052" w:rsidRDefault="00973052" w:rsidP="00973052">
            <w:pPr>
              <w:spacing w:after="0" w:line="240" w:lineRule="auto"/>
              <w:jc w:val="right"/>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17 106 731</w:t>
            </w:r>
          </w:p>
        </w:tc>
        <w:tc>
          <w:tcPr>
            <w:tcW w:w="1090" w:type="dxa"/>
            <w:tcBorders>
              <w:top w:val="nil"/>
              <w:left w:val="nil"/>
              <w:bottom w:val="single" w:sz="8" w:space="0" w:color="auto"/>
              <w:right w:val="single" w:sz="8" w:space="0" w:color="auto"/>
            </w:tcBorders>
            <w:noWrap/>
            <w:vAlign w:val="center"/>
            <w:hideMark/>
          </w:tcPr>
          <w:p w14:paraId="3C70EB75" w14:textId="77777777" w:rsidR="00973052" w:rsidRPr="00973052" w:rsidRDefault="00973052" w:rsidP="00973052">
            <w:pPr>
              <w:spacing w:after="0" w:line="240" w:lineRule="auto"/>
              <w:jc w:val="right"/>
              <w:rPr>
                <w:rFonts w:ascii="Calibri" w:eastAsia="Times New Roman" w:hAnsi="Calibri" w:cs="Calibri"/>
                <w:b/>
                <w:bCs/>
                <w:color w:val="000000"/>
                <w:lang w:eastAsia="et-EE"/>
              </w:rPr>
            </w:pPr>
            <w:r w:rsidRPr="00973052">
              <w:rPr>
                <w:rFonts w:ascii="Calibri" w:eastAsia="Times New Roman" w:hAnsi="Calibri" w:cs="Calibri"/>
                <w:b/>
                <w:bCs/>
                <w:color w:val="000000"/>
                <w:lang w:eastAsia="et-EE"/>
              </w:rPr>
              <w:t> </w:t>
            </w:r>
          </w:p>
        </w:tc>
      </w:tr>
    </w:tbl>
    <w:p w14:paraId="6A75A4E0" w14:textId="77777777" w:rsidR="005A6798" w:rsidRPr="008834B4" w:rsidRDefault="005A6798" w:rsidP="008834B4">
      <w:pPr>
        <w:spacing w:after="240" w:line="240" w:lineRule="auto"/>
        <w:jc w:val="both"/>
        <w:rPr>
          <w:rFonts w:ascii="Times New Roman" w:hAnsi="Times New Roman" w:cs="Times New Roman"/>
          <w:sz w:val="24"/>
          <w:szCs w:val="24"/>
        </w:rPr>
      </w:pPr>
    </w:p>
    <w:p w14:paraId="3B69C29D" w14:textId="2918BBA7" w:rsidR="00061B5B" w:rsidRPr="005D675E" w:rsidRDefault="00E46A20" w:rsidP="005D675E">
      <w:pPr>
        <w:spacing w:after="240"/>
        <w:jc w:val="both"/>
        <w:rPr>
          <w:rFonts w:ascii="Times New Roman" w:hAnsi="Times New Roman" w:cs="Times New Roman"/>
          <w:b/>
          <w:sz w:val="24"/>
          <w:szCs w:val="24"/>
        </w:rPr>
      </w:pPr>
      <w:r>
        <w:rPr>
          <w:noProof/>
        </w:rPr>
        <w:drawing>
          <wp:inline distT="0" distB="0" distL="0" distR="0" wp14:anchorId="34E3B582" wp14:editId="69873A5A">
            <wp:extent cx="6353175" cy="2495550"/>
            <wp:effectExtent l="0" t="0" r="9525" b="0"/>
            <wp:docPr id="210552598" name="Diagramm 1">
              <a:extLst xmlns:a="http://schemas.openxmlformats.org/drawingml/2006/main">
                <a:ext uri="{FF2B5EF4-FFF2-40B4-BE49-F238E27FC236}">
                  <a16:creationId xmlns:a16="http://schemas.microsoft.com/office/drawing/2014/main" id="{4EDC1DBF-D7A6-4949-A8F5-7439F93EF7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3EF20A3" w14:textId="77777777" w:rsidR="00D47E54" w:rsidRDefault="00D47E54" w:rsidP="00FE06BF">
      <w:pPr>
        <w:spacing w:line="360" w:lineRule="auto"/>
        <w:jc w:val="both"/>
        <w:rPr>
          <w:rFonts w:ascii="Times New Roman" w:hAnsi="Times New Roman" w:cs="Times New Roman"/>
          <w:b/>
          <w:sz w:val="24"/>
          <w:szCs w:val="24"/>
          <w:u w:val="single"/>
        </w:rPr>
      </w:pPr>
    </w:p>
    <w:p w14:paraId="19446747" w14:textId="34B2A19F" w:rsidR="00627338" w:rsidRPr="008834B4" w:rsidRDefault="001341B9" w:rsidP="00FE06BF">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Maksutulud</w:t>
      </w:r>
    </w:p>
    <w:p w14:paraId="27A7B925" w14:textId="03E3F26B" w:rsidR="00626ACC" w:rsidRDefault="001341B9" w:rsidP="009B7425">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Põhitegevuse tuludest suurima osakaaluga on maksut</w:t>
      </w:r>
      <w:r w:rsidR="001A785A" w:rsidRPr="008834B4">
        <w:rPr>
          <w:rFonts w:ascii="Times New Roman" w:hAnsi="Times New Roman" w:cs="Times New Roman"/>
          <w:sz w:val="24"/>
          <w:szCs w:val="24"/>
        </w:rPr>
        <w:t>ul</w:t>
      </w:r>
      <w:r w:rsidRPr="008834B4">
        <w:rPr>
          <w:rFonts w:ascii="Times New Roman" w:hAnsi="Times New Roman" w:cs="Times New Roman"/>
          <w:sz w:val="24"/>
          <w:szCs w:val="24"/>
        </w:rPr>
        <w:t>ud, mis moodustavad põhitegevuse tuludest 6</w:t>
      </w:r>
      <w:r w:rsidR="007903B1">
        <w:rPr>
          <w:rFonts w:ascii="Times New Roman" w:hAnsi="Times New Roman" w:cs="Times New Roman"/>
          <w:sz w:val="24"/>
          <w:szCs w:val="24"/>
        </w:rPr>
        <w:t>4,</w:t>
      </w:r>
      <w:r w:rsidR="00E46A20">
        <w:rPr>
          <w:rFonts w:ascii="Times New Roman" w:hAnsi="Times New Roman" w:cs="Times New Roman"/>
          <w:sz w:val="24"/>
          <w:szCs w:val="24"/>
        </w:rPr>
        <w:t>97</w:t>
      </w:r>
      <w:r w:rsidRPr="008834B4">
        <w:rPr>
          <w:rFonts w:ascii="Times New Roman" w:hAnsi="Times New Roman" w:cs="Times New Roman"/>
          <w:sz w:val="24"/>
          <w:szCs w:val="24"/>
        </w:rPr>
        <w:t xml:space="preserve">%. </w:t>
      </w:r>
      <w:r w:rsidR="005A6798">
        <w:rPr>
          <w:rFonts w:ascii="Times New Roman" w:hAnsi="Times New Roman" w:cs="Times New Roman"/>
          <w:sz w:val="24"/>
          <w:szCs w:val="24"/>
        </w:rPr>
        <w:t xml:space="preserve">Maksutulud koosnevad üksikisiku tulumaksust ja maamaksust. </w:t>
      </w:r>
      <w:r w:rsidRPr="008834B4">
        <w:rPr>
          <w:rFonts w:ascii="Times New Roman" w:hAnsi="Times New Roman" w:cs="Times New Roman"/>
          <w:sz w:val="24"/>
          <w:szCs w:val="24"/>
        </w:rPr>
        <w:t>20</w:t>
      </w:r>
      <w:r w:rsidR="00DD45C8" w:rsidRPr="008834B4">
        <w:rPr>
          <w:rFonts w:ascii="Times New Roman" w:hAnsi="Times New Roman" w:cs="Times New Roman"/>
          <w:sz w:val="24"/>
          <w:szCs w:val="24"/>
        </w:rPr>
        <w:t>2</w:t>
      </w:r>
      <w:r w:rsidR="00E46A20">
        <w:rPr>
          <w:rFonts w:ascii="Times New Roman" w:hAnsi="Times New Roman" w:cs="Times New Roman"/>
          <w:sz w:val="24"/>
          <w:szCs w:val="24"/>
        </w:rPr>
        <w:t>7</w:t>
      </w:r>
      <w:r w:rsidRPr="008834B4">
        <w:rPr>
          <w:rFonts w:ascii="Times New Roman" w:hAnsi="Times New Roman" w:cs="Times New Roman"/>
          <w:sz w:val="24"/>
          <w:szCs w:val="24"/>
        </w:rPr>
        <w:t xml:space="preserve">. aasta eelarvesse on planeeritud maksutulusid </w:t>
      </w:r>
      <w:r w:rsidR="00E46A20">
        <w:rPr>
          <w:rFonts w:ascii="Times New Roman" w:hAnsi="Times New Roman" w:cs="Times New Roman"/>
          <w:b/>
          <w:sz w:val="24"/>
          <w:szCs w:val="24"/>
        </w:rPr>
        <w:t>11 115 000</w:t>
      </w:r>
      <w:r w:rsidR="005825E6" w:rsidRPr="00626ACC">
        <w:rPr>
          <w:rFonts w:ascii="Times New Roman" w:hAnsi="Times New Roman" w:cs="Times New Roman"/>
          <w:b/>
          <w:sz w:val="24"/>
          <w:szCs w:val="24"/>
        </w:rPr>
        <w:t xml:space="preserve"> </w:t>
      </w:r>
      <w:r w:rsidRPr="00626ACC">
        <w:rPr>
          <w:rFonts w:ascii="Times New Roman" w:hAnsi="Times New Roman" w:cs="Times New Roman"/>
          <w:b/>
          <w:sz w:val="24"/>
          <w:szCs w:val="24"/>
        </w:rPr>
        <w:t>eurot</w:t>
      </w:r>
      <w:r w:rsidRPr="008834B4">
        <w:rPr>
          <w:rFonts w:ascii="Times New Roman" w:hAnsi="Times New Roman" w:cs="Times New Roman"/>
          <w:sz w:val="24"/>
          <w:szCs w:val="24"/>
        </w:rPr>
        <w:t>. Maksutulude kasv võrreldes 20</w:t>
      </w:r>
      <w:r w:rsidR="000F2D2E">
        <w:rPr>
          <w:rFonts w:ascii="Times New Roman" w:hAnsi="Times New Roman" w:cs="Times New Roman"/>
          <w:sz w:val="24"/>
          <w:szCs w:val="24"/>
        </w:rPr>
        <w:t>2</w:t>
      </w:r>
      <w:r w:rsidR="00E46A20">
        <w:rPr>
          <w:rFonts w:ascii="Times New Roman" w:hAnsi="Times New Roman" w:cs="Times New Roman"/>
          <w:sz w:val="24"/>
          <w:szCs w:val="24"/>
        </w:rPr>
        <w:t>6</w:t>
      </w:r>
      <w:r w:rsidRPr="008834B4">
        <w:rPr>
          <w:rFonts w:ascii="Times New Roman" w:hAnsi="Times New Roman" w:cs="Times New Roman"/>
          <w:sz w:val="24"/>
          <w:szCs w:val="24"/>
        </w:rPr>
        <w:t>. aasta</w:t>
      </w:r>
      <w:r w:rsidR="000F2D2E">
        <w:rPr>
          <w:rFonts w:ascii="Times New Roman" w:hAnsi="Times New Roman" w:cs="Times New Roman"/>
          <w:sz w:val="24"/>
          <w:szCs w:val="24"/>
        </w:rPr>
        <w:t xml:space="preserve"> eelarvega</w:t>
      </w:r>
      <w:r w:rsidRPr="008834B4">
        <w:rPr>
          <w:rFonts w:ascii="Times New Roman" w:hAnsi="Times New Roman" w:cs="Times New Roman"/>
          <w:sz w:val="24"/>
          <w:szCs w:val="24"/>
        </w:rPr>
        <w:t xml:space="preserve"> on </w:t>
      </w:r>
      <w:r w:rsidR="0036472B">
        <w:rPr>
          <w:rFonts w:ascii="Times New Roman" w:hAnsi="Times New Roman" w:cs="Times New Roman"/>
          <w:sz w:val="24"/>
          <w:szCs w:val="24"/>
        </w:rPr>
        <w:t>4,7</w:t>
      </w:r>
      <w:r w:rsidR="0051587B">
        <w:rPr>
          <w:rFonts w:ascii="Times New Roman" w:hAnsi="Times New Roman" w:cs="Times New Roman"/>
          <w:sz w:val="24"/>
          <w:szCs w:val="24"/>
        </w:rPr>
        <w:t>7</w:t>
      </w:r>
      <w:r w:rsidR="00D52294" w:rsidRPr="008834B4">
        <w:rPr>
          <w:rFonts w:ascii="Times New Roman" w:hAnsi="Times New Roman" w:cs="Times New Roman"/>
          <w:sz w:val="24"/>
          <w:szCs w:val="24"/>
        </w:rPr>
        <w:t>%</w:t>
      </w:r>
      <w:r w:rsidR="00F62666">
        <w:rPr>
          <w:rFonts w:ascii="Times New Roman" w:hAnsi="Times New Roman" w:cs="Times New Roman"/>
          <w:sz w:val="24"/>
          <w:szCs w:val="24"/>
        </w:rPr>
        <w:t>.</w:t>
      </w:r>
    </w:p>
    <w:p w14:paraId="2603BDF9" w14:textId="77777777" w:rsidR="009E587E" w:rsidRDefault="00D52294" w:rsidP="009E587E">
      <w:p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Suurima osatähtsusega </w:t>
      </w:r>
      <w:r w:rsidR="00626ACC">
        <w:rPr>
          <w:rFonts w:ascii="Times New Roman" w:hAnsi="Times New Roman" w:cs="Times New Roman"/>
          <w:sz w:val="24"/>
          <w:szCs w:val="24"/>
        </w:rPr>
        <w:t xml:space="preserve">valla eelarve </w:t>
      </w:r>
      <w:r w:rsidRPr="008834B4">
        <w:rPr>
          <w:rFonts w:ascii="Times New Roman" w:hAnsi="Times New Roman" w:cs="Times New Roman"/>
          <w:sz w:val="24"/>
          <w:szCs w:val="24"/>
        </w:rPr>
        <w:t>põhitegevuse</w:t>
      </w:r>
      <w:r w:rsidR="004C2F20" w:rsidRPr="008834B4">
        <w:rPr>
          <w:rFonts w:ascii="Times New Roman" w:hAnsi="Times New Roman" w:cs="Times New Roman"/>
          <w:sz w:val="24"/>
          <w:szCs w:val="24"/>
        </w:rPr>
        <w:t xml:space="preserve"> </w:t>
      </w:r>
      <w:r w:rsidRPr="008834B4">
        <w:rPr>
          <w:rFonts w:ascii="Times New Roman" w:hAnsi="Times New Roman" w:cs="Times New Roman"/>
          <w:sz w:val="24"/>
          <w:szCs w:val="24"/>
        </w:rPr>
        <w:t>tuludest on füüsilise isiku</w:t>
      </w:r>
      <w:r w:rsidRPr="00626ACC">
        <w:rPr>
          <w:rFonts w:ascii="Times New Roman" w:hAnsi="Times New Roman" w:cs="Times New Roman"/>
          <w:b/>
          <w:sz w:val="24"/>
          <w:szCs w:val="24"/>
        </w:rPr>
        <w:t xml:space="preserve"> </w:t>
      </w:r>
      <w:r w:rsidRPr="00F90B6A">
        <w:rPr>
          <w:rFonts w:ascii="Times New Roman" w:hAnsi="Times New Roman" w:cs="Times New Roman"/>
          <w:bCs/>
          <w:sz w:val="24"/>
          <w:szCs w:val="24"/>
        </w:rPr>
        <w:t>tulumaks.</w:t>
      </w:r>
    </w:p>
    <w:p w14:paraId="52639009" w14:textId="1DFDA085" w:rsidR="00337381" w:rsidRPr="00F90B6A" w:rsidRDefault="00337381" w:rsidP="00F90B6A">
      <w:pPr>
        <w:spacing w:line="240" w:lineRule="auto"/>
        <w:jc w:val="both"/>
        <w:rPr>
          <w:rFonts w:ascii="Times New Roman" w:hAnsi="Times New Roman" w:cs="Times New Roman"/>
          <w:sz w:val="24"/>
          <w:szCs w:val="24"/>
        </w:rPr>
      </w:pPr>
      <w:r w:rsidRPr="00F90B6A">
        <w:rPr>
          <w:rFonts w:ascii="Times New Roman" w:hAnsi="Times New Roman" w:cs="Times New Roman"/>
          <w:b/>
          <w:bCs/>
          <w:sz w:val="24"/>
          <w:szCs w:val="24"/>
        </w:rPr>
        <w:t xml:space="preserve">Füüsilise isiku </w:t>
      </w:r>
      <w:r w:rsidR="00B03870" w:rsidRPr="00F90B6A">
        <w:rPr>
          <w:rFonts w:ascii="Times New Roman" w:hAnsi="Times New Roman" w:cs="Times New Roman"/>
          <w:b/>
          <w:bCs/>
          <w:sz w:val="24"/>
          <w:szCs w:val="24"/>
        </w:rPr>
        <w:t>tulumaks</w:t>
      </w:r>
      <w:r w:rsidR="00B03870" w:rsidRPr="008834B4">
        <w:rPr>
          <w:rFonts w:ascii="Times New Roman" w:hAnsi="Times New Roman" w:cs="Times New Roman"/>
          <w:sz w:val="24"/>
          <w:szCs w:val="24"/>
        </w:rPr>
        <w:t xml:space="preserve"> laekub tulumaksuseaduse alusel. </w:t>
      </w:r>
      <w:r w:rsidR="00B03870" w:rsidRPr="008E5CDD">
        <w:rPr>
          <w:rFonts w:ascii="Times New Roman" w:hAnsi="Times New Roman" w:cs="Times New Roman"/>
          <w:sz w:val="24"/>
          <w:szCs w:val="24"/>
        </w:rPr>
        <w:t xml:space="preserve">Maksu arvestab täismahus Maksu- ja Tolliamet ning kajastab füüsiliselt isikult saadud tulumaksust osa edasiantava maksuna </w:t>
      </w:r>
      <w:proofErr w:type="spellStart"/>
      <w:r w:rsidR="00B03870" w:rsidRPr="008E5CDD">
        <w:rPr>
          <w:rFonts w:ascii="Times New Roman" w:hAnsi="Times New Roman" w:cs="Times New Roman"/>
          <w:sz w:val="24"/>
          <w:szCs w:val="24"/>
        </w:rPr>
        <w:t>KOV-le</w:t>
      </w:r>
      <w:proofErr w:type="spellEnd"/>
      <w:r w:rsidR="00B03870" w:rsidRPr="008E5CDD">
        <w:rPr>
          <w:rFonts w:ascii="Times New Roman" w:hAnsi="Times New Roman" w:cs="Times New Roman"/>
          <w:sz w:val="24"/>
          <w:szCs w:val="24"/>
        </w:rPr>
        <w:t>. Riigieelarve eelnõu kohaselt eraldatakse 202</w:t>
      </w:r>
      <w:r w:rsidR="0051587B">
        <w:rPr>
          <w:rFonts w:ascii="Times New Roman" w:hAnsi="Times New Roman" w:cs="Times New Roman"/>
          <w:sz w:val="24"/>
          <w:szCs w:val="24"/>
        </w:rPr>
        <w:t>7</w:t>
      </w:r>
      <w:r w:rsidR="00B03870" w:rsidRPr="008E5CDD">
        <w:rPr>
          <w:rFonts w:ascii="Times New Roman" w:hAnsi="Times New Roman" w:cs="Times New Roman"/>
          <w:sz w:val="24"/>
          <w:szCs w:val="24"/>
        </w:rPr>
        <w:t xml:space="preserve">. aastal </w:t>
      </w:r>
      <w:proofErr w:type="spellStart"/>
      <w:r w:rsidR="00B03870" w:rsidRPr="008E5CDD">
        <w:rPr>
          <w:rFonts w:ascii="Times New Roman" w:hAnsi="Times New Roman" w:cs="Times New Roman"/>
          <w:sz w:val="24"/>
          <w:szCs w:val="24"/>
        </w:rPr>
        <w:t>KOVidele</w:t>
      </w:r>
      <w:proofErr w:type="spellEnd"/>
      <w:r w:rsidR="00B03870" w:rsidRPr="008E5CDD">
        <w:rPr>
          <w:rFonts w:ascii="Times New Roman" w:hAnsi="Times New Roman" w:cs="Times New Roman"/>
          <w:sz w:val="24"/>
          <w:szCs w:val="24"/>
        </w:rPr>
        <w:t xml:space="preserve"> laekunud </w:t>
      </w:r>
      <w:r>
        <w:rPr>
          <w:rFonts w:ascii="Times New Roman" w:hAnsi="Times New Roman" w:cs="Times New Roman"/>
          <w:sz w:val="24"/>
          <w:szCs w:val="24"/>
        </w:rPr>
        <w:t xml:space="preserve">füüsilise </w:t>
      </w:r>
      <w:r w:rsidR="00B03870" w:rsidRPr="008E5CDD">
        <w:rPr>
          <w:rFonts w:ascii="Times New Roman" w:hAnsi="Times New Roman" w:cs="Times New Roman"/>
          <w:sz w:val="24"/>
          <w:szCs w:val="24"/>
        </w:rPr>
        <w:t xml:space="preserve">isiku </w:t>
      </w:r>
      <w:r w:rsidR="009F3E5D">
        <w:rPr>
          <w:rFonts w:ascii="Times New Roman" w:hAnsi="Times New Roman" w:cs="Times New Roman"/>
          <w:sz w:val="24"/>
          <w:szCs w:val="24"/>
        </w:rPr>
        <w:t>maksustatavast t</w:t>
      </w:r>
      <w:r w:rsidR="00B03870" w:rsidRPr="008E5CDD">
        <w:rPr>
          <w:rFonts w:ascii="Times New Roman" w:hAnsi="Times New Roman" w:cs="Times New Roman"/>
          <w:sz w:val="24"/>
          <w:szCs w:val="24"/>
        </w:rPr>
        <w:t>ulu</w:t>
      </w:r>
      <w:r w:rsidR="009F3E5D">
        <w:rPr>
          <w:rFonts w:ascii="Times New Roman" w:hAnsi="Times New Roman" w:cs="Times New Roman"/>
          <w:sz w:val="24"/>
          <w:szCs w:val="24"/>
        </w:rPr>
        <w:t>st</w:t>
      </w:r>
      <w:r w:rsidR="00B03870" w:rsidRPr="008E5CDD">
        <w:rPr>
          <w:rFonts w:ascii="Times New Roman" w:hAnsi="Times New Roman" w:cs="Times New Roman"/>
          <w:sz w:val="24"/>
          <w:szCs w:val="24"/>
        </w:rPr>
        <w:t xml:space="preserve"> 1</w:t>
      </w:r>
      <w:r w:rsidR="00752312">
        <w:rPr>
          <w:rFonts w:ascii="Times New Roman" w:hAnsi="Times New Roman" w:cs="Times New Roman"/>
          <w:sz w:val="24"/>
          <w:szCs w:val="24"/>
        </w:rPr>
        <w:t>0,</w:t>
      </w:r>
      <w:r w:rsidR="002034BE">
        <w:rPr>
          <w:rFonts w:ascii="Times New Roman" w:hAnsi="Times New Roman" w:cs="Times New Roman"/>
          <w:sz w:val="24"/>
          <w:szCs w:val="24"/>
        </w:rPr>
        <w:t>23</w:t>
      </w:r>
      <w:r w:rsidR="00B03870" w:rsidRPr="008E5CDD">
        <w:rPr>
          <w:rFonts w:ascii="Times New Roman" w:hAnsi="Times New Roman" w:cs="Times New Roman"/>
          <w:sz w:val="24"/>
          <w:szCs w:val="24"/>
        </w:rPr>
        <w:t>%</w:t>
      </w:r>
      <w:r>
        <w:rPr>
          <w:rFonts w:ascii="Times New Roman" w:hAnsi="Times New Roman" w:cs="Times New Roman"/>
          <w:sz w:val="24"/>
          <w:szCs w:val="24"/>
        </w:rPr>
        <w:t xml:space="preserve"> ja</w:t>
      </w:r>
      <w:r w:rsidR="00B03870" w:rsidRPr="008E5CDD">
        <w:rPr>
          <w:rFonts w:ascii="Times New Roman" w:hAnsi="Times New Roman" w:cs="Times New Roman"/>
          <w:sz w:val="24"/>
          <w:szCs w:val="24"/>
        </w:rPr>
        <w:t xml:space="preserve"> </w:t>
      </w:r>
      <w:r w:rsidRPr="00B263AC">
        <w:rPr>
          <w:rFonts w:ascii="Times New Roman" w:eastAsia="Times New Roman" w:hAnsi="Times New Roman" w:cs="Times New Roman"/>
          <w:sz w:val="24"/>
          <w:szCs w:val="24"/>
          <w:lang w:eastAsia="et-EE"/>
        </w:rPr>
        <w:t>residendist füüsilise isiku riiklikust pensionist</w:t>
      </w:r>
      <w:r w:rsidR="00B7288C">
        <w:rPr>
          <w:rFonts w:ascii="Times New Roman" w:eastAsia="Times New Roman" w:hAnsi="Times New Roman" w:cs="Times New Roman"/>
          <w:sz w:val="24"/>
          <w:szCs w:val="24"/>
          <w:lang w:eastAsia="et-EE"/>
        </w:rPr>
        <w:t xml:space="preserve"> </w:t>
      </w:r>
      <w:r w:rsidR="00836462">
        <w:rPr>
          <w:rFonts w:ascii="Times New Roman" w:eastAsia="Times New Roman" w:hAnsi="Times New Roman" w:cs="Times New Roman"/>
          <w:sz w:val="24"/>
          <w:szCs w:val="24"/>
          <w:lang w:eastAsia="et-EE"/>
        </w:rPr>
        <w:t>10.23</w:t>
      </w:r>
      <w:r w:rsidR="00B7288C">
        <w:rPr>
          <w:rFonts w:ascii="Times New Roman" w:eastAsia="Times New Roman" w:hAnsi="Times New Roman" w:cs="Times New Roman"/>
          <w:sz w:val="24"/>
          <w:szCs w:val="24"/>
          <w:lang w:eastAsia="et-EE"/>
        </w:rPr>
        <w:t>%.</w:t>
      </w:r>
    </w:p>
    <w:p w14:paraId="29BDAE4A" w14:textId="509983EF" w:rsidR="00B03870" w:rsidRDefault="00B03870" w:rsidP="009B7425">
      <w:pPr>
        <w:spacing w:line="240" w:lineRule="auto"/>
        <w:jc w:val="both"/>
        <w:rPr>
          <w:rFonts w:ascii="Times New Roman" w:hAnsi="Times New Roman" w:cs="Times New Roman"/>
          <w:sz w:val="24"/>
          <w:szCs w:val="24"/>
        </w:rPr>
      </w:pPr>
    </w:p>
    <w:p w14:paraId="5FD389C9" w14:textId="77777777" w:rsidR="00A37CB5" w:rsidRPr="008834B4" w:rsidRDefault="00A37CB5" w:rsidP="009B7425">
      <w:pPr>
        <w:spacing w:line="240" w:lineRule="auto"/>
        <w:jc w:val="both"/>
        <w:rPr>
          <w:rFonts w:ascii="Times New Roman" w:hAnsi="Times New Roman" w:cs="Times New Roman"/>
          <w:sz w:val="24"/>
          <w:szCs w:val="24"/>
        </w:rPr>
      </w:pPr>
    </w:p>
    <w:p w14:paraId="04076A17" w14:textId="50671A79" w:rsidR="0029603D" w:rsidRDefault="00D52294" w:rsidP="005D675E">
      <w:pPr>
        <w:spacing w:after="0" w:line="360" w:lineRule="auto"/>
        <w:jc w:val="both"/>
        <w:rPr>
          <w:rFonts w:ascii="Times New Roman" w:hAnsi="Times New Roman" w:cs="Times New Roman"/>
          <w:sz w:val="24"/>
          <w:szCs w:val="24"/>
        </w:rPr>
      </w:pPr>
      <w:r w:rsidRPr="00626ACC">
        <w:rPr>
          <w:rFonts w:ascii="Times New Roman" w:hAnsi="Times New Roman" w:cs="Times New Roman"/>
          <w:sz w:val="24"/>
          <w:szCs w:val="24"/>
        </w:rPr>
        <w:lastRenderedPageBreak/>
        <w:t>Tulumaksu</w:t>
      </w:r>
      <w:r w:rsidRPr="008834B4">
        <w:rPr>
          <w:rFonts w:ascii="Times New Roman" w:hAnsi="Times New Roman" w:cs="Times New Roman"/>
          <w:sz w:val="24"/>
          <w:szCs w:val="24"/>
        </w:rPr>
        <w:t xml:space="preserve"> laekumine </w:t>
      </w:r>
      <w:r w:rsidR="00626ACC">
        <w:rPr>
          <w:rFonts w:ascii="Times New Roman" w:hAnsi="Times New Roman" w:cs="Times New Roman"/>
          <w:sz w:val="24"/>
          <w:szCs w:val="24"/>
        </w:rPr>
        <w:t>202</w:t>
      </w:r>
      <w:r w:rsidR="00836462">
        <w:rPr>
          <w:rFonts w:ascii="Times New Roman" w:hAnsi="Times New Roman" w:cs="Times New Roman"/>
          <w:sz w:val="24"/>
          <w:szCs w:val="24"/>
        </w:rPr>
        <w:t>6</w:t>
      </w:r>
      <w:r w:rsidR="00626ACC">
        <w:rPr>
          <w:rFonts w:ascii="Times New Roman" w:hAnsi="Times New Roman" w:cs="Times New Roman"/>
          <w:sz w:val="24"/>
          <w:szCs w:val="24"/>
        </w:rPr>
        <w:t>. aastal ja sellele eelneval kolmel aastal</w:t>
      </w:r>
      <w:r w:rsidR="0029603D" w:rsidRPr="008834B4">
        <w:rPr>
          <w:rFonts w:ascii="Times New Roman" w:hAnsi="Times New Roman" w:cs="Times New Roman"/>
          <w:sz w:val="24"/>
          <w:szCs w:val="24"/>
        </w:rPr>
        <w:t>:</w:t>
      </w:r>
    </w:p>
    <w:tbl>
      <w:tblPr>
        <w:tblW w:w="6772" w:type="dxa"/>
        <w:tblCellMar>
          <w:left w:w="70" w:type="dxa"/>
          <w:right w:w="70" w:type="dxa"/>
        </w:tblCellMar>
        <w:tblLook w:val="04A0" w:firstRow="1" w:lastRow="0" w:firstColumn="1" w:lastColumn="0" w:noHBand="0" w:noVBand="1"/>
      </w:tblPr>
      <w:tblGrid>
        <w:gridCol w:w="1885"/>
        <w:gridCol w:w="2207"/>
        <w:gridCol w:w="2680"/>
      </w:tblGrid>
      <w:tr w:rsidR="000F2D2E" w:rsidRPr="000F2D2E" w14:paraId="10F78FF7" w14:textId="77777777" w:rsidTr="005318E2">
        <w:trPr>
          <w:trHeight w:val="6"/>
        </w:trPr>
        <w:tc>
          <w:tcPr>
            <w:tcW w:w="1885" w:type="dxa"/>
            <w:tcBorders>
              <w:top w:val="single" w:sz="4" w:space="0" w:color="auto"/>
              <w:left w:val="single" w:sz="4" w:space="0" w:color="auto"/>
              <w:bottom w:val="single" w:sz="4" w:space="0" w:color="auto"/>
              <w:right w:val="single" w:sz="4" w:space="0" w:color="auto"/>
            </w:tcBorders>
            <w:noWrap/>
            <w:vAlign w:val="bottom"/>
            <w:hideMark/>
          </w:tcPr>
          <w:p w14:paraId="35A47889" w14:textId="77777777" w:rsidR="000F2D2E" w:rsidRPr="000F2D2E" w:rsidRDefault="000F2D2E" w:rsidP="000F2D2E">
            <w:pPr>
              <w:spacing w:after="0" w:line="240" w:lineRule="auto"/>
              <w:jc w:val="center"/>
              <w:rPr>
                <w:rFonts w:ascii="Calibri" w:eastAsia="Times New Roman" w:hAnsi="Calibri" w:cs="Calibri"/>
                <w:b/>
                <w:bCs/>
                <w:color w:val="000000"/>
                <w:lang w:eastAsia="et-EE"/>
              </w:rPr>
            </w:pPr>
            <w:r w:rsidRPr="000F2D2E">
              <w:rPr>
                <w:rFonts w:ascii="Calibri" w:eastAsia="Times New Roman" w:hAnsi="Calibri" w:cs="Calibri"/>
                <w:b/>
                <w:bCs/>
                <w:color w:val="000000"/>
                <w:lang w:eastAsia="et-EE"/>
              </w:rPr>
              <w:t>Aasta</w:t>
            </w:r>
          </w:p>
        </w:tc>
        <w:tc>
          <w:tcPr>
            <w:tcW w:w="2207" w:type="dxa"/>
            <w:tcBorders>
              <w:top w:val="single" w:sz="4" w:space="0" w:color="auto"/>
              <w:left w:val="nil"/>
              <w:bottom w:val="single" w:sz="4" w:space="0" w:color="auto"/>
              <w:right w:val="single" w:sz="4" w:space="0" w:color="auto"/>
            </w:tcBorders>
            <w:noWrap/>
            <w:vAlign w:val="bottom"/>
            <w:hideMark/>
          </w:tcPr>
          <w:p w14:paraId="7B50DF44" w14:textId="57A69B37" w:rsidR="000F2D2E" w:rsidRPr="000F2D2E" w:rsidRDefault="000F2D2E" w:rsidP="007E7C5D">
            <w:pPr>
              <w:spacing w:after="0" w:line="240" w:lineRule="auto"/>
              <w:jc w:val="center"/>
              <w:rPr>
                <w:rFonts w:ascii="Calibri" w:eastAsia="Times New Roman" w:hAnsi="Calibri" w:cs="Calibri"/>
                <w:b/>
                <w:bCs/>
                <w:color w:val="000000"/>
                <w:lang w:eastAsia="et-EE"/>
              </w:rPr>
            </w:pPr>
            <w:r w:rsidRPr="000F2D2E">
              <w:rPr>
                <w:rFonts w:ascii="Calibri" w:eastAsia="Times New Roman" w:hAnsi="Calibri" w:cs="Calibri"/>
                <w:b/>
                <w:bCs/>
                <w:color w:val="000000"/>
                <w:lang w:eastAsia="et-EE"/>
              </w:rPr>
              <w:t>Laekumine eur</w:t>
            </w:r>
            <w:r w:rsidR="00626ACC">
              <w:rPr>
                <w:rFonts w:ascii="Calibri" w:eastAsia="Times New Roman" w:hAnsi="Calibri" w:cs="Calibri"/>
                <w:b/>
                <w:bCs/>
                <w:color w:val="000000"/>
                <w:lang w:eastAsia="et-EE"/>
              </w:rPr>
              <w:t>odes</w:t>
            </w:r>
          </w:p>
        </w:tc>
        <w:tc>
          <w:tcPr>
            <w:tcW w:w="2680" w:type="dxa"/>
            <w:tcBorders>
              <w:top w:val="single" w:sz="4" w:space="0" w:color="auto"/>
              <w:left w:val="nil"/>
              <w:bottom w:val="single" w:sz="4" w:space="0" w:color="auto"/>
              <w:right w:val="single" w:sz="4" w:space="0" w:color="auto"/>
            </w:tcBorders>
            <w:noWrap/>
            <w:vAlign w:val="bottom"/>
            <w:hideMark/>
          </w:tcPr>
          <w:p w14:paraId="4B121D36" w14:textId="5B600ABF" w:rsidR="000F2D2E" w:rsidRPr="000F2D2E" w:rsidRDefault="000F2D2E" w:rsidP="007E7C5D">
            <w:pPr>
              <w:spacing w:after="0" w:line="240" w:lineRule="auto"/>
              <w:jc w:val="center"/>
              <w:rPr>
                <w:rFonts w:ascii="Calibri" w:eastAsia="Times New Roman" w:hAnsi="Calibri" w:cs="Calibri"/>
                <w:b/>
                <w:bCs/>
                <w:color w:val="000000"/>
                <w:lang w:eastAsia="et-EE"/>
              </w:rPr>
            </w:pPr>
            <w:r w:rsidRPr="000F2D2E">
              <w:rPr>
                <w:rFonts w:ascii="Calibri" w:eastAsia="Times New Roman" w:hAnsi="Calibri" w:cs="Calibri"/>
                <w:b/>
                <w:bCs/>
                <w:color w:val="000000"/>
                <w:lang w:eastAsia="et-EE"/>
              </w:rPr>
              <w:t>Muutus</w:t>
            </w:r>
            <w:r w:rsidR="007E7C5D">
              <w:rPr>
                <w:rFonts w:ascii="Calibri" w:eastAsia="Times New Roman" w:hAnsi="Calibri" w:cs="Calibri"/>
                <w:b/>
                <w:bCs/>
                <w:color w:val="000000"/>
                <w:lang w:eastAsia="et-EE"/>
              </w:rPr>
              <w:t xml:space="preserve"> võrreldes</w:t>
            </w:r>
            <w:r w:rsidRPr="000F2D2E">
              <w:rPr>
                <w:rFonts w:ascii="Calibri" w:eastAsia="Times New Roman" w:hAnsi="Calibri" w:cs="Calibri"/>
                <w:b/>
                <w:bCs/>
                <w:color w:val="000000"/>
                <w:lang w:eastAsia="et-EE"/>
              </w:rPr>
              <w:t xml:space="preserve"> eelmise aastaga</w:t>
            </w:r>
          </w:p>
        </w:tc>
      </w:tr>
      <w:tr w:rsidR="00752312" w:rsidRPr="000F2D2E" w14:paraId="53D063FC" w14:textId="77777777" w:rsidTr="005318E2">
        <w:trPr>
          <w:trHeight w:val="3"/>
        </w:trPr>
        <w:tc>
          <w:tcPr>
            <w:tcW w:w="1885" w:type="dxa"/>
            <w:tcBorders>
              <w:top w:val="nil"/>
              <w:left w:val="single" w:sz="4" w:space="0" w:color="auto"/>
              <w:bottom w:val="single" w:sz="4" w:space="0" w:color="auto"/>
              <w:right w:val="single" w:sz="4" w:space="0" w:color="auto"/>
            </w:tcBorders>
            <w:noWrap/>
            <w:vAlign w:val="bottom"/>
            <w:hideMark/>
          </w:tcPr>
          <w:p w14:paraId="570D84C5" w14:textId="569AB80B" w:rsidR="00752312" w:rsidRPr="000F2D2E" w:rsidRDefault="00752312" w:rsidP="00752312">
            <w:pPr>
              <w:spacing w:after="0" w:line="240" w:lineRule="auto"/>
              <w:jc w:val="center"/>
              <w:rPr>
                <w:rFonts w:ascii="Calibri" w:eastAsia="Times New Roman" w:hAnsi="Calibri" w:cs="Calibri"/>
                <w:color w:val="000000"/>
                <w:lang w:eastAsia="et-EE"/>
              </w:rPr>
            </w:pPr>
            <w:r>
              <w:rPr>
                <w:rFonts w:ascii="Calibri" w:eastAsia="Times New Roman" w:hAnsi="Calibri" w:cs="Calibri"/>
                <w:color w:val="000000"/>
                <w:lang w:eastAsia="et-EE"/>
              </w:rPr>
              <w:t>202</w:t>
            </w:r>
            <w:r w:rsidR="00943A28">
              <w:rPr>
                <w:rFonts w:ascii="Calibri" w:eastAsia="Times New Roman" w:hAnsi="Calibri" w:cs="Calibri"/>
                <w:color w:val="000000"/>
                <w:lang w:eastAsia="et-EE"/>
              </w:rPr>
              <w:t>3</w:t>
            </w:r>
          </w:p>
        </w:tc>
        <w:tc>
          <w:tcPr>
            <w:tcW w:w="2207" w:type="dxa"/>
            <w:tcBorders>
              <w:top w:val="nil"/>
              <w:left w:val="nil"/>
              <w:bottom w:val="single" w:sz="4" w:space="0" w:color="auto"/>
              <w:right w:val="single" w:sz="4" w:space="0" w:color="auto"/>
            </w:tcBorders>
            <w:noWrap/>
            <w:vAlign w:val="bottom"/>
            <w:hideMark/>
          </w:tcPr>
          <w:p w14:paraId="15FE93AF" w14:textId="232B4740" w:rsidR="00752312" w:rsidRPr="000F2D2E" w:rsidRDefault="00943A28" w:rsidP="0075231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8 307 066</w:t>
            </w:r>
          </w:p>
        </w:tc>
        <w:tc>
          <w:tcPr>
            <w:tcW w:w="2680" w:type="dxa"/>
            <w:tcBorders>
              <w:top w:val="nil"/>
              <w:left w:val="nil"/>
              <w:bottom w:val="single" w:sz="4" w:space="0" w:color="auto"/>
              <w:right w:val="single" w:sz="4" w:space="0" w:color="auto"/>
            </w:tcBorders>
            <w:noWrap/>
            <w:vAlign w:val="bottom"/>
            <w:hideMark/>
          </w:tcPr>
          <w:p w14:paraId="281BF69B" w14:textId="333FFC18" w:rsidR="00752312" w:rsidRPr="000F2D2E" w:rsidRDefault="0010575B" w:rsidP="0075231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9,70</w:t>
            </w:r>
            <w:r w:rsidR="00752312">
              <w:rPr>
                <w:rFonts w:ascii="Calibri" w:eastAsia="Times New Roman" w:hAnsi="Calibri" w:cs="Calibri"/>
                <w:color w:val="000000"/>
                <w:lang w:eastAsia="et-EE"/>
              </w:rPr>
              <w:t>%</w:t>
            </w:r>
          </w:p>
        </w:tc>
      </w:tr>
      <w:tr w:rsidR="00752312" w:rsidRPr="000F2D2E" w14:paraId="6F5930D6" w14:textId="77777777" w:rsidTr="005318E2">
        <w:trPr>
          <w:trHeight w:val="3"/>
        </w:trPr>
        <w:tc>
          <w:tcPr>
            <w:tcW w:w="1885" w:type="dxa"/>
            <w:tcBorders>
              <w:top w:val="nil"/>
              <w:left w:val="single" w:sz="4" w:space="0" w:color="auto"/>
              <w:bottom w:val="single" w:sz="4" w:space="0" w:color="auto"/>
              <w:right w:val="single" w:sz="4" w:space="0" w:color="auto"/>
            </w:tcBorders>
            <w:noWrap/>
            <w:vAlign w:val="bottom"/>
            <w:hideMark/>
          </w:tcPr>
          <w:p w14:paraId="7C98A5EA" w14:textId="03E69665" w:rsidR="00752312" w:rsidRPr="000F2D2E" w:rsidRDefault="00752312" w:rsidP="00752312">
            <w:pPr>
              <w:spacing w:after="0" w:line="240" w:lineRule="auto"/>
              <w:jc w:val="center"/>
              <w:rPr>
                <w:rFonts w:ascii="Calibri" w:eastAsia="Times New Roman" w:hAnsi="Calibri" w:cs="Calibri"/>
                <w:color w:val="000000"/>
                <w:lang w:eastAsia="et-EE"/>
              </w:rPr>
            </w:pPr>
            <w:r>
              <w:rPr>
                <w:rFonts w:ascii="Calibri" w:eastAsia="Times New Roman" w:hAnsi="Calibri" w:cs="Calibri"/>
                <w:color w:val="000000"/>
                <w:lang w:eastAsia="et-EE"/>
              </w:rPr>
              <w:t>202</w:t>
            </w:r>
            <w:r w:rsidR="007C2849">
              <w:rPr>
                <w:rFonts w:ascii="Calibri" w:eastAsia="Times New Roman" w:hAnsi="Calibri" w:cs="Calibri"/>
                <w:color w:val="000000"/>
                <w:lang w:eastAsia="et-EE"/>
              </w:rPr>
              <w:t>4</w:t>
            </w:r>
          </w:p>
        </w:tc>
        <w:tc>
          <w:tcPr>
            <w:tcW w:w="2207" w:type="dxa"/>
            <w:tcBorders>
              <w:top w:val="nil"/>
              <w:left w:val="nil"/>
              <w:bottom w:val="single" w:sz="4" w:space="0" w:color="auto"/>
              <w:right w:val="single" w:sz="4" w:space="0" w:color="auto"/>
            </w:tcBorders>
            <w:noWrap/>
            <w:vAlign w:val="bottom"/>
            <w:hideMark/>
          </w:tcPr>
          <w:p w14:paraId="4067F005" w14:textId="0BFADA3F" w:rsidR="00752312" w:rsidRPr="000F2D2E" w:rsidRDefault="007C2849" w:rsidP="0075231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9 174 131</w:t>
            </w:r>
          </w:p>
        </w:tc>
        <w:tc>
          <w:tcPr>
            <w:tcW w:w="2680" w:type="dxa"/>
            <w:tcBorders>
              <w:top w:val="nil"/>
              <w:left w:val="nil"/>
              <w:bottom w:val="single" w:sz="4" w:space="0" w:color="auto"/>
              <w:right w:val="single" w:sz="4" w:space="0" w:color="auto"/>
            </w:tcBorders>
            <w:noWrap/>
            <w:vAlign w:val="bottom"/>
            <w:hideMark/>
          </w:tcPr>
          <w:p w14:paraId="517E24DE" w14:textId="1655C20C" w:rsidR="00752312" w:rsidRPr="000F2D2E" w:rsidRDefault="001E3D6D" w:rsidP="0075231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10,44</w:t>
            </w:r>
            <w:r w:rsidR="00752312">
              <w:rPr>
                <w:rFonts w:ascii="Calibri" w:eastAsia="Times New Roman" w:hAnsi="Calibri" w:cs="Calibri"/>
                <w:color w:val="000000"/>
                <w:lang w:eastAsia="et-EE"/>
              </w:rPr>
              <w:t>%</w:t>
            </w:r>
          </w:p>
        </w:tc>
      </w:tr>
      <w:tr w:rsidR="002F2DFF" w:rsidRPr="000F2D2E" w14:paraId="402265FE" w14:textId="77777777" w:rsidTr="005318E2">
        <w:trPr>
          <w:trHeight w:val="3"/>
        </w:trPr>
        <w:tc>
          <w:tcPr>
            <w:tcW w:w="1885" w:type="dxa"/>
            <w:tcBorders>
              <w:top w:val="nil"/>
              <w:left w:val="single" w:sz="4" w:space="0" w:color="auto"/>
              <w:bottom w:val="single" w:sz="4" w:space="0" w:color="auto"/>
              <w:right w:val="single" w:sz="4" w:space="0" w:color="auto"/>
            </w:tcBorders>
            <w:noWrap/>
            <w:vAlign w:val="bottom"/>
          </w:tcPr>
          <w:p w14:paraId="6A3CE738" w14:textId="0E5ACFC8" w:rsidR="002F2DFF" w:rsidRDefault="002F2DFF" w:rsidP="002F2DFF">
            <w:pPr>
              <w:spacing w:after="0" w:line="240" w:lineRule="auto"/>
              <w:jc w:val="center"/>
              <w:rPr>
                <w:rFonts w:ascii="Calibri" w:eastAsia="Times New Roman" w:hAnsi="Calibri" w:cs="Calibri"/>
                <w:color w:val="000000"/>
                <w:lang w:eastAsia="et-EE"/>
              </w:rPr>
            </w:pPr>
            <w:r>
              <w:rPr>
                <w:rFonts w:ascii="Calibri" w:eastAsia="Times New Roman" w:hAnsi="Calibri" w:cs="Calibri"/>
                <w:color w:val="000000"/>
                <w:lang w:eastAsia="et-EE"/>
              </w:rPr>
              <w:t>202</w:t>
            </w:r>
            <w:r w:rsidR="007C2849">
              <w:rPr>
                <w:rFonts w:ascii="Calibri" w:eastAsia="Times New Roman" w:hAnsi="Calibri" w:cs="Calibri"/>
                <w:color w:val="000000"/>
                <w:lang w:eastAsia="et-EE"/>
              </w:rPr>
              <w:t>5</w:t>
            </w:r>
          </w:p>
        </w:tc>
        <w:tc>
          <w:tcPr>
            <w:tcW w:w="2207" w:type="dxa"/>
            <w:tcBorders>
              <w:top w:val="nil"/>
              <w:left w:val="nil"/>
              <w:bottom w:val="single" w:sz="4" w:space="0" w:color="auto"/>
              <w:right w:val="single" w:sz="4" w:space="0" w:color="auto"/>
            </w:tcBorders>
            <w:noWrap/>
            <w:vAlign w:val="bottom"/>
          </w:tcPr>
          <w:p w14:paraId="3D7F4056" w14:textId="6524E7CF" w:rsidR="002F2DFF" w:rsidRDefault="007C2849" w:rsidP="002F2DFF">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9 589 728</w:t>
            </w:r>
          </w:p>
        </w:tc>
        <w:tc>
          <w:tcPr>
            <w:tcW w:w="2680" w:type="dxa"/>
            <w:tcBorders>
              <w:top w:val="nil"/>
              <w:left w:val="nil"/>
              <w:bottom w:val="single" w:sz="4" w:space="0" w:color="auto"/>
              <w:right w:val="single" w:sz="4" w:space="0" w:color="auto"/>
            </w:tcBorders>
            <w:noWrap/>
            <w:vAlign w:val="bottom"/>
          </w:tcPr>
          <w:p w14:paraId="55D3F9C9" w14:textId="20296D60" w:rsidR="002F2DFF" w:rsidRDefault="002204D9" w:rsidP="002F2DFF">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4,53</w:t>
            </w:r>
            <w:r w:rsidR="002F2DFF">
              <w:rPr>
                <w:rFonts w:ascii="Calibri" w:eastAsia="Times New Roman" w:hAnsi="Calibri" w:cs="Calibri"/>
                <w:color w:val="000000"/>
                <w:lang w:eastAsia="et-EE"/>
              </w:rPr>
              <w:t>%</w:t>
            </w:r>
          </w:p>
        </w:tc>
      </w:tr>
      <w:tr w:rsidR="002F2DFF" w:rsidRPr="000F2D2E" w14:paraId="395EB9F8" w14:textId="77777777" w:rsidTr="005318E2">
        <w:trPr>
          <w:trHeight w:val="3"/>
        </w:trPr>
        <w:tc>
          <w:tcPr>
            <w:tcW w:w="1885" w:type="dxa"/>
            <w:tcBorders>
              <w:top w:val="nil"/>
              <w:left w:val="single" w:sz="4" w:space="0" w:color="auto"/>
              <w:bottom w:val="single" w:sz="4" w:space="0" w:color="auto"/>
              <w:right w:val="single" w:sz="4" w:space="0" w:color="auto"/>
            </w:tcBorders>
            <w:noWrap/>
            <w:vAlign w:val="bottom"/>
          </w:tcPr>
          <w:p w14:paraId="2DC47D61" w14:textId="499EB7DA" w:rsidR="002F2DFF" w:rsidRDefault="002F2DFF" w:rsidP="002F2DFF">
            <w:pPr>
              <w:spacing w:after="0" w:line="240" w:lineRule="auto"/>
              <w:jc w:val="center"/>
              <w:rPr>
                <w:rFonts w:ascii="Calibri" w:eastAsia="Times New Roman" w:hAnsi="Calibri" w:cs="Calibri"/>
                <w:color w:val="000000"/>
                <w:lang w:eastAsia="et-EE"/>
              </w:rPr>
            </w:pPr>
            <w:r>
              <w:rPr>
                <w:rFonts w:ascii="Calibri" w:eastAsia="Times New Roman" w:hAnsi="Calibri" w:cs="Calibri"/>
                <w:color w:val="000000"/>
                <w:lang w:eastAsia="et-EE"/>
              </w:rPr>
              <w:t>202</w:t>
            </w:r>
            <w:r w:rsidR="00CE2FC9">
              <w:rPr>
                <w:rFonts w:ascii="Calibri" w:eastAsia="Times New Roman" w:hAnsi="Calibri" w:cs="Calibri"/>
                <w:color w:val="000000"/>
                <w:lang w:eastAsia="et-EE"/>
              </w:rPr>
              <w:t>6</w:t>
            </w:r>
            <w:r>
              <w:rPr>
                <w:rFonts w:ascii="Calibri" w:eastAsia="Times New Roman" w:hAnsi="Calibri" w:cs="Calibri"/>
                <w:color w:val="000000"/>
                <w:lang w:eastAsia="et-EE"/>
              </w:rPr>
              <w:t xml:space="preserve">. </w:t>
            </w:r>
            <w:r w:rsidR="00884DF1">
              <w:rPr>
                <w:rFonts w:ascii="Calibri" w:eastAsia="Times New Roman" w:hAnsi="Calibri" w:cs="Calibri"/>
                <w:color w:val="000000"/>
                <w:lang w:eastAsia="et-EE"/>
              </w:rPr>
              <w:t>loodetav</w:t>
            </w:r>
          </w:p>
        </w:tc>
        <w:tc>
          <w:tcPr>
            <w:tcW w:w="2207" w:type="dxa"/>
            <w:tcBorders>
              <w:top w:val="nil"/>
              <w:left w:val="nil"/>
              <w:bottom w:val="single" w:sz="4" w:space="0" w:color="auto"/>
              <w:right w:val="single" w:sz="4" w:space="0" w:color="auto"/>
            </w:tcBorders>
            <w:noWrap/>
            <w:vAlign w:val="bottom"/>
          </w:tcPr>
          <w:p w14:paraId="660AC9C1" w14:textId="11ED5B18" w:rsidR="002F2DFF" w:rsidRDefault="007C2849" w:rsidP="002F2DFF">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10 100 000</w:t>
            </w:r>
          </w:p>
        </w:tc>
        <w:tc>
          <w:tcPr>
            <w:tcW w:w="2680" w:type="dxa"/>
            <w:tcBorders>
              <w:top w:val="nil"/>
              <w:left w:val="nil"/>
              <w:bottom w:val="single" w:sz="4" w:space="0" w:color="auto"/>
              <w:right w:val="single" w:sz="4" w:space="0" w:color="auto"/>
            </w:tcBorders>
            <w:noWrap/>
            <w:vAlign w:val="bottom"/>
          </w:tcPr>
          <w:p w14:paraId="46EAD0F2" w14:textId="6AFE3284" w:rsidR="002F2DFF" w:rsidRDefault="00752312" w:rsidP="002F2DFF">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5,</w:t>
            </w:r>
            <w:r w:rsidR="002204D9">
              <w:rPr>
                <w:rFonts w:ascii="Calibri" w:eastAsia="Times New Roman" w:hAnsi="Calibri" w:cs="Calibri"/>
                <w:color w:val="000000"/>
                <w:lang w:eastAsia="et-EE"/>
              </w:rPr>
              <w:t>32</w:t>
            </w:r>
            <w:r w:rsidR="002F2DFF">
              <w:rPr>
                <w:rFonts w:ascii="Calibri" w:eastAsia="Times New Roman" w:hAnsi="Calibri" w:cs="Calibri"/>
                <w:color w:val="000000"/>
                <w:lang w:eastAsia="et-EE"/>
              </w:rPr>
              <w:t>%</w:t>
            </w:r>
          </w:p>
        </w:tc>
      </w:tr>
    </w:tbl>
    <w:p w14:paraId="2F5D799D" w14:textId="77777777" w:rsidR="00F62666" w:rsidRDefault="00F62666" w:rsidP="005C59F6">
      <w:pPr>
        <w:spacing w:line="240" w:lineRule="auto"/>
        <w:jc w:val="both"/>
        <w:rPr>
          <w:rFonts w:ascii="Times New Roman" w:hAnsi="Times New Roman" w:cs="Times New Roman"/>
          <w:sz w:val="23"/>
          <w:szCs w:val="23"/>
        </w:rPr>
      </w:pPr>
    </w:p>
    <w:p w14:paraId="69F4F997" w14:textId="108D557B" w:rsidR="00003FF7" w:rsidRPr="0034560A" w:rsidRDefault="008E5CDD" w:rsidP="005C59F6">
      <w:pPr>
        <w:spacing w:line="240" w:lineRule="auto"/>
        <w:jc w:val="both"/>
        <w:rPr>
          <w:rFonts w:ascii="Times New Roman" w:hAnsi="Times New Roman" w:cs="Times New Roman"/>
          <w:sz w:val="24"/>
          <w:szCs w:val="24"/>
        </w:rPr>
      </w:pPr>
      <w:r w:rsidRPr="0034560A">
        <w:rPr>
          <w:rFonts w:ascii="Times New Roman" w:hAnsi="Times New Roman" w:cs="Times New Roman"/>
          <w:sz w:val="24"/>
          <w:szCs w:val="24"/>
        </w:rPr>
        <w:t>Kuusalu valla 202</w:t>
      </w:r>
      <w:r w:rsidR="002F28FC">
        <w:rPr>
          <w:rFonts w:ascii="Times New Roman" w:hAnsi="Times New Roman" w:cs="Times New Roman"/>
          <w:sz w:val="24"/>
          <w:szCs w:val="24"/>
        </w:rPr>
        <w:t>7</w:t>
      </w:r>
      <w:r w:rsidRPr="0034560A">
        <w:rPr>
          <w:rFonts w:ascii="Times New Roman" w:hAnsi="Times New Roman" w:cs="Times New Roman"/>
          <w:sz w:val="24"/>
          <w:szCs w:val="24"/>
        </w:rPr>
        <w:t xml:space="preserve">. aasta eelarvesse on üksikisiku tulumaksu laekumiseks </w:t>
      </w:r>
      <w:r w:rsidR="00F03E90" w:rsidRPr="0034560A">
        <w:rPr>
          <w:rFonts w:ascii="Times New Roman" w:hAnsi="Times New Roman" w:cs="Times New Roman"/>
          <w:sz w:val="24"/>
          <w:szCs w:val="24"/>
        </w:rPr>
        <w:t>prognoositud</w:t>
      </w:r>
      <w:r w:rsidRPr="0034560A">
        <w:rPr>
          <w:rFonts w:ascii="Times New Roman" w:hAnsi="Times New Roman" w:cs="Times New Roman"/>
          <w:sz w:val="24"/>
          <w:szCs w:val="24"/>
        </w:rPr>
        <w:t xml:space="preserve"> </w:t>
      </w:r>
      <w:r w:rsidR="00752312">
        <w:rPr>
          <w:rFonts w:ascii="Times New Roman" w:hAnsi="Times New Roman" w:cs="Times New Roman"/>
          <w:b/>
          <w:bCs/>
          <w:sz w:val="24"/>
          <w:szCs w:val="24"/>
        </w:rPr>
        <w:t>10 </w:t>
      </w:r>
      <w:r w:rsidR="002F28FC">
        <w:rPr>
          <w:rFonts w:ascii="Times New Roman" w:hAnsi="Times New Roman" w:cs="Times New Roman"/>
          <w:b/>
          <w:bCs/>
          <w:sz w:val="24"/>
          <w:szCs w:val="24"/>
        </w:rPr>
        <w:t>570</w:t>
      </w:r>
      <w:r w:rsidR="00752312">
        <w:rPr>
          <w:rFonts w:ascii="Times New Roman" w:hAnsi="Times New Roman" w:cs="Times New Roman"/>
          <w:b/>
          <w:bCs/>
          <w:sz w:val="24"/>
          <w:szCs w:val="24"/>
        </w:rPr>
        <w:t xml:space="preserve"> 000 </w:t>
      </w:r>
      <w:r w:rsidRPr="0034560A">
        <w:rPr>
          <w:rFonts w:ascii="Times New Roman" w:hAnsi="Times New Roman" w:cs="Times New Roman"/>
          <w:b/>
          <w:bCs/>
          <w:sz w:val="24"/>
          <w:szCs w:val="24"/>
        </w:rPr>
        <w:t>eurot</w:t>
      </w:r>
      <w:r w:rsidR="00705324" w:rsidRPr="0034560A">
        <w:rPr>
          <w:rFonts w:ascii="Times New Roman" w:hAnsi="Times New Roman" w:cs="Times New Roman"/>
          <w:sz w:val="24"/>
          <w:szCs w:val="24"/>
        </w:rPr>
        <w:t xml:space="preserve">. </w:t>
      </w:r>
      <w:r w:rsidR="00003FF7" w:rsidRPr="0034560A">
        <w:rPr>
          <w:rFonts w:ascii="Times New Roman" w:hAnsi="Times New Roman" w:cs="Times New Roman"/>
          <w:sz w:val="24"/>
          <w:szCs w:val="24"/>
        </w:rPr>
        <w:t xml:space="preserve">Arvestades </w:t>
      </w:r>
      <w:r w:rsidRPr="0034560A">
        <w:rPr>
          <w:rFonts w:ascii="Times New Roman" w:hAnsi="Times New Roman" w:cs="Times New Roman"/>
          <w:sz w:val="24"/>
          <w:szCs w:val="24"/>
        </w:rPr>
        <w:t>20</w:t>
      </w:r>
      <w:r w:rsidR="00890302">
        <w:rPr>
          <w:rFonts w:ascii="Times New Roman" w:hAnsi="Times New Roman" w:cs="Times New Roman"/>
          <w:sz w:val="24"/>
          <w:szCs w:val="24"/>
        </w:rPr>
        <w:t>2</w:t>
      </w:r>
      <w:r w:rsidR="002F28FC">
        <w:rPr>
          <w:rFonts w:ascii="Times New Roman" w:hAnsi="Times New Roman" w:cs="Times New Roman"/>
          <w:sz w:val="24"/>
          <w:szCs w:val="24"/>
        </w:rPr>
        <w:t>6</w:t>
      </w:r>
      <w:r w:rsidRPr="0034560A">
        <w:rPr>
          <w:rFonts w:ascii="Times New Roman" w:hAnsi="Times New Roman" w:cs="Times New Roman"/>
          <w:sz w:val="24"/>
          <w:szCs w:val="24"/>
        </w:rPr>
        <w:t>. aasta</w:t>
      </w:r>
      <w:r w:rsidR="00705324" w:rsidRPr="0034560A">
        <w:rPr>
          <w:rFonts w:ascii="Times New Roman" w:hAnsi="Times New Roman" w:cs="Times New Roman"/>
          <w:sz w:val="24"/>
          <w:szCs w:val="24"/>
        </w:rPr>
        <w:t xml:space="preserve"> eelarve</w:t>
      </w:r>
      <w:r w:rsidR="00DD1F64" w:rsidRPr="0034560A">
        <w:rPr>
          <w:rFonts w:ascii="Times New Roman" w:hAnsi="Times New Roman" w:cs="Times New Roman"/>
          <w:sz w:val="24"/>
          <w:szCs w:val="24"/>
        </w:rPr>
        <w:t xml:space="preserve"> </w:t>
      </w:r>
      <w:r w:rsidR="00D47E54" w:rsidRPr="0034560A">
        <w:rPr>
          <w:rFonts w:ascii="Times New Roman" w:hAnsi="Times New Roman" w:cs="Times New Roman"/>
          <w:sz w:val="24"/>
          <w:szCs w:val="24"/>
        </w:rPr>
        <w:t>loodetavat</w:t>
      </w:r>
      <w:r w:rsidR="00DD1F64" w:rsidRPr="0034560A">
        <w:rPr>
          <w:rFonts w:ascii="Times New Roman" w:hAnsi="Times New Roman" w:cs="Times New Roman"/>
          <w:sz w:val="24"/>
          <w:szCs w:val="24"/>
        </w:rPr>
        <w:t xml:space="preserve"> täitmi</w:t>
      </w:r>
      <w:r w:rsidR="00003FF7" w:rsidRPr="0034560A">
        <w:rPr>
          <w:rFonts w:ascii="Times New Roman" w:hAnsi="Times New Roman" w:cs="Times New Roman"/>
          <w:sz w:val="24"/>
          <w:szCs w:val="24"/>
        </w:rPr>
        <w:t>st</w:t>
      </w:r>
      <w:r w:rsidR="00DD1F64" w:rsidRPr="0034560A">
        <w:rPr>
          <w:rFonts w:ascii="Times New Roman" w:hAnsi="Times New Roman" w:cs="Times New Roman"/>
          <w:sz w:val="24"/>
          <w:szCs w:val="24"/>
        </w:rPr>
        <w:t xml:space="preserve"> on suurendatud </w:t>
      </w:r>
      <w:r w:rsidR="007E7C5D" w:rsidRPr="0034560A">
        <w:rPr>
          <w:rFonts w:ascii="Times New Roman" w:hAnsi="Times New Roman" w:cs="Times New Roman"/>
          <w:sz w:val="24"/>
          <w:szCs w:val="24"/>
        </w:rPr>
        <w:t>tulumaksu</w:t>
      </w:r>
      <w:r w:rsidRPr="0034560A">
        <w:rPr>
          <w:rFonts w:ascii="Times New Roman" w:hAnsi="Times New Roman" w:cs="Times New Roman"/>
          <w:sz w:val="24"/>
          <w:szCs w:val="24"/>
        </w:rPr>
        <w:t xml:space="preserve"> laekumis</w:t>
      </w:r>
      <w:r w:rsidR="00DD1F64" w:rsidRPr="0034560A">
        <w:rPr>
          <w:rFonts w:ascii="Times New Roman" w:hAnsi="Times New Roman" w:cs="Times New Roman"/>
          <w:sz w:val="24"/>
          <w:szCs w:val="24"/>
        </w:rPr>
        <w:t>t</w:t>
      </w:r>
      <w:r w:rsidR="007E7C5D" w:rsidRPr="0034560A">
        <w:rPr>
          <w:rFonts w:ascii="Times New Roman" w:hAnsi="Times New Roman" w:cs="Times New Roman"/>
          <w:sz w:val="24"/>
          <w:szCs w:val="24"/>
        </w:rPr>
        <w:t xml:space="preserve"> 202</w:t>
      </w:r>
      <w:r w:rsidR="002F28FC">
        <w:rPr>
          <w:rFonts w:ascii="Times New Roman" w:hAnsi="Times New Roman" w:cs="Times New Roman"/>
          <w:sz w:val="24"/>
          <w:szCs w:val="24"/>
        </w:rPr>
        <w:t>7</w:t>
      </w:r>
      <w:r w:rsidR="007E7C5D" w:rsidRPr="0034560A">
        <w:rPr>
          <w:rFonts w:ascii="Times New Roman" w:hAnsi="Times New Roman" w:cs="Times New Roman"/>
          <w:sz w:val="24"/>
          <w:szCs w:val="24"/>
        </w:rPr>
        <w:t>. aasta</w:t>
      </w:r>
      <w:r w:rsidR="00641D7E" w:rsidRPr="0034560A">
        <w:rPr>
          <w:rFonts w:ascii="Times New Roman" w:hAnsi="Times New Roman" w:cs="Times New Roman"/>
          <w:sz w:val="24"/>
          <w:szCs w:val="24"/>
        </w:rPr>
        <w:t>ks</w:t>
      </w:r>
      <w:r w:rsidRPr="0034560A">
        <w:rPr>
          <w:rFonts w:ascii="Times New Roman" w:hAnsi="Times New Roman" w:cs="Times New Roman"/>
          <w:sz w:val="24"/>
          <w:szCs w:val="24"/>
        </w:rPr>
        <w:t xml:space="preserve"> </w:t>
      </w:r>
      <w:r w:rsidR="00752312">
        <w:rPr>
          <w:rFonts w:ascii="Times New Roman" w:hAnsi="Times New Roman" w:cs="Times New Roman"/>
          <w:sz w:val="24"/>
          <w:szCs w:val="24"/>
        </w:rPr>
        <w:t>4,</w:t>
      </w:r>
      <w:r w:rsidR="00813AB2">
        <w:rPr>
          <w:rFonts w:ascii="Times New Roman" w:hAnsi="Times New Roman" w:cs="Times New Roman"/>
          <w:sz w:val="24"/>
          <w:szCs w:val="24"/>
        </w:rPr>
        <w:t>6</w:t>
      </w:r>
      <w:r w:rsidR="00752312">
        <w:rPr>
          <w:rFonts w:ascii="Times New Roman" w:hAnsi="Times New Roman" w:cs="Times New Roman"/>
          <w:sz w:val="24"/>
          <w:szCs w:val="24"/>
        </w:rPr>
        <w:t>5</w:t>
      </w:r>
      <w:r w:rsidR="00050C1B">
        <w:rPr>
          <w:rFonts w:ascii="Times New Roman" w:hAnsi="Times New Roman" w:cs="Times New Roman"/>
          <w:sz w:val="24"/>
          <w:szCs w:val="24"/>
        </w:rPr>
        <w:t>%.</w:t>
      </w:r>
    </w:p>
    <w:p w14:paraId="4A111567" w14:textId="2EA4E9A7" w:rsidR="00C948F7" w:rsidRDefault="00F60DE6" w:rsidP="008C5480">
      <w:pPr>
        <w:spacing w:after="0" w:line="240" w:lineRule="auto"/>
        <w:jc w:val="both"/>
        <w:rPr>
          <w:rFonts w:ascii="Times New Roman" w:hAnsi="Times New Roman" w:cs="Times New Roman"/>
          <w:sz w:val="24"/>
          <w:szCs w:val="24"/>
        </w:rPr>
      </w:pPr>
      <w:r w:rsidRPr="0034560A">
        <w:rPr>
          <w:rFonts w:ascii="Times New Roman" w:hAnsi="Times New Roman" w:cs="Times New Roman"/>
          <w:b/>
          <w:sz w:val="24"/>
          <w:szCs w:val="24"/>
        </w:rPr>
        <w:t>Maamaks</w:t>
      </w:r>
      <w:r w:rsidRPr="0034560A">
        <w:rPr>
          <w:rFonts w:ascii="Times New Roman" w:hAnsi="Times New Roman" w:cs="Times New Roman"/>
          <w:sz w:val="24"/>
          <w:szCs w:val="24"/>
        </w:rPr>
        <w:t xml:space="preserve"> on maa maksustamishinnast lähtuv omandimaks, mis laekub 100% valla eelarvesse</w:t>
      </w:r>
      <w:r w:rsidR="0034560A" w:rsidRPr="0034560A">
        <w:rPr>
          <w:rFonts w:ascii="Times New Roman" w:hAnsi="Times New Roman" w:cs="Times New Roman"/>
          <w:sz w:val="24"/>
          <w:szCs w:val="24"/>
        </w:rPr>
        <w:t xml:space="preserve"> ja maamaksu on 202</w:t>
      </w:r>
      <w:r w:rsidR="00813AB2">
        <w:rPr>
          <w:rFonts w:ascii="Times New Roman" w:hAnsi="Times New Roman" w:cs="Times New Roman"/>
          <w:sz w:val="24"/>
          <w:szCs w:val="24"/>
        </w:rPr>
        <w:t>7</w:t>
      </w:r>
      <w:r w:rsidR="0034560A" w:rsidRPr="0034560A">
        <w:rPr>
          <w:rFonts w:ascii="Times New Roman" w:hAnsi="Times New Roman" w:cs="Times New Roman"/>
          <w:sz w:val="24"/>
          <w:szCs w:val="24"/>
        </w:rPr>
        <w:t xml:space="preserve">. aastaks planeeritud </w:t>
      </w:r>
      <w:r w:rsidR="00752312">
        <w:rPr>
          <w:rFonts w:ascii="Times New Roman" w:hAnsi="Times New Roman" w:cs="Times New Roman"/>
          <w:b/>
          <w:bCs/>
          <w:sz w:val="24"/>
          <w:szCs w:val="24"/>
        </w:rPr>
        <w:t>5</w:t>
      </w:r>
      <w:r w:rsidR="00813AB2">
        <w:rPr>
          <w:rFonts w:ascii="Times New Roman" w:hAnsi="Times New Roman" w:cs="Times New Roman"/>
          <w:b/>
          <w:bCs/>
          <w:sz w:val="24"/>
          <w:szCs w:val="24"/>
        </w:rPr>
        <w:t>4</w:t>
      </w:r>
      <w:r w:rsidR="008C5480">
        <w:rPr>
          <w:rFonts w:ascii="Times New Roman" w:hAnsi="Times New Roman" w:cs="Times New Roman"/>
          <w:b/>
          <w:bCs/>
          <w:sz w:val="24"/>
          <w:szCs w:val="24"/>
        </w:rPr>
        <w:t>5 000</w:t>
      </w:r>
      <w:r w:rsidR="0034560A" w:rsidRPr="0034560A">
        <w:rPr>
          <w:rFonts w:ascii="Times New Roman" w:hAnsi="Times New Roman" w:cs="Times New Roman"/>
          <w:b/>
          <w:bCs/>
          <w:sz w:val="24"/>
          <w:szCs w:val="24"/>
        </w:rPr>
        <w:t xml:space="preserve"> eurot</w:t>
      </w:r>
      <w:r w:rsidR="0034560A" w:rsidRPr="0034560A">
        <w:rPr>
          <w:rFonts w:ascii="Times New Roman" w:hAnsi="Times New Roman" w:cs="Times New Roman"/>
          <w:sz w:val="24"/>
          <w:szCs w:val="24"/>
        </w:rPr>
        <w:t xml:space="preserve">. </w:t>
      </w:r>
      <w:r w:rsidRPr="0034560A">
        <w:rPr>
          <w:rFonts w:ascii="Times New Roman" w:hAnsi="Times New Roman" w:cs="Times New Roman"/>
          <w:sz w:val="24"/>
          <w:szCs w:val="24"/>
        </w:rPr>
        <w:t xml:space="preserve"> Maamaksu laekumine</w:t>
      </w:r>
      <w:r w:rsidR="007E7C5D" w:rsidRPr="0034560A">
        <w:rPr>
          <w:rFonts w:ascii="Times New Roman" w:hAnsi="Times New Roman" w:cs="Times New Roman"/>
          <w:sz w:val="24"/>
          <w:szCs w:val="24"/>
        </w:rPr>
        <w:t xml:space="preserve"> 202</w:t>
      </w:r>
      <w:r w:rsidR="008C5480">
        <w:rPr>
          <w:rFonts w:ascii="Times New Roman" w:hAnsi="Times New Roman" w:cs="Times New Roman"/>
          <w:sz w:val="24"/>
          <w:szCs w:val="24"/>
        </w:rPr>
        <w:t>6</w:t>
      </w:r>
      <w:r w:rsidR="007E7C5D" w:rsidRPr="0034560A">
        <w:rPr>
          <w:rFonts w:ascii="Times New Roman" w:hAnsi="Times New Roman" w:cs="Times New Roman"/>
          <w:sz w:val="24"/>
          <w:szCs w:val="24"/>
        </w:rPr>
        <w:t>.</w:t>
      </w:r>
      <w:r w:rsidRPr="0034560A">
        <w:rPr>
          <w:rFonts w:ascii="Times New Roman" w:hAnsi="Times New Roman" w:cs="Times New Roman"/>
          <w:sz w:val="24"/>
          <w:szCs w:val="24"/>
        </w:rPr>
        <w:t xml:space="preserve"> </w:t>
      </w:r>
      <w:r w:rsidR="004A361D" w:rsidRPr="0034560A">
        <w:rPr>
          <w:rFonts w:ascii="Times New Roman" w:hAnsi="Times New Roman" w:cs="Times New Roman"/>
          <w:sz w:val="24"/>
          <w:szCs w:val="24"/>
        </w:rPr>
        <w:t>aast</w:t>
      </w:r>
      <w:r w:rsidR="007E7C5D" w:rsidRPr="0034560A">
        <w:rPr>
          <w:rFonts w:ascii="Times New Roman" w:hAnsi="Times New Roman" w:cs="Times New Roman"/>
          <w:sz w:val="24"/>
          <w:szCs w:val="24"/>
        </w:rPr>
        <w:t>al ja sellele eelnenud kolmel aastal</w:t>
      </w:r>
      <w:r w:rsidRPr="0034560A">
        <w:rPr>
          <w:rFonts w:ascii="Times New Roman" w:hAnsi="Times New Roman" w:cs="Times New Roman"/>
          <w:sz w:val="24"/>
          <w:szCs w:val="24"/>
        </w:rPr>
        <w:t>:</w:t>
      </w:r>
    </w:p>
    <w:p w14:paraId="414E9343" w14:textId="77777777" w:rsidR="0034560A" w:rsidRPr="0034560A" w:rsidRDefault="0034560A" w:rsidP="0034560A">
      <w:pPr>
        <w:spacing w:after="0" w:line="240" w:lineRule="auto"/>
        <w:jc w:val="both"/>
        <w:rPr>
          <w:rFonts w:ascii="Times New Roman" w:hAnsi="Times New Roman" w:cs="Times New Roman"/>
          <w:sz w:val="24"/>
          <w:szCs w:val="24"/>
        </w:rPr>
      </w:pPr>
    </w:p>
    <w:tbl>
      <w:tblPr>
        <w:tblW w:w="6799" w:type="dxa"/>
        <w:tblCellMar>
          <w:left w:w="70" w:type="dxa"/>
          <w:right w:w="70" w:type="dxa"/>
        </w:tblCellMar>
        <w:tblLook w:val="04A0" w:firstRow="1" w:lastRow="0" w:firstColumn="1" w:lastColumn="0" w:noHBand="0" w:noVBand="1"/>
      </w:tblPr>
      <w:tblGrid>
        <w:gridCol w:w="2405"/>
        <w:gridCol w:w="2126"/>
        <w:gridCol w:w="2268"/>
      </w:tblGrid>
      <w:tr w:rsidR="000F2D2E" w:rsidRPr="000F2D2E" w14:paraId="7FF53503" w14:textId="77777777" w:rsidTr="007E7C5D">
        <w:trPr>
          <w:trHeight w:val="300"/>
        </w:trPr>
        <w:tc>
          <w:tcPr>
            <w:tcW w:w="2405" w:type="dxa"/>
            <w:tcBorders>
              <w:top w:val="single" w:sz="4" w:space="0" w:color="auto"/>
              <w:left w:val="single" w:sz="4" w:space="0" w:color="auto"/>
              <w:bottom w:val="single" w:sz="4" w:space="0" w:color="auto"/>
              <w:right w:val="single" w:sz="4" w:space="0" w:color="auto"/>
            </w:tcBorders>
            <w:noWrap/>
            <w:vAlign w:val="bottom"/>
            <w:hideMark/>
          </w:tcPr>
          <w:p w14:paraId="2BF69353" w14:textId="77777777" w:rsidR="000F2D2E" w:rsidRPr="000F2D2E" w:rsidRDefault="000F2D2E" w:rsidP="000F2D2E">
            <w:pPr>
              <w:spacing w:after="0" w:line="240" w:lineRule="auto"/>
              <w:jc w:val="center"/>
              <w:rPr>
                <w:rFonts w:ascii="Calibri" w:eastAsia="Times New Roman" w:hAnsi="Calibri" w:cs="Calibri"/>
                <w:b/>
                <w:bCs/>
                <w:color w:val="000000"/>
                <w:lang w:eastAsia="et-EE"/>
              </w:rPr>
            </w:pPr>
            <w:r w:rsidRPr="000F2D2E">
              <w:rPr>
                <w:rFonts w:ascii="Calibri" w:eastAsia="Times New Roman" w:hAnsi="Calibri" w:cs="Calibri"/>
                <w:b/>
                <w:bCs/>
                <w:color w:val="000000"/>
                <w:lang w:eastAsia="et-EE"/>
              </w:rPr>
              <w:t>Aasta</w:t>
            </w:r>
          </w:p>
        </w:tc>
        <w:tc>
          <w:tcPr>
            <w:tcW w:w="2126" w:type="dxa"/>
            <w:tcBorders>
              <w:top w:val="single" w:sz="4" w:space="0" w:color="auto"/>
              <w:left w:val="nil"/>
              <w:bottom w:val="single" w:sz="4" w:space="0" w:color="auto"/>
              <w:right w:val="single" w:sz="4" w:space="0" w:color="auto"/>
            </w:tcBorders>
            <w:noWrap/>
            <w:vAlign w:val="bottom"/>
            <w:hideMark/>
          </w:tcPr>
          <w:p w14:paraId="6F675CCE" w14:textId="2B61984A" w:rsidR="000F2D2E" w:rsidRPr="000F2D2E" w:rsidRDefault="000F2D2E" w:rsidP="007E7C5D">
            <w:pPr>
              <w:spacing w:after="0" w:line="240" w:lineRule="auto"/>
              <w:jc w:val="center"/>
              <w:rPr>
                <w:rFonts w:ascii="Calibri" w:eastAsia="Times New Roman" w:hAnsi="Calibri" w:cs="Calibri"/>
                <w:b/>
                <w:bCs/>
                <w:color w:val="000000"/>
                <w:lang w:eastAsia="et-EE"/>
              </w:rPr>
            </w:pPr>
            <w:r w:rsidRPr="000F2D2E">
              <w:rPr>
                <w:rFonts w:ascii="Calibri" w:eastAsia="Times New Roman" w:hAnsi="Calibri" w:cs="Calibri"/>
                <w:b/>
                <w:bCs/>
                <w:color w:val="000000"/>
                <w:lang w:eastAsia="et-EE"/>
              </w:rPr>
              <w:t>Laekumine eur</w:t>
            </w:r>
            <w:r w:rsidR="007E7C5D">
              <w:rPr>
                <w:rFonts w:ascii="Calibri" w:eastAsia="Times New Roman" w:hAnsi="Calibri" w:cs="Calibri"/>
                <w:b/>
                <w:bCs/>
                <w:color w:val="000000"/>
                <w:lang w:eastAsia="et-EE"/>
              </w:rPr>
              <w:t>odes</w:t>
            </w:r>
          </w:p>
        </w:tc>
        <w:tc>
          <w:tcPr>
            <w:tcW w:w="2268" w:type="dxa"/>
            <w:tcBorders>
              <w:top w:val="single" w:sz="4" w:space="0" w:color="auto"/>
              <w:left w:val="nil"/>
              <w:bottom w:val="single" w:sz="4" w:space="0" w:color="auto"/>
              <w:right w:val="single" w:sz="4" w:space="0" w:color="auto"/>
            </w:tcBorders>
            <w:noWrap/>
            <w:vAlign w:val="bottom"/>
            <w:hideMark/>
          </w:tcPr>
          <w:p w14:paraId="683CCF9A" w14:textId="62814B4B" w:rsidR="000F2D2E" w:rsidRPr="000F2D2E" w:rsidRDefault="000F2D2E" w:rsidP="007E7C5D">
            <w:pPr>
              <w:spacing w:after="0" w:line="240" w:lineRule="auto"/>
              <w:jc w:val="center"/>
              <w:rPr>
                <w:rFonts w:ascii="Calibri" w:eastAsia="Times New Roman" w:hAnsi="Calibri" w:cs="Calibri"/>
                <w:b/>
                <w:bCs/>
                <w:color w:val="000000"/>
                <w:lang w:eastAsia="et-EE"/>
              </w:rPr>
            </w:pPr>
            <w:r w:rsidRPr="000F2D2E">
              <w:rPr>
                <w:rFonts w:ascii="Calibri" w:eastAsia="Times New Roman" w:hAnsi="Calibri" w:cs="Calibri"/>
                <w:b/>
                <w:bCs/>
                <w:color w:val="000000"/>
                <w:lang w:eastAsia="et-EE"/>
              </w:rPr>
              <w:t xml:space="preserve">Muutus </w:t>
            </w:r>
            <w:r w:rsidR="007E7C5D">
              <w:rPr>
                <w:rFonts w:ascii="Calibri" w:eastAsia="Times New Roman" w:hAnsi="Calibri" w:cs="Calibri"/>
                <w:b/>
                <w:bCs/>
                <w:color w:val="000000"/>
                <w:lang w:eastAsia="et-EE"/>
              </w:rPr>
              <w:t xml:space="preserve">võrreldes </w:t>
            </w:r>
            <w:r w:rsidRPr="000F2D2E">
              <w:rPr>
                <w:rFonts w:ascii="Calibri" w:eastAsia="Times New Roman" w:hAnsi="Calibri" w:cs="Calibri"/>
                <w:b/>
                <w:bCs/>
                <w:color w:val="000000"/>
                <w:lang w:eastAsia="et-EE"/>
              </w:rPr>
              <w:t>eelmise aastaga</w:t>
            </w:r>
          </w:p>
        </w:tc>
      </w:tr>
      <w:tr w:rsidR="00752312" w:rsidRPr="000F2D2E" w14:paraId="22E93DD8" w14:textId="77777777" w:rsidTr="007E7C5D">
        <w:trPr>
          <w:trHeight w:val="300"/>
        </w:trPr>
        <w:tc>
          <w:tcPr>
            <w:tcW w:w="2405" w:type="dxa"/>
            <w:tcBorders>
              <w:top w:val="nil"/>
              <w:left w:val="single" w:sz="4" w:space="0" w:color="auto"/>
              <w:bottom w:val="single" w:sz="4" w:space="0" w:color="auto"/>
              <w:right w:val="single" w:sz="4" w:space="0" w:color="auto"/>
            </w:tcBorders>
            <w:noWrap/>
            <w:vAlign w:val="bottom"/>
            <w:hideMark/>
          </w:tcPr>
          <w:p w14:paraId="4CC594E7" w14:textId="2D24450E" w:rsidR="00752312" w:rsidRPr="000F2D2E" w:rsidRDefault="00752312" w:rsidP="00752312">
            <w:pPr>
              <w:spacing w:after="0" w:line="240" w:lineRule="auto"/>
              <w:jc w:val="center"/>
              <w:rPr>
                <w:rFonts w:ascii="Calibri" w:eastAsia="Times New Roman" w:hAnsi="Calibri" w:cs="Calibri"/>
                <w:color w:val="000000"/>
                <w:lang w:eastAsia="et-EE"/>
              </w:rPr>
            </w:pPr>
            <w:r>
              <w:rPr>
                <w:rFonts w:ascii="Calibri" w:eastAsia="Times New Roman" w:hAnsi="Calibri" w:cs="Calibri"/>
                <w:color w:val="000000"/>
                <w:lang w:eastAsia="et-EE"/>
              </w:rPr>
              <w:t>2022</w:t>
            </w:r>
          </w:p>
        </w:tc>
        <w:tc>
          <w:tcPr>
            <w:tcW w:w="2126" w:type="dxa"/>
            <w:tcBorders>
              <w:top w:val="nil"/>
              <w:left w:val="nil"/>
              <w:bottom w:val="single" w:sz="4" w:space="0" w:color="auto"/>
              <w:right w:val="single" w:sz="4" w:space="0" w:color="auto"/>
            </w:tcBorders>
            <w:noWrap/>
            <w:vAlign w:val="bottom"/>
            <w:hideMark/>
          </w:tcPr>
          <w:p w14:paraId="167A8A0B" w14:textId="7833B001" w:rsidR="00752312" w:rsidRPr="000F2D2E" w:rsidRDefault="00752312" w:rsidP="00752312">
            <w:pPr>
              <w:spacing w:after="0" w:line="240" w:lineRule="auto"/>
              <w:jc w:val="right"/>
              <w:rPr>
                <w:rFonts w:ascii="Calibri" w:eastAsia="Times New Roman" w:hAnsi="Calibri" w:cs="Calibri"/>
                <w:color w:val="000000"/>
                <w:lang w:eastAsia="et-EE"/>
              </w:rPr>
            </w:pPr>
            <w:r w:rsidRPr="000F2D2E">
              <w:rPr>
                <w:rFonts w:ascii="Calibri" w:eastAsia="Times New Roman" w:hAnsi="Calibri" w:cs="Calibri"/>
                <w:color w:val="000000"/>
                <w:lang w:eastAsia="et-EE"/>
              </w:rPr>
              <w:t>3</w:t>
            </w:r>
            <w:r>
              <w:rPr>
                <w:rFonts w:ascii="Calibri" w:eastAsia="Times New Roman" w:hAnsi="Calibri" w:cs="Calibri"/>
                <w:color w:val="000000"/>
                <w:lang w:eastAsia="et-EE"/>
              </w:rPr>
              <w:t xml:space="preserve">48 </w:t>
            </w:r>
            <w:r w:rsidR="001612B9">
              <w:rPr>
                <w:rFonts w:ascii="Calibri" w:eastAsia="Times New Roman" w:hAnsi="Calibri" w:cs="Calibri"/>
                <w:color w:val="000000"/>
                <w:lang w:eastAsia="et-EE"/>
              </w:rPr>
              <w:t>384</w:t>
            </w:r>
          </w:p>
        </w:tc>
        <w:tc>
          <w:tcPr>
            <w:tcW w:w="2268" w:type="dxa"/>
            <w:tcBorders>
              <w:top w:val="nil"/>
              <w:left w:val="nil"/>
              <w:bottom w:val="single" w:sz="4" w:space="0" w:color="auto"/>
              <w:right w:val="single" w:sz="4" w:space="0" w:color="auto"/>
            </w:tcBorders>
            <w:noWrap/>
            <w:vAlign w:val="bottom"/>
            <w:hideMark/>
          </w:tcPr>
          <w:p w14:paraId="24A68280" w14:textId="2AF2BE7B" w:rsidR="00752312" w:rsidRPr="000F2D2E" w:rsidRDefault="00752312" w:rsidP="0075231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-0,0</w:t>
            </w:r>
            <w:r w:rsidR="00C413DB">
              <w:rPr>
                <w:rFonts w:ascii="Calibri" w:eastAsia="Times New Roman" w:hAnsi="Calibri" w:cs="Calibri"/>
                <w:color w:val="000000"/>
                <w:lang w:eastAsia="et-EE"/>
              </w:rPr>
              <w:t>1</w:t>
            </w:r>
            <w:r w:rsidRPr="000F2D2E">
              <w:rPr>
                <w:rFonts w:ascii="Calibri" w:eastAsia="Times New Roman" w:hAnsi="Calibri" w:cs="Calibri"/>
                <w:color w:val="000000"/>
                <w:lang w:eastAsia="et-EE"/>
              </w:rPr>
              <w:t>%</w:t>
            </w:r>
          </w:p>
        </w:tc>
      </w:tr>
      <w:tr w:rsidR="00752312" w:rsidRPr="000F2D2E" w14:paraId="0CD7297A" w14:textId="77777777" w:rsidTr="007E7C5D">
        <w:trPr>
          <w:trHeight w:val="300"/>
        </w:trPr>
        <w:tc>
          <w:tcPr>
            <w:tcW w:w="2405" w:type="dxa"/>
            <w:tcBorders>
              <w:top w:val="nil"/>
              <w:left w:val="single" w:sz="4" w:space="0" w:color="auto"/>
              <w:bottom w:val="single" w:sz="4" w:space="0" w:color="auto"/>
              <w:right w:val="single" w:sz="4" w:space="0" w:color="auto"/>
            </w:tcBorders>
            <w:noWrap/>
            <w:vAlign w:val="bottom"/>
            <w:hideMark/>
          </w:tcPr>
          <w:p w14:paraId="68F65D09" w14:textId="086AE9DF" w:rsidR="00752312" w:rsidRPr="000F2D2E" w:rsidRDefault="00752312" w:rsidP="00752312">
            <w:pPr>
              <w:spacing w:after="0" w:line="240" w:lineRule="auto"/>
              <w:jc w:val="center"/>
              <w:rPr>
                <w:rFonts w:ascii="Calibri" w:eastAsia="Times New Roman" w:hAnsi="Calibri" w:cs="Calibri"/>
                <w:color w:val="000000"/>
                <w:lang w:eastAsia="et-EE"/>
              </w:rPr>
            </w:pPr>
            <w:r w:rsidRPr="000F2D2E">
              <w:rPr>
                <w:rFonts w:ascii="Calibri" w:eastAsia="Times New Roman" w:hAnsi="Calibri" w:cs="Calibri"/>
                <w:color w:val="000000"/>
                <w:lang w:eastAsia="et-EE"/>
              </w:rPr>
              <w:t>202</w:t>
            </w:r>
            <w:r>
              <w:rPr>
                <w:rFonts w:ascii="Calibri" w:eastAsia="Times New Roman" w:hAnsi="Calibri" w:cs="Calibri"/>
                <w:color w:val="000000"/>
                <w:lang w:eastAsia="et-EE"/>
              </w:rPr>
              <w:t>3</w:t>
            </w:r>
          </w:p>
        </w:tc>
        <w:tc>
          <w:tcPr>
            <w:tcW w:w="2126" w:type="dxa"/>
            <w:tcBorders>
              <w:top w:val="nil"/>
              <w:left w:val="nil"/>
              <w:bottom w:val="single" w:sz="4" w:space="0" w:color="auto"/>
              <w:right w:val="single" w:sz="4" w:space="0" w:color="auto"/>
            </w:tcBorders>
            <w:noWrap/>
            <w:vAlign w:val="bottom"/>
            <w:hideMark/>
          </w:tcPr>
          <w:p w14:paraId="3C61B322" w14:textId="2D3ED68E" w:rsidR="00752312" w:rsidRPr="000F2D2E" w:rsidRDefault="00752312" w:rsidP="00752312">
            <w:pPr>
              <w:spacing w:after="0" w:line="240" w:lineRule="auto"/>
              <w:jc w:val="right"/>
              <w:rPr>
                <w:rFonts w:ascii="Calibri" w:eastAsia="Times New Roman" w:hAnsi="Calibri" w:cs="Calibri"/>
                <w:color w:val="000000"/>
                <w:lang w:eastAsia="et-EE"/>
              </w:rPr>
            </w:pPr>
            <w:r w:rsidRPr="000F2D2E">
              <w:rPr>
                <w:rFonts w:ascii="Calibri" w:eastAsia="Times New Roman" w:hAnsi="Calibri" w:cs="Calibri"/>
                <w:color w:val="000000"/>
                <w:lang w:eastAsia="et-EE"/>
              </w:rPr>
              <w:t>3</w:t>
            </w:r>
            <w:r w:rsidR="001612B9">
              <w:rPr>
                <w:rFonts w:ascii="Calibri" w:eastAsia="Times New Roman" w:hAnsi="Calibri" w:cs="Calibri"/>
                <w:color w:val="000000"/>
                <w:lang w:eastAsia="et-EE"/>
              </w:rPr>
              <w:t>45 198</w:t>
            </w:r>
          </w:p>
        </w:tc>
        <w:tc>
          <w:tcPr>
            <w:tcW w:w="2268" w:type="dxa"/>
            <w:tcBorders>
              <w:top w:val="nil"/>
              <w:left w:val="nil"/>
              <w:bottom w:val="single" w:sz="4" w:space="0" w:color="auto"/>
              <w:right w:val="single" w:sz="4" w:space="0" w:color="auto"/>
            </w:tcBorders>
            <w:noWrap/>
            <w:vAlign w:val="bottom"/>
            <w:hideMark/>
          </w:tcPr>
          <w:p w14:paraId="3230952A" w14:textId="61936971" w:rsidR="00752312" w:rsidRPr="000F2D2E" w:rsidRDefault="00752312" w:rsidP="0075231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-0,</w:t>
            </w:r>
            <w:r w:rsidR="00C413DB">
              <w:rPr>
                <w:rFonts w:ascii="Calibri" w:eastAsia="Times New Roman" w:hAnsi="Calibri" w:cs="Calibri"/>
                <w:color w:val="000000"/>
                <w:lang w:eastAsia="et-EE"/>
              </w:rPr>
              <w:t>10</w:t>
            </w:r>
            <w:r w:rsidRPr="000F2D2E">
              <w:rPr>
                <w:rFonts w:ascii="Calibri" w:eastAsia="Times New Roman" w:hAnsi="Calibri" w:cs="Calibri"/>
                <w:color w:val="000000"/>
                <w:lang w:eastAsia="et-EE"/>
              </w:rPr>
              <w:t>%</w:t>
            </w:r>
          </w:p>
        </w:tc>
      </w:tr>
      <w:tr w:rsidR="00BB075D" w:rsidRPr="000F2D2E" w14:paraId="26A71C29" w14:textId="77777777" w:rsidTr="007E7C5D">
        <w:trPr>
          <w:trHeight w:val="300"/>
        </w:trPr>
        <w:tc>
          <w:tcPr>
            <w:tcW w:w="2405" w:type="dxa"/>
            <w:tcBorders>
              <w:top w:val="nil"/>
              <w:left w:val="single" w:sz="4" w:space="0" w:color="auto"/>
              <w:bottom w:val="single" w:sz="4" w:space="0" w:color="auto"/>
              <w:right w:val="single" w:sz="4" w:space="0" w:color="auto"/>
            </w:tcBorders>
            <w:noWrap/>
            <w:vAlign w:val="bottom"/>
          </w:tcPr>
          <w:p w14:paraId="6E28F15B" w14:textId="673AEF88" w:rsidR="00BB075D" w:rsidRPr="000F2D2E" w:rsidRDefault="00BB075D" w:rsidP="00BB075D">
            <w:pPr>
              <w:spacing w:after="0" w:line="240" w:lineRule="auto"/>
              <w:jc w:val="center"/>
              <w:rPr>
                <w:rFonts w:ascii="Calibri" w:eastAsia="Times New Roman" w:hAnsi="Calibri" w:cs="Calibri"/>
                <w:color w:val="000000"/>
                <w:lang w:eastAsia="et-EE"/>
              </w:rPr>
            </w:pPr>
            <w:r w:rsidRPr="000F2D2E">
              <w:rPr>
                <w:rFonts w:ascii="Calibri" w:eastAsia="Times New Roman" w:hAnsi="Calibri" w:cs="Calibri"/>
                <w:color w:val="000000"/>
                <w:lang w:eastAsia="et-EE"/>
              </w:rPr>
              <w:t>202</w:t>
            </w:r>
            <w:r w:rsidR="00752312">
              <w:rPr>
                <w:rFonts w:ascii="Calibri" w:eastAsia="Times New Roman" w:hAnsi="Calibri" w:cs="Calibri"/>
                <w:color w:val="000000"/>
                <w:lang w:eastAsia="et-EE"/>
              </w:rPr>
              <w:t>4</w:t>
            </w:r>
          </w:p>
        </w:tc>
        <w:tc>
          <w:tcPr>
            <w:tcW w:w="2126" w:type="dxa"/>
            <w:tcBorders>
              <w:top w:val="nil"/>
              <w:left w:val="nil"/>
              <w:bottom w:val="single" w:sz="4" w:space="0" w:color="auto"/>
              <w:right w:val="single" w:sz="4" w:space="0" w:color="auto"/>
            </w:tcBorders>
            <w:noWrap/>
            <w:vAlign w:val="bottom"/>
          </w:tcPr>
          <w:p w14:paraId="33C0282B" w14:textId="04EFBCC6" w:rsidR="00BB075D" w:rsidRPr="000F2D2E" w:rsidRDefault="00B322F3" w:rsidP="00BB075D">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485 150</w:t>
            </w:r>
          </w:p>
        </w:tc>
        <w:tc>
          <w:tcPr>
            <w:tcW w:w="2268" w:type="dxa"/>
            <w:tcBorders>
              <w:top w:val="nil"/>
              <w:left w:val="nil"/>
              <w:bottom w:val="single" w:sz="4" w:space="0" w:color="auto"/>
              <w:right w:val="single" w:sz="4" w:space="0" w:color="auto"/>
            </w:tcBorders>
            <w:noWrap/>
            <w:vAlign w:val="bottom"/>
          </w:tcPr>
          <w:p w14:paraId="6DD1DA0D" w14:textId="52969FA5" w:rsidR="00BB075D" w:rsidRPr="000F2D2E" w:rsidRDefault="006B5273" w:rsidP="00BB075D">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+40,54</w:t>
            </w:r>
            <w:r w:rsidR="00BB075D" w:rsidRPr="000F2D2E">
              <w:rPr>
                <w:rFonts w:ascii="Calibri" w:eastAsia="Times New Roman" w:hAnsi="Calibri" w:cs="Calibri"/>
                <w:color w:val="000000"/>
                <w:lang w:eastAsia="et-EE"/>
              </w:rPr>
              <w:t>%</w:t>
            </w:r>
          </w:p>
        </w:tc>
      </w:tr>
      <w:tr w:rsidR="00BB075D" w:rsidRPr="000F2D2E" w14:paraId="03D375B0" w14:textId="77777777" w:rsidTr="007E7C5D">
        <w:trPr>
          <w:trHeight w:val="300"/>
        </w:trPr>
        <w:tc>
          <w:tcPr>
            <w:tcW w:w="2405" w:type="dxa"/>
            <w:tcBorders>
              <w:top w:val="nil"/>
              <w:left w:val="single" w:sz="4" w:space="0" w:color="auto"/>
              <w:bottom w:val="single" w:sz="4" w:space="0" w:color="auto"/>
              <w:right w:val="single" w:sz="4" w:space="0" w:color="auto"/>
            </w:tcBorders>
            <w:noWrap/>
            <w:vAlign w:val="bottom"/>
            <w:hideMark/>
          </w:tcPr>
          <w:p w14:paraId="355EF028" w14:textId="4AE25D95" w:rsidR="00BB075D" w:rsidRPr="000F2D2E" w:rsidRDefault="00BB075D" w:rsidP="00BB075D">
            <w:pPr>
              <w:spacing w:after="0" w:line="240" w:lineRule="auto"/>
              <w:jc w:val="center"/>
              <w:rPr>
                <w:rFonts w:ascii="Calibri" w:eastAsia="Times New Roman" w:hAnsi="Calibri" w:cs="Calibri"/>
                <w:color w:val="000000"/>
                <w:lang w:eastAsia="et-EE"/>
              </w:rPr>
            </w:pPr>
            <w:r w:rsidRPr="000F2D2E">
              <w:rPr>
                <w:rFonts w:ascii="Calibri" w:eastAsia="Times New Roman" w:hAnsi="Calibri" w:cs="Calibri"/>
                <w:color w:val="000000"/>
                <w:lang w:eastAsia="et-EE"/>
              </w:rPr>
              <w:t>202</w:t>
            </w:r>
            <w:r w:rsidR="008C5480">
              <w:rPr>
                <w:rFonts w:ascii="Calibri" w:eastAsia="Times New Roman" w:hAnsi="Calibri" w:cs="Calibri"/>
                <w:color w:val="000000"/>
                <w:lang w:eastAsia="et-EE"/>
              </w:rPr>
              <w:t>6</w:t>
            </w:r>
            <w:r>
              <w:rPr>
                <w:rFonts w:ascii="Calibri" w:eastAsia="Times New Roman" w:hAnsi="Calibri" w:cs="Calibri"/>
                <w:color w:val="000000"/>
                <w:lang w:eastAsia="et-EE"/>
              </w:rPr>
              <w:t>. eelarve</w:t>
            </w:r>
          </w:p>
        </w:tc>
        <w:tc>
          <w:tcPr>
            <w:tcW w:w="2126" w:type="dxa"/>
            <w:tcBorders>
              <w:top w:val="nil"/>
              <w:left w:val="nil"/>
              <w:bottom w:val="single" w:sz="4" w:space="0" w:color="auto"/>
              <w:right w:val="single" w:sz="4" w:space="0" w:color="auto"/>
            </w:tcBorders>
            <w:noWrap/>
            <w:vAlign w:val="bottom"/>
            <w:hideMark/>
          </w:tcPr>
          <w:p w14:paraId="4BE074A2" w14:textId="1A812CFC" w:rsidR="00BB075D" w:rsidRPr="000F2D2E" w:rsidRDefault="00B322F3" w:rsidP="00BB075D">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508 820</w:t>
            </w:r>
          </w:p>
        </w:tc>
        <w:tc>
          <w:tcPr>
            <w:tcW w:w="2268" w:type="dxa"/>
            <w:tcBorders>
              <w:top w:val="nil"/>
              <w:left w:val="nil"/>
              <w:bottom w:val="single" w:sz="4" w:space="0" w:color="auto"/>
              <w:right w:val="single" w:sz="4" w:space="0" w:color="auto"/>
            </w:tcBorders>
            <w:noWrap/>
            <w:vAlign w:val="bottom"/>
            <w:hideMark/>
          </w:tcPr>
          <w:p w14:paraId="4D885FE3" w14:textId="160A43ED" w:rsidR="00BB075D" w:rsidRPr="000F2D2E" w:rsidRDefault="00980226" w:rsidP="00BB075D">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+4</w:t>
            </w:r>
            <w:r w:rsidR="00165283">
              <w:rPr>
                <w:rFonts w:ascii="Calibri" w:eastAsia="Times New Roman" w:hAnsi="Calibri" w:cs="Calibri"/>
                <w:color w:val="000000"/>
                <w:lang w:eastAsia="et-EE"/>
              </w:rPr>
              <w:t>,88</w:t>
            </w:r>
            <w:r w:rsidR="00BB075D" w:rsidRPr="000F2D2E">
              <w:rPr>
                <w:rFonts w:ascii="Calibri" w:eastAsia="Times New Roman" w:hAnsi="Calibri" w:cs="Calibri"/>
                <w:color w:val="000000"/>
                <w:lang w:eastAsia="et-EE"/>
              </w:rPr>
              <w:t>%</w:t>
            </w:r>
          </w:p>
        </w:tc>
      </w:tr>
    </w:tbl>
    <w:p w14:paraId="137011DF" w14:textId="77777777" w:rsidR="00EF6C67" w:rsidRDefault="00EF6C67" w:rsidP="00AE360D">
      <w:pPr>
        <w:spacing w:line="240" w:lineRule="auto"/>
        <w:jc w:val="both"/>
        <w:rPr>
          <w:rFonts w:ascii="Times New Roman" w:hAnsi="Times New Roman" w:cs="Times New Roman"/>
          <w:sz w:val="24"/>
          <w:szCs w:val="24"/>
        </w:rPr>
      </w:pPr>
    </w:p>
    <w:p w14:paraId="0E73C191" w14:textId="3374C483" w:rsidR="00F60ACD" w:rsidRDefault="0034560A" w:rsidP="00FD06C4">
      <w:pPr>
        <w:spacing w:after="0" w:line="240" w:lineRule="auto"/>
        <w:jc w:val="both"/>
        <w:rPr>
          <w:rFonts w:ascii="Times New Roman" w:hAnsi="Times New Roman" w:cs="Times New Roman"/>
          <w:sz w:val="24"/>
          <w:szCs w:val="24"/>
        </w:rPr>
      </w:pPr>
      <w:r w:rsidRPr="00B263AC">
        <w:rPr>
          <w:rFonts w:ascii="Times New Roman" w:eastAsia="Times New Roman" w:hAnsi="Times New Roman" w:cs="Times New Roman"/>
          <w:b/>
          <w:bCs/>
          <w:sz w:val="24"/>
          <w:szCs w:val="24"/>
          <w:lang w:eastAsia="et-EE"/>
        </w:rPr>
        <w:t>Maamaksu</w:t>
      </w:r>
      <w:r w:rsidRPr="00B263AC">
        <w:rPr>
          <w:rFonts w:ascii="Times New Roman" w:eastAsia="Times New Roman" w:hAnsi="Times New Roman" w:cs="Times New Roman"/>
          <w:sz w:val="24"/>
          <w:szCs w:val="24"/>
          <w:lang w:eastAsia="et-EE"/>
        </w:rPr>
        <w:t xml:space="preserve"> on 202</w:t>
      </w:r>
      <w:r w:rsidR="008D2820">
        <w:rPr>
          <w:rFonts w:ascii="Times New Roman" w:eastAsia="Times New Roman" w:hAnsi="Times New Roman" w:cs="Times New Roman"/>
          <w:sz w:val="24"/>
          <w:szCs w:val="24"/>
          <w:lang w:eastAsia="et-EE"/>
        </w:rPr>
        <w:t>7</w:t>
      </w:r>
      <w:r w:rsidRPr="00B263AC">
        <w:rPr>
          <w:rFonts w:ascii="Times New Roman" w:eastAsia="Times New Roman" w:hAnsi="Times New Roman" w:cs="Times New Roman"/>
          <w:sz w:val="24"/>
          <w:szCs w:val="24"/>
          <w:lang w:eastAsia="et-EE"/>
        </w:rPr>
        <w:t>. aasta</w:t>
      </w:r>
      <w:r>
        <w:rPr>
          <w:rFonts w:ascii="Times New Roman" w:eastAsia="Times New Roman" w:hAnsi="Times New Roman" w:cs="Times New Roman"/>
          <w:sz w:val="24"/>
          <w:szCs w:val="24"/>
          <w:lang w:eastAsia="et-EE"/>
        </w:rPr>
        <w:t>ks võrreldes 202</w:t>
      </w:r>
      <w:r w:rsidR="008D2820">
        <w:rPr>
          <w:rFonts w:ascii="Times New Roman" w:eastAsia="Times New Roman" w:hAnsi="Times New Roman" w:cs="Times New Roman"/>
          <w:sz w:val="24"/>
          <w:szCs w:val="24"/>
          <w:lang w:eastAsia="et-EE"/>
        </w:rPr>
        <w:t>6</w:t>
      </w:r>
      <w:r>
        <w:rPr>
          <w:rFonts w:ascii="Times New Roman" w:eastAsia="Times New Roman" w:hAnsi="Times New Roman" w:cs="Times New Roman"/>
          <w:sz w:val="24"/>
          <w:szCs w:val="24"/>
          <w:lang w:eastAsia="et-EE"/>
        </w:rPr>
        <w:t>. aasta eelarvega planeeritud</w:t>
      </w:r>
      <w:r w:rsidR="00980226">
        <w:rPr>
          <w:rFonts w:ascii="Times New Roman" w:eastAsia="Times New Roman" w:hAnsi="Times New Roman" w:cs="Times New Roman"/>
          <w:sz w:val="24"/>
          <w:szCs w:val="24"/>
          <w:lang w:eastAsia="et-EE"/>
        </w:rPr>
        <w:t xml:space="preserve"> </w:t>
      </w:r>
      <w:r w:rsidR="00781768">
        <w:rPr>
          <w:rFonts w:ascii="Times New Roman" w:eastAsia="Times New Roman" w:hAnsi="Times New Roman" w:cs="Times New Roman"/>
          <w:sz w:val="24"/>
          <w:szCs w:val="24"/>
          <w:lang w:eastAsia="et-EE"/>
        </w:rPr>
        <w:t>36 180</w:t>
      </w:r>
      <w:r w:rsidRPr="00B263AC">
        <w:rPr>
          <w:rFonts w:ascii="Times New Roman" w:eastAsia="Times New Roman" w:hAnsi="Times New Roman" w:cs="Times New Roman"/>
          <w:sz w:val="24"/>
          <w:szCs w:val="24"/>
          <w:lang w:eastAsia="et-EE"/>
        </w:rPr>
        <w:t xml:space="preserve"> eurot </w:t>
      </w:r>
      <w:r w:rsidR="00403036">
        <w:rPr>
          <w:rFonts w:ascii="Times New Roman" w:eastAsia="Times New Roman" w:hAnsi="Times New Roman" w:cs="Times New Roman"/>
          <w:sz w:val="24"/>
          <w:szCs w:val="24"/>
          <w:lang w:eastAsia="et-EE"/>
        </w:rPr>
        <w:t>rohkem</w:t>
      </w:r>
      <w:r w:rsidR="00B36C37">
        <w:rPr>
          <w:rFonts w:ascii="Times New Roman" w:eastAsia="Times New Roman" w:hAnsi="Times New Roman" w:cs="Times New Roman"/>
          <w:sz w:val="24"/>
          <w:szCs w:val="24"/>
          <w:lang w:eastAsia="et-EE"/>
        </w:rPr>
        <w:t xml:space="preserve">. </w:t>
      </w:r>
      <w:r w:rsidR="00B36C37" w:rsidRPr="002A24F9">
        <w:rPr>
          <w:rFonts w:ascii="Times New Roman" w:hAnsi="Times New Roman" w:cs="Times New Roman"/>
          <w:sz w:val="24"/>
          <w:szCs w:val="24"/>
        </w:rPr>
        <w:t>30.09</w:t>
      </w:r>
      <w:r w:rsidR="00B36C37">
        <w:rPr>
          <w:rFonts w:ascii="Times New Roman" w:hAnsi="Times New Roman" w:cs="Times New Roman"/>
          <w:sz w:val="24"/>
          <w:szCs w:val="24"/>
        </w:rPr>
        <w:t>.26.a.</w:t>
      </w:r>
      <w:r w:rsidR="00B36C37" w:rsidRPr="002A24F9">
        <w:rPr>
          <w:rFonts w:ascii="Times New Roman" w:hAnsi="Times New Roman" w:cs="Times New Roman"/>
          <w:sz w:val="24"/>
          <w:szCs w:val="24"/>
        </w:rPr>
        <w:t xml:space="preserve"> seisuga </w:t>
      </w:r>
      <w:r w:rsidR="00B36C37">
        <w:rPr>
          <w:rFonts w:ascii="Times New Roman" w:hAnsi="Times New Roman" w:cs="Times New Roman"/>
          <w:sz w:val="24"/>
          <w:szCs w:val="24"/>
        </w:rPr>
        <w:t xml:space="preserve">on </w:t>
      </w:r>
      <w:r w:rsidR="00B36C37" w:rsidRPr="002A24F9">
        <w:rPr>
          <w:rFonts w:ascii="Times New Roman" w:hAnsi="Times New Roman" w:cs="Times New Roman"/>
          <w:sz w:val="24"/>
          <w:szCs w:val="24"/>
        </w:rPr>
        <w:t>2027</w:t>
      </w:r>
      <w:r w:rsidR="00B36C37">
        <w:rPr>
          <w:rFonts w:ascii="Times New Roman" w:hAnsi="Times New Roman" w:cs="Times New Roman"/>
          <w:sz w:val="24"/>
          <w:szCs w:val="24"/>
        </w:rPr>
        <w:t>.</w:t>
      </w:r>
      <w:r w:rsidR="00B36C37" w:rsidRPr="002A24F9">
        <w:rPr>
          <w:rFonts w:ascii="Times New Roman" w:hAnsi="Times New Roman" w:cs="Times New Roman"/>
          <w:sz w:val="24"/>
          <w:szCs w:val="24"/>
        </w:rPr>
        <w:t xml:space="preserve"> aasta maamaksu prognoos Maksu- ja Tolliameti maamaksusüsteemis 546 634 </w:t>
      </w:r>
      <w:r w:rsidR="00B36C37">
        <w:rPr>
          <w:rFonts w:ascii="Times New Roman" w:hAnsi="Times New Roman" w:cs="Times New Roman"/>
          <w:sz w:val="24"/>
          <w:szCs w:val="24"/>
        </w:rPr>
        <w:t>eurot</w:t>
      </w:r>
      <w:r w:rsidR="00B36C37" w:rsidRPr="002A24F9">
        <w:rPr>
          <w:rFonts w:ascii="Times New Roman" w:hAnsi="Times New Roman" w:cs="Times New Roman"/>
          <w:sz w:val="24"/>
          <w:szCs w:val="24"/>
        </w:rPr>
        <w:t xml:space="preserve"> ning Regionaal- ja Põllumajandusministeeriumi maamaksu kalkulaator annab prognoosiks 547 364 </w:t>
      </w:r>
      <w:r w:rsidR="00B36C37">
        <w:rPr>
          <w:rFonts w:ascii="Times New Roman" w:hAnsi="Times New Roman" w:cs="Times New Roman"/>
          <w:sz w:val="24"/>
          <w:szCs w:val="24"/>
        </w:rPr>
        <w:t>eurot</w:t>
      </w:r>
      <w:r w:rsidR="00B36C37" w:rsidRPr="002A24F9">
        <w:rPr>
          <w:rFonts w:ascii="Times New Roman" w:hAnsi="Times New Roman" w:cs="Times New Roman"/>
          <w:sz w:val="24"/>
          <w:szCs w:val="24"/>
        </w:rPr>
        <w:t>.</w:t>
      </w:r>
    </w:p>
    <w:p w14:paraId="1FCFFDA9" w14:textId="77777777" w:rsidR="00B36C37" w:rsidRPr="008834B4" w:rsidRDefault="00B36C37" w:rsidP="00FD06C4">
      <w:pPr>
        <w:spacing w:after="0" w:line="240" w:lineRule="auto"/>
        <w:jc w:val="both"/>
        <w:rPr>
          <w:rFonts w:ascii="Times New Roman" w:hAnsi="Times New Roman" w:cs="Times New Roman"/>
          <w:sz w:val="24"/>
          <w:szCs w:val="24"/>
        </w:rPr>
      </w:pPr>
    </w:p>
    <w:p w14:paraId="1BEDB103" w14:textId="77777777" w:rsidR="00F20997" w:rsidRPr="008834B4" w:rsidRDefault="00F20997" w:rsidP="00F60DE6">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Tulud kaupade ja teenuste müügist</w:t>
      </w:r>
    </w:p>
    <w:p w14:paraId="54666933" w14:textId="2EBBAB43" w:rsidR="00061B5B" w:rsidRPr="00EF7456" w:rsidRDefault="00F20997" w:rsidP="009B7425">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Tulud kaupade ja teenuste müügist moodustavad</w:t>
      </w:r>
      <w:r w:rsidR="0034560A">
        <w:rPr>
          <w:rFonts w:ascii="Times New Roman" w:hAnsi="Times New Roman" w:cs="Times New Roman"/>
          <w:sz w:val="24"/>
          <w:szCs w:val="24"/>
        </w:rPr>
        <w:t xml:space="preserve"> 202</w:t>
      </w:r>
      <w:r w:rsidR="00B36C37">
        <w:rPr>
          <w:rFonts w:ascii="Times New Roman" w:hAnsi="Times New Roman" w:cs="Times New Roman"/>
          <w:sz w:val="24"/>
          <w:szCs w:val="24"/>
        </w:rPr>
        <w:t>7</w:t>
      </w:r>
      <w:r w:rsidR="0034560A">
        <w:rPr>
          <w:rFonts w:ascii="Times New Roman" w:hAnsi="Times New Roman" w:cs="Times New Roman"/>
          <w:sz w:val="24"/>
          <w:szCs w:val="24"/>
        </w:rPr>
        <w:t>. aasta</w:t>
      </w:r>
      <w:r w:rsidRPr="008834B4">
        <w:rPr>
          <w:rFonts w:ascii="Times New Roman" w:hAnsi="Times New Roman" w:cs="Times New Roman"/>
          <w:sz w:val="24"/>
          <w:szCs w:val="24"/>
        </w:rPr>
        <w:t xml:space="preserve"> </w:t>
      </w:r>
      <w:r w:rsidR="00AE360D">
        <w:rPr>
          <w:rFonts w:ascii="Times New Roman" w:hAnsi="Times New Roman" w:cs="Times New Roman"/>
          <w:sz w:val="24"/>
          <w:szCs w:val="24"/>
        </w:rPr>
        <w:t>eelarve</w:t>
      </w:r>
      <w:r w:rsidR="0034560A">
        <w:rPr>
          <w:rFonts w:ascii="Times New Roman" w:hAnsi="Times New Roman" w:cs="Times New Roman"/>
          <w:sz w:val="24"/>
          <w:szCs w:val="24"/>
        </w:rPr>
        <w:t>s</w:t>
      </w:r>
      <w:r w:rsidR="00AE360D">
        <w:rPr>
          <w:rFonts w:ascii="Times New Roman" w:hAnsi="Times New Roman" w:cs="Times New Roman"/>
          <w:sz w:val="24"/>
          <w:szCs w:val="24"/>
        </w:rPr>
        <w:t xml:space="preserve"> põhitegevuse tuludest </w:t>
      </w:r>
      <w:r w:rsidR="009F63D0">
        <w:rPr>
          <w:rFonts w:ascii="Times New Roman" w:hAnsi="Times New Roman" w:cs="Times New Roman"/>
          <w:sz w:val="24"/>
          <w:szCs w:val="24"/>
        </w:rPr>
        <w:t>5</w:t>
      </w:r>
      <w:r w:rsidR="007903B1">
        <w:rPr>
          <w:rFonts w:ascii="Times New Roman" w:hAnsi="Times New Roman" w:cs="Times New Roman"/>
          <w:sz w:val="24"/>
          <w:szCs w:val="24"/>
        </w:rPr>
        <w:t>,</w:t>
      </w:r>
      <w:r w:rsidR="00B36C37">
        <w:rPr>
          <w:rFonts w:ascii="Times New Roman" w:hAnsi="Times New Roman" w:cs="Times New Roman"/>
          <w:sz w:val="24"/>
          <w:szCs w:val="24"/>
        </w:rPr>
        <w:t>11</w:t>
      </w:r>
      <w:r w:rsidR="00AE360D">
        <w:rPr>
          <w:rFonts w:ascii="Times New Roman" w:hAnsi="Times New Roman" w:cs="Times New Roman"/>
          <w:sz w:val="24"/>
          <w:szCs w:val="24"/>
        </w:rPr>
        <w:t xml:space="preserve">%, kokku on planeeritud laekumisi </w:t>
      </w:r>
      <w:r w:rsidR="009F63D0">
        <w:rPr>
          <w:rFonts w:ascii="Times New Roman" w:hAnsi="Times New Roman" w:cs="Times New Roman"/>
          <w:b/>
          <w:sz w:val="24"/>
          <w:szCs w:val="24"/>
        </w:rPr>
        <w:t>87</w:t>
      </w:r>
      <w:r w:rsidR="00980226">
        <w:rPr>
          <w:rFonts w:ascii="Times New Roman" w:hAnsi="Times New Roman" w:cs="Times New Roman"/>
          <w:b/>
          <w:sz w:val="24"/>
          <w:szCs w:val="24"/>
        </w:rPr>
        <w:t>4 000</w:t>
      </w:r>
      <w:r w:rsidR="00AE360D" w:rsidRPr="00AE360D">
        <w:rPr>
          <w:rFonts w:ascii="Times New Roman" w:hAnsi="Times New Roman" w:cs="Times New Roman"/>
          <w:b/>
          <w:sz w:val="24"/>
          <w:szCs w:val="24"/>
        </w:rPr>
        <w:t xml:space="preserve"> eurot</w:t>
      </w:r>
      <w:r w:rsidR="00980226">
        <w:rPr>
          <w:rFonts w:ascii="Times New Roman" w:hAnsi="Times New Roman" w:cs="Times New Roman"/>
          <w:sz w:val="24"/>
          <w:szCs w:val="24"/>
        </w:rPr>
        <w:t>, jäädes võrreldes</w:t>
      </w:r>
      <w:r w:rsidR="00D15B09" w:rsidRPr="00EF7456">
        <w:rPr>
          <w:rFonts w:ascii="Times New Roman" w:hAnsi="Times New Roman" w:cs="Times New Roman"/>
          <w:sz w:val="24"/>
          <w:szCs w:val="24"/>
        </w:rPr>
        <w:t xml:space="preserve"> 202</w:t>
      </w:r>
      <w:r w:rsidR="00B36C37">
        <w:rPr>
          <w:rFonts w:ascii="Times New Roman" w:hAnsi="Times New Roman" w:cs="Times New Roman"/>
          <w:sz w:val="24"/>
          <w:szCs w:val="24"/>
        </w:rPr>
        <w:t>6</w:t>
      </w:r>
      <w:r w:rsidR="00D15B09" w:rsidRPr="00EF7456">
        <w:rPr>
          <w:rFonts w:ascii="Times New Roman" w:hAnsi="Times New Roman" w:cs="Times New Roman"/>
          <w:sz w:val="24"/>
          <w:szCs w:val="24"/>
        </w:rPr>
        <w:t xml:space="preserve">. aasta eelarvega </w:t>
      </w:r>
      <w:r w:rsidR="00980226">
        <w:rPr>
          <w:rFonts w:ascii="Times New Roman" w:hAnsi="Times New Roman" w:cs="Times New Roman"/>
          <w:sz w:val="24"/>
          <w:szCs w:val="24"/>
        </w:rPr>
        <w:t>samale tasemele.</w:t>
      </w:r>
    </w:p>
    <w:p w14:paraId="5CA91E86" w14:textId="2CA0046C" w:rsidR="00EA6B74" w:rsidRDefault="00EA6B74" w:rsidP="009B7425">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Tulude laekumine kaupade ja teenuste müügist </w:t>
      </w:r>
      <w:r w:rsidR="00AE360D">
        <w:rPr>
          <w:rFonts w:ascii="Times New Roman" w:hAnsi="Times New Roman" w:cs="Times New Roman"/>
          <w:sz w:val="24"/>
          <w:szCs w:val="24"/>
        </w:rPr>
        <w:t>20</w:t>
      </w:r>
      <w:r w:rsidR="00DE292B">
        <w:rPr>
          <w:rFonts w:ascii="Times New Roman" w:hAnsi="Times New Roman" w:cs="Times New Roman"/>
          <w:sz w:val="24"/>
          <w:szCs w:val="24"/>
        </w:rPr>
        <w:t>26</w:t>
      </w:r>
      <w:r w:rsidR="00AE360D">
        <w:rPr>
          <w:rFonts w:ascii="Times New Roman" w:hAnsi="Times New Roman" w:cs="Times New Roman"/>
          <w:sz w:val="24"/>
          <w:szCs w:val="24"/>
        </w:rPr>
        <w:t>. aastal ja sellele eelneval kolmel aastal</w:t>
      </w:r>
      <w:r w:rsidRPr="008834B4">
        <w:rPr>
          <w:rFonts w:ascii="Times New Roman" w:hAnsi="Times New Roman" w:cs="Times New Roman"/>
          <w:sz w:val="24"/>
          <w:szCs w:val="24"/>
        </w:rPr>
        <w:t>:</w:t>
      </w:r>
    </w:p>
    <w:tbl>
      <w:tblPr>
        <w:tblW w:w="6946" w:type="dxa"/>
        <w:tblCellMar>
          <w:left w:w="70" w:type="dxa"/>
          <w:right w:w="70" w:type="dxa"/>
        </w:tblCellMar>
        <w:tblLook w:val="04A0" w:firstRow="1" w:lastRow="0" w:firstColumn="1" w:lastColumn="0" w:noHBand="0" w:noVBand="1"/>
      </w:tblPr>
      <w:tblGrid>
        <w:gridCol w:w="2457"/>
        <w:gridCol w:w="2172"/>
        <w:gridCol w:w="2317"/>
      </w:tblGrid>
      <w:tr w:rsidR="00602FF7" w:rsidRPr="00602FF7" w14:paraId="66436E68" w14:textId="77777777" w:rsidTr="005D675E">
        <w:trPr>
          <w:trHeight w:val="284"/>
        </w:trPr>
        <w:tc>
          <w:tcPr>
            <w:tcW w:w="2457" w:type="dxa"/>
            <w:tcBorders>
              <w:top w:val="single" w:sz="4" w:space="0" w:color="auto"/>
              <w:left w:val="single" w:sz="4" w:space="0" w:color="auto"/>
              <w:bottom w:val="single" w:sz="4" w:space="0" w:color="auto"/>
              <w:right w:val="single" w:sz="4" w:space="0" w:color="auto"/>
            </w:tcBorders>
            <w:noWrap/>
            <w:vAlign w:val="bottom"/>
            <w:hideMark/>
          </w:tcPr>
          <w:p w14:paraId="7788D469" w14:textId="77777777" w:rsidR="00602FF7" w:rsidRPr="00602FF7" w:rsidRDefault="00602FF7" w:rsidP="00602FF7">
            <w:pPr>
              <w:spacing w:after="0" w:line="240" w:lineRule="auto"/>
              <w:jc w:val="center"/>
              <w:rPr>
                <w:rFonts w:ascii="Calibri" w:eastAsia="Times New Roman" w:hAnsi="Calibri" w:cs="Calibri"/>
                <w:b/>
                <w:bCs/>
                <w:color w:val="000000"/>
                <w:lang w:eastAsia="et-EE"/>
              </w:rPr>
            </w:pPr>
            <w:r w:rsidRPr="00602FF7">
              <w:rPr>
                <w:rFonts w:ascii="Calibri" w:eastAsia="Times New Roman" w:hAnsi="Calibri" w:cs="Calibri"/>
                <w:b/>
                <w:bCs/>
                <w:color w:val="000000"/>
                <w:lang w:eastAsia="et-EE"/>
              </w:rPr>
              <w:t>Aasta</w:t>
            </w:r>
          </w:p>
        </w:tc>
        <w:tc>
          <w:tcPr>
            <w:tcW w:w="2172" w:type="dxa"/>
            <w:tcBorders>
              <w:top w:val="single" w:sz="4" w:space="0" w:color="auto"/>
              <w:left w:val="nil"/>
              <w:bottom w:val="single" w:sz="4" w:space="0" w:color="auto"/>
              <w:right w:val="single" w:sz="4" w:space="0" w:color="auto"/>
            </w:tcBorders>
            <w:noWrap/>
            <w:vAlign w:val="bottom"/>
            <w:hideMark/>
          </w:tcPr>
          <w:p w14:paraId="4042EC16" w14:textId="77777777" w:rsidR="00602FF7" w:rsidRPr="00602FF7" w:rsidRDefault="00602FF7" w:rsidP="00602FF7">
            <w:pPr>
              <w:spacing w:after="0" w:line="240" w:lineRule="auto"/>
              <w:jc w:val="center"/>
              <w:rPr>
                <w:rFonts w:ascii="Calibri" w:eastAsia="Times New Roman" w:hAnsi="Calibri" w:cs="Calibri"/>
                <w:b/>
                <w:bCs/>
                <w:color w:val="000000"/>
                <w:lang w:eastAsia="et-EE"/>
              </w:rPr>
            </w:pPr>
            <w:r w:rsidRPr="00602FF7">
              <w:rPr>
                <w:rFonts w:ascii="Calibri" w:eastAsia="Times New Roman" w:hAnsi="Calibri" w:cs="Calibri"/>
                <w:b/>
                <w:bCs/>
                <w:color w:val="000000"/>
                <w:lang w:eastAsia="et-EE"/>
              </w:rPr>
              <w:t xml:space="preserve">Laekumine </w:t>
            </w:r>
            <w:proofErr w:type="spellStart"/>
            <w:r w:rsidRPr="00602FF7">
              <w:rPr>
                <w:rFonts w:ascii="Calibri" w:eastAsia="Times New Roman" w:hAnsi="Calibri" w:cs="Calibri"/>
                <w:b/>
                <w:bCs/>
                <w:color w:val="000000"/>
                <w:lang w:eastAsia="et-EE"/>
              </w:rPr>
              <w:t>eur</w:t>
            </w:r>
            <w:proofErr w:type="spellEnd"/>
          </w:p>
        </w:tc>
        <w:tc>
          <w:tcPr>
            <w:tcW w:w="2317" w:type="dxa"/>
            <w:tcBorders>
              <w:top w:val="single" w:sz="4" w:space="0" w:color="auto"/>
              <w:left w:val="nil"/>
              <w:bottom w:val="single" w:sz="4" w:space="0" w:color="auto"/>
              <w:right w:val="single" w:sz="4" w:space="0" w:color="auto"/>
            </w:tcBorders>
            <w:noWrap/>
            <w:vAlign w:val="bottom"/>
            <w:hideMark/>
          </w:tcPr>
          <w:p w14:paraId="46131CC4" w14:textId="33651EFC" w:rsidR="00602FF7" w:rsidRPr="00602FF7" w:rsidRDefault="00602FF7" w:rsidP="00602FF7">
            <w:pPr>
              <w:spacing w:after="0" w:line="240" w:lineRule="auto"/>
              <w:rPr>
                <w:rFonts w:ascii="Calibri" w:eastAsia="Times New Roman" w:hAnsi="Calibri" w:cs="Calibri"/>
                <w:b/>
                <w:bCs/>
                <w:color w:val="000000"/>
                <w:lang w:eastAsia="et-EE"/>
              </w:rPr>
            </w:pPr>
            <w:r w:rsidRPr="00602FF7">
              <w:rPr>
                <w:rFonts w:ascii="Calibri" w:eastAsia="Times New Roman" w:hAnsi="Calibri" w:cs="Calibri"/>
                <w:b/>
                <w:bCs/>
                <w:color w:val="000000"/>
                <w:lang w:eastAsia="et-EE"/>
              </w:rPr>
              <w:t>Muutus</w:t>
            </w:r>
            <w:r w:rsidR="0087632E">
              <w:rPr>
                <w:rFonts w:ascii="Calibri" w:eastAsia="Times New Roman" w:hAnsi="Calibri" w:cs="Calibri"/>
                <w:b/>
                <w:bCs/>
                <w:color w:val="000000"/>
                <w:lang w:eastAsia="et-EE"/>
              </w:rPr>
              <w:t xml:space="preserve"> võrreldes</w:t>
            </w:r>
            <w:r w:rsidRPr="00602FF7">
              <w:rPr>
                <w:rFonts w:ascii="Calibri" w:eastAsia="Times New Roman" w:hAnsi="Calibri" w:cs="Calibri"/>
                <w:b/>
                <w:bCs/>
                <w:color w:val="000000"/>
                <w:lang w:eastAsia="et-EE"/>
              </w:rPr>
              <w:t xml:space="preserve"> eelmise aastaga</w:t>
            </w:r>
          </w:p>
        </w:tc>
      </w:tr>
      <w:tr w:rsidR="00942552" w:rsidRPr="00602FF7" w14:paraId="4E1A78FA" w14:textId="77777777" w:rsidTr="005D675E">
        <w:trPr>
          <w:trHeight w:val="284"/>
        </w:trPr>
        <w:tc>
          <w:tcPr>
            <w:tcW w:w="2457" w:type="dxa"/>
            <w:tcBorders>
              <w:top w:val="nil"/>
              <w:left w:val="single" w:sz="4" w:space="0" w:color="auto"/>
              <w:bottom w:val="single" w:sz="4" w:space="0" w:color="auto"/>
              <w:right w:val="single" w:sz="4" w:space="0" w:color="auto"/>
            </w:tcBorders>
            <w:noWrap/>
            <w:vAlign w:val="bottom"/>
            <w:hideMark/>
          </w:tcPr>
          <w:p w14:paraId="41CADEEE" w14:textId="7C5A48E4" w:rsidR="00942552" w:rsidRPr="00602FF7" w:rsidRDefault="00942552" w:rsidP="00942552">
            <w:pPr>
              <w:spacing w:after="0" w:line="240" w:lineRule="auto"/>
              <w:jc w:val="center"/>
              <w:rPr>
                <w:rFonts w:ascii="Calibri" w:eastAsia="Times New Roman" w:hAnsi="Calibri" w:cs="Calibri"/>
                <w:color w:val="000000"/>
                <w:lang w:eastAsia="et-EE"/>
              </w:rPr>
            </w:pPr>
            <w:r w:rsidRPr="00602FF7">
              <w:rPr>
                <w:rFonts w:ascii="Calibri" w:eastAsia="Times New Roman" w:hAnsi="Calibri" w:cs="Calibri"/>
                <w:color w:val="000000"/>
                <w:lang w:eastAsia="et-EE"/>
              </w:rPr>
              <w:t>202</w:t>
            </w:r>
            <w:r>
              <w:rPr>
                <w:rFonts w:ascii="Calibri" w:eastAsia="Times New Roman" w:hAnsi="Calibri" w:cs="Calibri"/>
                <w:color w:val="000000"/>
                <w:lang w:eastAsia="et-EE"/>
              </w:rPr>
              <w:t>3</w:t>
            </w:r>
          </w:p>
        </w:tc>
        <w:tc>
          <w:tcPr>
            <w:tcW w:w="2172" w:type="dxa"/>
            <w:tcBorders>
              <w:top w:val="nil"/>
              <w:left w:val="nil"/>
              <w:bottom w:val="single" w:sz="4" w:space="0" w:color="auto"/>
              <w:right w:val="single" w:sz="4" w:space="0" w:color="auto"/>
            </w:tcBorders>
            <w:noWrap/>
            <w:vAlign w:val="bottom"/>
            <w:hideMark/>
          </w:tcPr>
          <w:p w14:paraId="3E8768C4" w14:textId="00880C4E" w:rsidR="00942552" w:rsidRPr="00602FF7" w:rsidRDefault="00942552" w:rsidP="0094255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726 472</w:t>
            </w:r>
          </w:p>
        </w:tc>
        <w:tc>
          <w:tcPr>
            <w:tcW w:w="2317" w:type="dxa"/>
            <w:tcBorders>
              <w:top w:val="nil"/>
              <w:left w:val="nil"/>
              <w:bottom w:val="single" w:sz="4" w:space="0" w:color="auto"/>
              <w:right w:val="single" w:sz="4" w:space="0" w:color="auto"/>
            </w:tcBorders>
            <w:noWrap/>
            <w:vAlign w:val="bottom"/>
            <w:hideMark/>
          </w:tcPr>
          <w:p w14:paraId="674145AA" w14:textId="61D1BB73" w:rsidR="00942552" w:rsidRPr="00602FF7" w:rsidRDefault="00942552" w:rsidP="0094255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-3,74</w:t>
            </w:r>
            <w:r w:rsidRPr="00602FF7">
              <w:rPr>
                <w:rFonts w:ascii="Calibri" w:eastAsia="Times New Roman" w:hAnsi="Calibri" w:cs="Calibri"/>
                <w:color w:val="000000"/>
                <w:lang w:eastAsia="et-EE"/>
              </w:rPr>
              <w:t>%</w:t>
            </w:r>
          </w:p>
        </w:tc>
      </w:tr>
      <w:tr w:rsidR="00942552" w:rsidRPr="00602FF7" w14:paraId="06D4B122" w14:textId="77777777" w:rsidTr="005D675E">
        <w:trPr>
          <w:trHeight w:val="284"/>
        </w:trPr>
        <w:tc>
          <w:tcPr>
            <w:tcW w:w="2457" w:type="dxa"/>
            <w:tcBorders>
              <w:top w:val="nil"/>
              <w:left w:val="single" w:sz="4" w:space="0" w:color="auto"/>
              <w:bottom w:val="single" w:sz="4" w:space="0" w:color="auto"/>
              <w:right w:val="single" w:sz="4" w:space="0" w:color="auto"/>
            </w:tcBorders>
            <w:noWrap/>
            <w:vAlign w:val="bottom"/>
            <w:hideMark/>
          </w:tcPr>
          <w:p w14:paraId="754D600A" w14:textId="0D616B55" w:rsidR="00942552" w:rsidRPr="00602FF7" w:rsidRDefault="00942552" w:rsidP="00942552">
            <w:pPr>
              <w:spacing w:after="0" w:line="240" w:lineRule="auto"/>
              <w:jc w:val="center"/>
              <w:rPr>
                <w:rFonts w:ascii="Calibri" w:eastAsia="Times New Roman" w:hAnsi="Calibri" w:cs="Calibri"/>
                <w:color w:val="000000"/>
                <w:lang w:eastAsia="et-EE"/>
              </w:rPr>
            </w:pPr>
            <w:r w:rsidRPr="00602FF7">
              <w:rPr>
                <w:rFonts w:ascii="Calibri" w:eastAsia="Times New Roman" w:hAnsi="Calibri" w:cs="Calibri"/>
                <w:color w:val="000000"/>
                <w:lang w:eastAsia="et-EE"/>
              </w:rPr>
              <w:t>202</w:t>
            </w:r>
            <w:r>
              <w:rPr>
                <w:rFonts w:ascii="Calibri" w:eastAsia="Times New Roman" w:hAnsi="Calibri" w:cs="Calibri"/>
                <w:color w:val="000000"/>
                <w:lang w:eastAsia="et-EE"/>
              </w:rPr>
              <w:t>4</w:t>
            </w:r>
          </w:p>
        </w:tc>
        <w:tc>
          <w:tcPr>
            <w:tcW w:w="2172" w:type="dxa"/>
            <w:tcBorders>
              <w:top w:val="nil"/>
              <w:left w:val="nil"/>
              <w:bottom w:val="single" w:sz="4" w:space="0" w:color="auto"/>
              <w:right w:val="single" w:sz="4" w:space="0" w:color="auto"/>
            </w:tcBorders>
            <w:noWrap/>
            <w:vAlign w:val="bottom"/>
            <w:hideMark/>
          </w:tcPr>
          <w:p w14:paraId="6C988CC4" w14:textId="17BC9E1F" w:rsidR="00942552" w:rsidRPr="00602FF7" w:rsidRDefault="00942552" w:rsidP="0094255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768 400</w:t>
            </w:r>
          </w:p>
        </w:tc>
        <w:tc>
          <w:tcPr>
            <w:tcW w:w="2317" w:type="dxa"/>
            <w:tcBorders>
              <w:top w:val="nil"/>
              <w:left w:val="nil"/>
              <w:bottom w:val="single" w:sz="4" w:space="0" w:color="auto"/>
              <w:right w:val="single" w:sz="4" w:space="0" w:color="auto"/>
            </w:tcBorders>
            <w:noWrap/>
            <w:vAlign w:val="bottom"/>
            <w:hideMark/>
          </w:tcPr>
          <w:p w14:paraId="1A8BF8CE" w14:textId="4CA28389" w:rsidR="00942552" w:rsidRPr="00602FF7" w:rsidRDefault="00942552" w:rsidP="00942552">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+5,8</w:t>
            </w:r>
            <w:r w:rsidRPr="00602FF7">
              <w:rPr>
                <w:rFonts w:ascii="Calibri" w:eastAsia="Times New Roman" w:hAnsi="Calibri" w:cs="Calibri"/>
                <w:color w:val="000000"/>
                <w:lang w:eastAsia="et-EE"/>
              </w:rPr>
              <w:t>%</w:t>
            </w:r>
          </w:p>
        </w:tc>
      </w:tr>
      <w:tr w:rsidR="008D14D6" w:rsidRPr="00602FF7" w14:paraId="3BAB5315" w14:textId="77777777" w:rsidTr="005D675E">
        <w:trPr>
          <w:trHeight w:val="284"/>
        </w:trPr>
        <w:tc>
          <w:tcPr>
            <w:tcW w:w="2457" w:type="dxa"/>
            <w:tcBorders>
              <w:top w:val="nil"/>
              <w:left w:val="single" w:sz="4" w:space="0" w:color="auto"/>
              <w:bottom w:val="single" w:sz="4" w:space="0" w:color="auto"/>
              <w:right w:val="single" w:sz="4" w:space="0" w:color="auto"/>
            </w:tcBorders>
            <w:noWrap/>
            <w:vAlign w:val="bottom"/>
          </w:tcPr>
          <w:p w14:paraId="183DF0BA" w14:textId="4B36C242" w:rsidR="008D14D6" w:rsidRPr="00602FF7" w:rsidRDefault="008D14D6" w:rsidP="008D14D6">
            <w:pPr>
              <w:spacing w:after="0" w:line="240" w:lineRule="auto"/>
              <w:jc w:val="center"/>
              <w:rPr>
                <w:rFonts w:ascii="Calibri" w:eastAsia="Times New Roman" w:hAnsi="Calibri" w:cs="Calibri"/>
                <w:color w:val="000000"/>
                <w:lang w:eastAsia="et-EE"/>
              </w:rPr>
            </w:pPr>
            <w:r w:rsidRPr="00602FF7">
              <w:rPr>
                <w:rFonts w:ascii="Calibri" w:eastAsia="Times New Roman" w:hAnsi="Calibri" w:cs="Calibri"/>
                <w:color w:val="000000"/>
                <w:lang w:eastAsia="et-EE"/>
              </w:rPr>
              <w:t>202</w:t>
            </w:r>
            <w:r w:rsidR="00942552">
              <w:rPr>
                <w:rFonts w:ascii="Calibri" w:eastAsia="Times New Roman" w:hAnsi="Calibri" w:cs="Calibri"/>
                <w:color w:val="000000"/>
                <w:lang w:eastAsia="et-EE"/>
              </w:rPr>
              <w:t>5</w:t>
            </w:r>
          </w:p>
        </w:tc>
        <w:tc>
          <w:tcPr>
            <w:tcW w:w="2172" w:type="dxa"/>
            <w:tcBorders>
              <w:top w:val="nil"/>
              <w:left w:val="nil"/>
              <w:bottom w:val="single" w:sz="4" w:space="0" w:color="auto"/>
              <w:right w:val="single" w:sz="4" w:space="0" w:color="auto"/>
            </w:tcBorders>
            <w:noWrap/>
            <w:vAlign w:val="bottom"/>
          </w:tcPr>
          <w:p w14:paraId="1B48CCCA" w14:textId="1037EC16" w:rsidR="008D14D6" w:rsidRPr="00602FF7" w:rsidRDefault="00F35B2C" w:rsidP="008D14D6">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760 816</w:t>
            </w:r>
          </w:p>
        </w:tc>
        <w:tc>
          <w:tcPr>
            <w:tcW w:w="2317" w:type="dxa"/>
            <w:tcBorders>
              <w:top w:val="nil"/>
              <w:left w:val="nil"/>
              <w:bottom w:val="single" w:sz="4" w:space="0" w:color="auto"/>
              <w:right w:val="single" w:sz="4" w:space="0" w:color="auto"/>
            </w:tcBorders>
            <w:noWrap/>
            <w:vAlign w:val="bottom"/>
          </w:tcPr>
          <w:p w14:paraId="52E52438" w14:textId="1A99A183" w:rsidR="008D14D6" w:rsidRPr="00602FF7" w:rsidRDefault="00F35B2C" w:rsidP="008D14D6">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-0,10</w:t>
            </w:r>
            <w:r w:rsidR="008D14D6" w:rsidRPr="00602FF7">
              <w:rPr>
                <w:rFonts w:ascii="Calibri" w:eastAsia="Times New Roman" w:hAnsi="Calibri" w:cs="Calibri"/>
                <w:color w:val="000000"/>
                <w:lang w:eastAsia="et-EE"/>
              </w:rPr>
              <w:t>%</w:t>
            </w:r>
          </w:p>
        </w:tc>
      </w:tr>
      <w:tr w:rsidR="008D14D6" w:rsidRPr="00602FF7" w14:paraId="1CE8F81E" w14:textId="77777777" w:rsidTr="005D675E">
        <w:trPr>
          <w:trHeight w:val="284"/>
        </w:trPr>
        <w:tc>
          <w:tcPr>
            <w:tcW w:w="2457" w:type="dxa"/>
            <w:tcBorders>
              <w:top w:val="nil"/>
              <w:left w:val="single" w:sz="4" w:space="0" w:color="auto"/>
              <w:bottom w:val="single" w:sz="4" w:space="0" w:color="auto"/>
              <w:right w:val="single" w:sz="4" w:space="0" w:color="auto"/>
            </w:tcBorders>
            <w:noWrap/>
            <w:vAlign w:val="bottom"/>
            <w:hideMark/>
          </w:tcPr>
          <w:p w14:paraId="289C24F8" w14:textId="2C2549C3" w:rsidR="008D14D6" w:rsidRPr="00602FF7" w:rsidRDefault="008D14D6" w:rsidP="008D14D6">
            <w:pPr>
              <w:spacing w:after="0" w:line="240" w:lineRule="auto"/>
              <w:jc w:val="center"/>
              <w:rPr>
                <w:rFonts w:ascii="Calibri" w:eastAsia="Times New Roman" w:hAnsi="Calibri" w:cs="Calibri"/>
                <w:color w:val="000000"/>
                <w:lang w:eastAsia="et-EE"/>
              </w:rPr>
            </w:pPr>
            <w:r w:rsidRPr="00602FF7">
              <w:rPr>
                <w:rFonts w:ascii="Calibri" w:eastAsia="Times New Roman" w:hAnsi="Calibri" w:cs="Calibri"/>
                <w:color w:val="000000"/>
                <w:lang w:eastAsia="et-EE"/>
              </w:rPr>
              <w:t>202</w:t>
            </w:r>
            <w:r w:rsidR="00B36C37">
              <w:rPr>
                <w:rFonts w:ascii="Calibri" w:eastAsia="Times New Roman" w:hAnsi="Calibri" w:cs="Calibri"/>
                <w:color w:val="000000"/>
                <w:lang w:eastAsia="et-EE"/>
              </w:rPr>
              <w:t>6</w:t>
            </w:r>
            <w:r>
              <w:rPr>
                <w:rFonts w:ascii="Calibri" w:eastAsia="Times New Roman" w:hAnsi="Calibri" w:cs="Calibri"/>
                <w:color w:val="000000"/>
                <w:lang w:eastAsia="et-EE"/>
              </w:rPr>
              <w:t>. eelarve</w:t>
            </w:r>
          </w:p>
        </w:tc>
        <w:tc>
          <w:tcPr>
            <w:tcW w:w="2172" w:type="dxa"/>
            <w:tcBorders>
              <w:top w:val="nil"/>
              <w:left w:val="nil"/>
              <w:bottom w:val="single" w:sz="4" w:space="0" w:color="auto"/>
              <w:right w:val="single" w:sz="4" w:space="0" w:color="auto"/>
            </w:tcBorders>
            <w:noWrap/>
            <w:vAlign w:val="bottom"/>
            <w:hideMark/>
          </w:tcPr>
          <w:p w14:paraId="6973919D" w14:textId="53521FA4" w:rsidR="008D14D6" w:rsidRPr="00602FF7" w:rsidRDefault="00942552" w:rsidP="008D14D6">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874 000</w:t>
            </w:r>
          </w:p>
        </w:tc>
        <w:tc>
          <w:tcPr>
            <w:tcW w:w="2317" w:type="dxa"/>
            <w:tcBorders>
              <w:top w:val="nil"/>
              <w:left w:val="nil"/>
              <w:bottom w:val="single" w:sz="4" w:space="0" w:color="auto"/>
              <w:right w:val="single" w:sz="4" w:space="0" w:color="auto"/>
            </w:tcBorders>
            <w:noWrap/>
            <w:vAlign w:val="bottom"/>
            <w:hideMark/>
          </w:tcPr>
          <w:p w14:paraId="2C0A298E" w14:textId="01F1947E" w:rsidR="008D14D6" w:rsidRPr="00602FF7" w:rsidRDefault="008D14D6" w:rsidP="008D14D6">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w:t>
            </w:r>
            <w:r w:rsidR="005F1379">
              <w:rPr>
                <w:rFonts w:ascii="Calibri" w:eastAsia="Times New Roman" w:hAnsi="Calibri" w:cs="Calibri"/>
                <w:color w:val="000000"/>
                <w:lang w:eastAsia="et-EE"/>
              </w:rPr>
              <w:t>13,7</w:t>
            </w:r>
            <w:r w:rsidRPr="00602FF7">
              <w:rPr>
                <w:rFonts w:ascii="Calibri" w:eastAsia="Times New Roman" w:hAnsi="Calibri" w:cs="Calibri"/>
                <w:color w:val="000000"/>
                <w:lang w:eastAsia="et-EE"/>
              </w:rPr>
              <w:t>%</w:t>
            </w:r>
          </w:p>
        </w:tc>
      </w:tr>
    </w:tbl>
    <w:p w14:paraId="07314CA8" w14:textId="77777777" w:rsidR="00F60ACD" w:rsidRPr="00061B5B" w:rsidRDefault="00F60ACD" w:rsidP="009B7425">
      <w:pPr>
        <w:spacing w:line="240" w:lineRule="auto"/>
        <w:jc w:val="both"/>
        <w:rPr>
          <w:rFonts w:ascii="Times New Roman" w:hAnsi="Times New Roman" w:cs="Times New Roman"/>
        </w:rPr>
      </w:pPr>
    </w:p>
    <w:p w14:paraId="2A22872F" w14:textId="2AAF38D6" w:rsidR="008A58F6" w:rsidRPr="00EF7456" w:rsidRDefault="00CD47B8" w:rsidP="009B7425">
      <w:pPr>
        <w:spacing w:line="240" w:lineRule="auto"/>
        <w:jc w:val="both"/>
        <w:rPr>
          <w:rFonts w:ascii="Times New Roman" w:hAnsi="Times New Roman" w:cs="Times New Roman"/>
          <w:sz w:val="24"/>
          <w:szCs w:val="24"/>
          <w:highlight w:val="lightGray"/>
        </w:rPr>
      </w:pPr>
      <w:r w:rsidRPr="00EF7456">
        <w:rPr>
          <w:rFonts w:ascii="Times New Roman" w:hAnsi="Times New Roman" w:cs="Times New Roman"/>
          <w:sz w:val="24"/>
          <w:szCs w:val="24"/>
        </w:rPr>
        <w:t>Tulud kaupade ja teenuste müügist tululiikide lõikes</w:t>
      </w:r>
      <w:r w:rsidR="00BC6014" w:rsidRPr="00EF7456">
        <w:rPr>
          <w:rFonts w:ascii="Times New Roman" w:hAnsi="Times New Roman" w:cs="Times New Roman"/>
          <w:sz w:val="24"/>
          <w:szCs w:val="24"/>
        </w:rPr>
        <w:t>:</w:t>
      </w:r>
    </w:p>
    <w:tbl>
      <w:tblPr>
        <w:tblW w:w="9067" w:type="dxa"/>
        <w:tblCellMar>
          <w:left w:w="70" w:type="dxa"/>
          <w:right w:w="70" w:type="dxa"/>
        </w:tblCellMar>
        <w:tblLook w:val="04A0" w:firstRow="1" w:lastRow="0" w:firstColumn="1" w:lastColumn="0" w:noHBand="0" w:noVBand="1"/>
      </w:tblPr>
      <w:tblGrid>
        <w:gridCol w:w="4248"/>
        <w:gridCol w:w="1559"/>
        <w:gridCol w:w="1701"/>
        <w:gridCol w:w="1559"/>
      </w:tblGrid>
      <w:tr w:rsidR="00A501F9" w:rsidRPr="009E2BB9" w14:paraId="284FE64E" w14:textId="77777777" w:rsidTr="00A501F9">
        <w:trPr>
          <w:trHeight w:val="300"/>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51969D40" w14:textId="77777777" w:rsidR="00A501F9" w:rsidRPr="009E2BB9" w:rsidRDefault="00A501F9" w:rsidP="009E2BB9">
            <w:pPr>
              <w:spacing w:after="0" w:line="240" w:lineRule="auto"/>
              <w:jc w:val="center"/>
              <w:rPr>
                <w:rFonts w:ascii="Calibri" w:eastAsia="Times New Roman" w:hAnsi="Calibri" w:cs="Calibri"/>
                <w:b/>
                <w:bCs/>
                <w:color w:val="000000"/>
                <w:lang w:eastAsia="et-EE"/>
              </w:rPr>
            </w:pPr>
            <w:r w:rsidRPr="009E2BB9">
              <w:rPr>
                <w:rFonts w:ascii="Calibri" w:eastAsia="Times New Roman" w:hAnsi="Calibri" w:cs="Calibri"/>
                <w:b/>
                <w:bCs/>
                <w:color w:val="000000"/>
                <w:lang w:eastAsia="et-EE"/>
              </w:rPr>
              <w:t> </w:t>
            </w:r>
          </w:p>
        </w:tc>
        <w:tc>
          <w:tcPr>
            <w:tcW w:w="1559" w:type="dxa"/>
            <w:tcBorders>
              <w:top w:val="single" w:sz="4" w:space="0" w:color="auto"/>
              <w:left w:val="nil"/>
              <w:bottom w:val="single" w:sz="4" w:space="0" w:color="auto"/>
              <w:right w:val="single" w:sz="4" w:space="0" w:color="auto"/>
            </w:tcBorders>
            <w:noWrap/>
            <w:vAlign w:val="bottom"/>
            <w:hideMark/>
          </w:tcPr>
          <w:p w14:paraId="1A1B76F2" w14:textId="77777777" w:rsidR="00A501F9" w:rsidRPr="009E2BB9" w:rsidRDefault="00A501F9" w:rsidP="009E2BB9">
            <w:pPr>
              <w:spacing w:after="0" w:line="240" w:lineRule="auto"/>
              <w:jc w:val="center"/>
              <w:rPr>
                <w:rFonts w:ascii="Calibri" w:eastAsia="Times New Roman" w:hAnsi="Calibri" w:cs="Calibri"/>
                <w:b/>
                <w:bCs/>
                <w:color w:val="000000"/>
                <w:lang w:eastAsia="et-EE"/>
              </w:rPr>
            </w:pPr>
            <w:r w:rsidRPr="009E2BB9">
              <w:rPr>
                <w:rFonts w:ascii="Calibri" w:eastAsia="Times New Roman" w:hAnsi="Calibri" w:cs="Calibri"/>
                <w:b/>
                <w:bCs/>
                <w:color w:val="000000"/>
                <w:lang w:eastAsia="et-EE"/>
              </w:rPr>
              <w:t>2025 täitmine</w:t>
            </w:r>
          </w:p>
        </w:tc>
        <w:tc>
          <w:tcPr>
            <w:tcW w:w="1701" w:type="dxa"/>
            <w:tcBorders>
              <w:top w:val="single" w:sz="4" w:space="0" w:color="auto"/>
              <w:left w:val="nil"/>
              <w:bottom w:val="single" w:sz="4" w:space="0" w:color="auto"/>
              <w:right w:val="single" w:sz="4" w:space="0" w:color="auto"/>
            </w:tcBorders>
            <w:noWrap/>
            <w:vAlign w:val="bottom"/>
            <w:hideMark/>
          </w:tcPr>
          <w:p w14:paraId="11260487" w14:textId="77777777" w:rsidR="00A501F9" w:rsidRPr="009E2BB9" w:rsidRDefault="00A501F9" w:rsidP="009E2BB9">
            <w:pPr>
              <w:spacing w:after="0" w:line="240" w:lineRule="auto"/>
              <w:jc w:val="center"/>
              <w:rPr>
                <w:rFonts w:ascii="Calibri" w:eastAsia="Times New Roman" w:hAnsi="Calibri" w:cs="Calibri"/>
                <w:b/>
                <w:bCs/>
                <w:color w:val="000000"/>
                <w:lang w:eastAsia="et-EE"/>
              </w:rPr>
            </w:pPr>
            <w:r w:rsidRPr="009E2BB9">
              <w:rPr>
                <w:rFonts w:ascii="Calibri" w:eastAsia="Times New Roman" w:hAnsi="Calibri" w:cs="Calibri"/>
                <w:b/>
                <w:bCs/>
                <w:color w:val="000000"/>
                <w:lang w:eastAsia="et-EE"/>
              </w:rPr>
              <w:t>2026 eelarve</w:t>
            </w:r>
          </w:p>
        </w:tc>
        <w:tc>
          <w:tcPr>
            <w:tcW w:w="1559" w:type="dxa"/>
            <w:tcBorders>
              <w:top w:val="single" w:sz="4" w:space="0" w:color="auto"/>
              <w:left w:val="nil"/>
              <w:bottom w:val="single" w:sz="4" w:space="0" w:color="auto"/>
              <w:right w:val="single" w:sz="4" w:space="0" w:color="auto"/>
            </w:tcBorders>
            <w:noWrap/>
            <w:vAlign w:val="bottom"/>
            <w:hideMark/>
          </w:tcPr>
          <w:p w14:paraId="5EDEE6FA" w14:textId="77777777" w:rsidR="00A501F9" w:rsidRPr="009E2BB9" w:rsidRDefault="00A501F9" w:rsidP="009E2BB9">
            <w:pPr>
              <w:spacing w:after="0" w:line="240" w:lineRule="auto"/>
              <w:jc w:val="center"/>
              <w:rPr>
                <w:rFonts w:ascii="Calibri" w:eastAsia="Times New Roman" w:hAnsi="Calibri" w:cs="Calibri"/>
                <w:b/>
                <w:bCs/>
                <w:color w:val="000000"/>
                <w:lang w:eastAsia="et-EE"/>
              </w:rPr>
            </w:pPr>
            <w:r w:rsidRPr="009E2BB9">
              <w:rPr>
                <w:rFonts w:ascii="Calibri" w:eastAsia="Times New Roman" w:hAnsi="Calibri" w:cs="Calibri"/>
                <w:b/>
                <w:bCs/>
                <w:color w:val="000000"/>
                <w:lang w:eastAsia="et-EE"/>
              </w:rPr>
              <w:t>2027 eelarve</w:t>
            </w:r>
          </w:p>
        </w:tc>
      </w:tr>
      <w:tr w:rsidR="00A501F9" w:rsidRPr="009E2BB9" w14:paraId="1BF27E81" w14:textId="77777777" w:rsidTr="00A501F9">
        <w:trPr>
          <w:trHeight w:val="300"/>
        </w:trPr>
        <w:tc>
          <w:tcPr>
            <w:tcW w:w="4248" w:type="dxa"/>
            <w:tcBorders>
              <w:top w:val="nil"/>
              <w:left w:val="single" w:sz="4" w:space="0" w:color="auto"/>
              <w:bottom w:val="single" w:sz="4" w:space="0" w:color="auto"/>
              <w:right w:val="single" w:sz="4" w:space="0" w:color="auto"/>
            </w:tcBorders>
            <w:noWrap/>
            <w:vAlign w:val="bottom"/>
            <w:hideMark/>
          </w:tcPr>
          <w:p w14:paraId="1C42FDE1" w14:textId="77777777" w:rsidR="00A501F9" w:rsidRPr="009E2BB9" w:rsidRDefault="00A501F9" w:rsidP="009E2BB9">
            <w:pPr>
              <w:spacing w:after="0" w:line="240" w:lineRule="auto"/>
              <w:rPr>
                <w:rFonts w:ascii="Calibri" w:eastAsia="Times New Roman" w:hAnsi="Calibri" w:cs="Calibri"/>
                <w:color w:val="000000"/>
                <w:lang w:eastAsia="et-EE"/>
              </w:rPr>
            </w:pPr>
            <w:r w:rsidRPr="009E2BB9">
              <w:rPr>
                <w:rFonts w:ascii="Calibri" w:eastAsia="Times New Roman" w:hAnsi="Calibri" w:cs="Calibri"/>
                <w:color w:val="000000"/>
                <w:lang w:eastAsia="et-EE"/>
              </w:rPr>
              <w:t>Riigilõivud</w:t>
            </w:r>
          </w:p>
        </w:tc>
        <w:tc>
          <w:tcPr>
            <w:tcW w:w="1559" w:type="dxa"/>
            <w:tcBorders>
              <w:top w:val="nil"/>
              <w:left w:val="nil"/>
              <w:bottom w:val="single" w:sz="4" w:space="0" w:color="auto"/>
              <w:right w:val="single" w:sz="4" w:space="0" w:color="auto"/>
            </w:tcBorders>
            <w:noWrap/>
            <w:vAlign w:val="bottom"/>
            <w:hideMark/>
          </w:tcPr>
          <w:p w14:paraId="5112556A"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16 420</w:t>
            </w:r>
          </w:p>
        </w:tc>
        <w:tc>
          <w:tcPr>
            <w:tcW w:w="1701" w:type="dxa"/>
            <w:tcBorders>
              <w:top w:val="nil"/>
              <w:left w:val="nil"/>
              <w:bottom w:val="single" w:sz="4" w:space="0" w:color="auto"/>
              <w:right w:val="single" w:sz="4" w:space="0" w:color="auto"/>
            </w:tcBorders>
            <w:noWrap/>
            <w:vAlign w:val="bottom"/>
            <w:hideMark/>
          </w:tcPr>
          <w:p w14:paraId="51D4E54F"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33 000</w:t>
            </w:r>
          </w:p>
        </w:tc>
        <w:tc>
          <w:tcPr>
            <w:tcW w:w="1559" w:type="dxa"/>
            <w:tcBorders>
              <w:top w:val="nil"/>
              <w:left w:val="nil"/>
              <w:bottom w:val="single" w:sz="4" w:space="0" w:color="auto"/>
              <w:right w:val="single" w:sz="4" w:space="0" w:color="auto"/>
            </w:tcBorders>
            <w:noWrap/>
            <w:vAlign w:val="bottom"/>
            <w:hideMark/>
          </w:tcPr>
          <w:p w14:paraId="649AA681"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24 000</w:t>
            </w:r>
          </w:p>
        </w:tc>
      </w:tr>
      <w:tr w:rsidR="00A501F9" w:rsidRPr="009E2BB9" w14:paraId="30CDEA12" w14:textId="77777777" w:rsidTr="00A501F9">
        <w:trPr>
          <w:trHeight w:val="300"/>
        </w:trPr>
        <w:tc>
          <w:tcPr>
            <w:tcW w:w="4248" w:type="dxa"/>
            <w:tcBorders>
              <w:top w:val="nil"/>
              <w:left w:val="single" w:sz="4" w:space="0" w:color="auto"/>
              <w:bottom w:val="single" w:sz="4" w:space="0" w:color="auto"/>
              <w:right w:val="single" w:sz="4" w:space="0" w:color="auto"/>
            </w:tcBorders>
            <w:noWrap/>
            <w:vAlign w:val="bottom"/>
            <w:hideMark/>
          </w:tcPr>
          <w:p w14:paraId="40EBD3F5" w14:textId="77777777" w:rsidR="00A501F9" w:rsidRPr="009E2BB9" w:rsidRDefault="00A501F9" w:rsidP="009E2BB9">
            <w:pPr>
              <w:spacing w:after="0" w:line="240" w:lineRule="auto"/>
              <w:rPr>
                <w:rFonts w:ascii="Calibri" w:eastAsia="Times New Roman" w:hAnsi="Calibri" w:cs="Calibri"/>
                <w:color w:val="000000"/>
                <w:lang w:eastAsia="et-EE"/>
              </w:rPr>
            </w:pPr>
            <w:r w:rsidRPr="009E2BB9">
              <w:rPr>
                <w:rFonts w:ascii="Calibri" w:eastAsia="Times New Roman" w:hAnsi="Calibri" w:cs="Calibri"/>
                <w:color w:val="000000"/>
                <w:lang w:eastAsia="et-EE"/>
              </w:rPr>
              <w:t>Tulud haridusalasest tegevusest</w:t>
            </w:r>
          </w:p>
        </w:tc>
        <w:tc>
          <w:tcPr>
            <w:tcW w:w="1559" w:type="dxa"/>
            <w:tcBorders>
              <w:top w:val="nil"/>
              <w:left w:val="nil"/>
              <w:bottom w:val="single" w:sz="4" w:space="0" w:color="auto"/>
              <w:right w:val="single" w:sz="4" w:space="0" w:color="auto"/>
            </w:tcBorders>
            <w:noWrap/>
            <w:vAlign w:val="bottom"/>
            <w:hideMark/>
          </w:tcPr>
          <w:p w14:paraId="322F4794"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423 488</w:t>
            </w:r>
          </w:p>
        </w:tc>
        <w:tc>
          <w:tcPr>
            <w:tcW w:w="1701" w:type="dxa"/>
            <w:tcBorders>
              <w:top w:val="nil"/>
              <w:left w:val="nil"/>
              <w:bottom w:val="single" w:sz="4" w:space="0" w:color="auto"/>
              <w:right w:val="single" w:sz="4" w:space="0" w:color="auto"/>
            </w:tcBorders>
            <w:noWrap/>
            <w:vAlign w:val="bottom"/>
            <w:hideMark/>
          </w:tcPr>
          <w:p w14:paraId="710CBA81"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496 192</w:t>
            </w:r>
          </w:p>
        </w:tc>
        <w:tc>
          <w:tcPr>
            <w:tcW w:w="1559" w:type="dxa"/>
            <w:tcBorders>
              <w:top w:val="nil"/>
              <w:left w:val="nil"/>
              <w:bottom w:val="single" w:sz="4" w:space="0" w:color="auto"/>
              <w:right w:val="single" w:sz="4" w:space="0" w:color="auto"/>
            </w:tcBorders>
            <w:noWrap/>
            <w:vAlign w:val="bottom"/>
            <w:hideMark/>
          </w:tcPr>
          <w:p w14:paraId="2F4979AF"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486 984</w:t>
            </w:r>
          </w:p>
        </w:tc>
      </w:tr>
      <w:tr w:rsidR="00A501F9" w:rsidRPr="009E2BB9" w14:paraId="3B2FD62D" w14:textId="77777777" w:rsidTr="00A501F9">
        <w:trPr>
          <w:trHeight w:val="300"/>
        </w:trPr>
        <w:tc>
          <w:tcPr>
            <w:tcW w:w="4248" w:type="dxa"/>
            <w:tcBorders>
              <w:top w:val="nil"/>
              <w:left w:val="single" w:sz="4" w:space="0" w:color="auto"/>
              <w:bottom w:val="single" w:sz="4" w:space="0" w:color="auto"/>
              <w:right w:val="single" w:sz="4" w:space="0" w:color="auto"/>
            </w:tcBorders>
            <w:noWrap/>
            <w:vAlign w:val="bottom"/>
            <w:hideMark/>
          </w:tcPr>
          <w:p w14:paraId="6699708E" w14:textId="77777777" w:rsidR="00A501F9" w:rsidRPr="009E2BB9" w:rsidRDefault="00A501F9" w:rsidP="009E2BB9">
            <w:pPr>
              <w:spacing w:after="0" w:line="240" w:lineRule="auto"/>
              <w:rPr>
                <w:rFonts w:ascii="Calibri" w:eastAsia="Times New Roman" w:hAnsi="Calibri" w:cs="Calibri"/>
                <w:color w:val="000000"/>
                <w:lang w:eastAsia="et-EE"/>
              </w:rPr>
            </w:pPr>
            <w:r w:rsidRPr="009E2BB9">
              <w:rPr>
                <w:rFonts w:ascii="Calibri" w:eastAsia="Times New Roman" w:hAnsi="Calibri" w:cs="Calibri"/>
                <w:color w:val="000000"/>
                <w:lang w:eastAsia="et-EE"/>
              </w:rPr>
              <w:t>Tulud kultuuritegevusest</w:t>
            </w:r>
          </w:p>
        </w:tc>
        <w:tc>
          <w:tcPr>
            <w:tcW w:w="1559" w:type="dxa"/>
            <w:tcBorders>
              <w:top w:val="nil"/>
              <w:left w:val="nil"/>
              <w:bottom w:val="single" w:sz="4" w:space="0" w:color="auto"/>
              <w:right w:val="single" w:sz="4" w:space="0" w:color="auto"/>
            </w:tcBorders>
            <w:noWrap/>
            <w:vAlign w:val="bottom"/>
            <w:hideMark/>
          </w:tcPr>
          <w:p w14:paraId="277FE462"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108 308</w:t>
            </w:r>
          </w:p>
        </w:tc>
        <w:tc>
          <w:tcPr>
            <w:tcW w:w="1701" w:type="dxa"/>
            <w:tcBorders>
              <w:top w:val="nil"/>
              <w:left w:val="nil"/>
              <w:bottom w:val="single" w:sz="4" w:space="0" w:color="auto"/>
              <w:right w:val="single" w:sz="4" w:space="0" w:color="auto"/>
            </w:tcBorders>
            <w:noWrap/>
            <w:vAlign w:val="bottom"/>
            <w:hideMark/>
          </w:tcPr>
          <w:p w14:paraId="13B71ACC"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126 016</w:t>
            </w:r>
          </w:p>
        </w:tc>
        <w:tc>
          <w:tcPr>
            <w:tcW w:w="1559" w:type="dxa"/>
            <w:tcBorders>
              <w:top w:val="nil"/>
              <w:left w:val="nil"/>
              <w:bottom w:val="single" w:sz="4" w:space="0" w:color="auto"/>
              <w:right w:val="single" w:sz="4" w:space="0" w:color="auto"/>
            </w:tcBorders>
            <w:noWrap/>
            <w:vAlign w:val="bottom"/>
            <w:hideMark/>
          </w:tcPr>
          <w:p w14:paraId="760BBBC8"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127 016</w:t>
            </w:r>
          </w:p>
        </w:tc>
      </w:tr>
      <w:tr w:rsidR="00A501F9" w:rsidRPr="009E2BB9" w14:paraId="700C6CC1" w14:textId="77777777" w:rsidTr="00A501F9">
        <w:trPr>
          <w:trHeight w:val="300"/>
        </w:trPr>
        <w:tc>
          <w:tcPr>
            <w:tcW w:w="4248" w:type="dxa"/>
            <w:tcBorders>
              <w:top w:val="nil"/>
              <w:left w:val="single" w:sz="4" w:space="0" w:color="auto"/>
              <w:bottom w:val="single" w:sz="4" w:space="0" w:color="auto"/>
              <w:right w:val="single" w:sz="4" w:space="0" w:color="auto"/>
            </w:tcBorders>
            <w:noWrap/>
            <w:vAlign w:val="bottom"/>
            <w:hideMark/>
          </w:tcPr>
          <w:p w14:paraId="35385331" w14:textId="77777777" w:rsidR="00A501F9" w:rsidRPr="009E2BB9" w:rsidRDefault="00A501F9" w:rsidP="009E2BB9">
            <w:pPr>
              <w:spacing w:after="0" w:line="240" w:lineRule="auto"/>
              <w:rPr>
                <w:rFonts w:ascii="Calibri" w:eastAsia="Times New Roman" w:hAnsi="Calibri" w:cs="Calibri"/>
                <w:color w:val="000000"/>
                <w:lang w:eastAsia="et-EE"/>
              </w:rPr>
            </w:pPr>
            <w:r w:rsidRPr="009E2BB9">
              <w:rPr>
                <w:rFonts w:ascii="Calibri" w:eastAsia="Times New Roman" w:hAnsi="Calibri" w:cs="Calibri"/>
                <w:color w:val="000000"/>
                <w:lang w:eastAsia="et-EE"/>
              </w:rPr>
              <w:lastRenderedPageBreak/>
              <w:t>Tulud spordiasutustelt</w:t>
            </w:r>
          </w:p>
        </w:tc>
        <w:tc>
          <w:tcPr>
            <w:tcW w:w="1559" w:type="dxa"/>
            <w:tcBorders>
              <w:top w:val="nil"/>
              <w:left w:val="nil"/>
              <w:bottom w:val="single" w:sz="4" w:space="0" w:color="auto"/>
              <w:right w:val="single" w:sz="4" w:space="0" w:color="auto"/>
            </w:tcBorders>
            <w:noWrap/>
            <w:vAlign w:val="bottom"/>
            <w:hideMark/>
          </w:tcPr>
          <w:p w14:paraId="4CDC4648"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149 740</w:t>
            </w:r>
          </w:p>
        </w:tc>
        <w:tc>
          <w:tcPr>
            <w:tcW w:w="1701" w:type="dxa"/>
            <w:tcBorders>
              <w:top w:val="nil"/>
              <w:left w:val="nil"/>
              <w:bottom w:val="single" w:sz="4" w:space="0" w:color="auto"/>
              <w:right w:val="single" w:sz="4" w:space="0" w:color="auto"/>
            </w:tcBorders>
            <w:noWrap/>
            <w:vAlign w:val="bottom"/>
            <w:hideMark/>
          </w:tcPr>
          <w:p w14:paraId="293FE26E"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150 000</w:t>
            </w:r>
          </w:p>
        </w:tc>
        <w:tc>
          <w:tcPr>
            <w:tcW w:w="1559" w:type="dxa"/>
            <w:tcBorders>
              <w:top w:val="nil"/>
              <w:left w:val="nil"/>
              <w:bottom w:val="single" w:sz="4" w:space="0" w:color="auto"/>
              <w:right w:val="single" w:sz="4" w:space="0" w:color="auto"/>
            </w:tcBorders>
            <w:noWrap/>
            <w:vAlign w:val="bottom"/>
            <w:hideMark/>
          </w:tcPr>
          <w:p w14:paraId="76748B2E"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150 000</w:t>
            </w:r>
          </w:p>
        </w:tc>
      </w:tr>
      <w:tr w:rsidR="00A501F9" w:rsidRPr="009E2BB9" w14:paraId="17C7976D" w14:textId="77777777" w:rsidTr="00A501F9">
        <w:trPr>
          <w:trHeight w:val="300"/>
        </w:trPr>
        <w:tc>
          <w:tcPr>
            <w:tcW w:w="4248" w:type="dxa"/>
            <w:tcBorders>
              <w:top w:val="nil"/>
              <w:left w:val="single" w:sz="4" w:space="0" w:color="auto"/>
              <w:bottom w:val="single" w:sz="4" w:space="0" w:color="auto"/>
              <w:right w:val="single" w:sz="4" w:space="0" w:color="auto"/>
            </w:tcBorders>
            <w:noWrap/>
            <w:vAlign w:val="bottom"/>
            <w:hideMark/>
          </w:tcPr>
          <w:p w14:paraId="27B50A7F" w14:textId="77777777" w:rsidR="00A501F9" w:rsidRPr="009E2BB9" w:rsidRDefault="00A501F9" w:rsidP="009E2BB9">
            <w:pPr>
              <w:spacing w:after="0" w:line="240" w:lineRule="auto"/>
              <w:rPr>
                <w:rFonts w:ascii="Calibri" w:eastAsia="Times New Roman" w:hAnsi="Calibri" w:cs="Calibri"/>
                <w:color w:val="000000"/>
                <w:lang w:eastAsia="et-EE"/>
              </w:rPr>
            </w:pPr>
            <w:r w:rsidRPr="009E2BB9">
              <w:rPr>
                <w:rFonts w:ascii="Calibri" w:eastAsia="Times New Roman" w:hAnsi="Calibri" w:cs="Calibri"/>
                <w:color w:val="000000"/>
                <w:lang w:eastAsia="et-EE"/>
              </w:rPr>
              <w:t>Tulud sotsiaalasutustelt</w:t>
            </w:r>
          </w:p>
        </w:tc>
        <w:tc>
          <w:tcPr>
            <w:tcW w:w="1559" w:type="dxa"/>
            <w:tcBorders>
              <w:top w:val="nil"/>
              <w:left w:val="nil"/>
              <w:bottom w:val="single" w:sz="4" w:space="0" w:color="auto"/>
              <w:right w:val="single" w:sz="4" w:space="0" w:color="auto"/>
            </w:tcBorders>
            <w:noWrap/>
            <w:vAlign w:val="bottom"/>
            <w:hideMark/>
          </w:tcPr>
          <w:p w14:paraId="676070A4"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0</w:t>
            </w:r>
          </w:p>
        </w:tc>
        <w:tc>
          <w:tcPr>
            <w:tcW w:w="1701" w:type="dxa"/>
            <w:tcBorders>
              <w:top w:val="nil"/>
              <w:left w:val="nil"/>
              <w:bottom w:val="single" w:sz="4" w:space="0" w:color="auto"/>
              <w:right w:val="single" w:sz="4" w:space="0" w:color="auto"/>
            </w:tcBorders>
            <w:noWrap/>
            <w:vAlign w:val="bottom"/>
            <w:hideMark/>
          </w:tcPr>
          <w:p w14:paraId="789B065E"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0</w:t>
            </w:r>
          </w:p>
        </w:tc>
        <w:tc>
          <w:tcPr>
            <w:tcW w:w="1559" w:type="dxa"/>
            <w:tcBorders>
              <w:top w:val="nil"/>
              <w:left w:val="nil"/>
              <w:bottom w:val="single" w:sz="4" w:space="0" w:color="auto"/>
              <w:right w:val="single" w:sz="4" w:space="0" w:color="auto"/>
            </w:tcBorders>
            <w:noWrap/>
            <w:vAlign w:val="bottom"/>
            <w:hideMark/>
          </w:tcPr>
          <w:p w14:paraId="1963768C"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12 000</w:t>
            </w:r>
          </w:p>
        </w:tc>
      </w:tr>
      <w:tr w:rsidR="00A501F9" w:rsidRPr="009E2BB9" w14:paraId="37B2F2E6" w14:textId="77777777" w:rsidTr="003D2D24">
        <w:trPr>
          <w:trHeight w:val="300"/>
        </w:trPr>
        <w:tc>
          <w:tcPr>
            <w:tcW w:w="4248" w:type="dxa"/>
            <w:tcBorders>
              <w:top w:val="nil"/>
              <w:left w:val="single" w:sz="4" w:space="0" w:color="auto"/>
              <w:bottom w:val="single" w:sz="4" w:space="0" w:color="auto"/>
              <w:right w:val="single" w:sz="4" w:space="0" w:color="auto"/>
            </w:tcBorders>
            <w:noWrap/>
            <w:vAlign w:val="bottom"/>
            <w:hideMark/>
          </w:tcPr>
          <w:p w14:paraId="5F08FDC6" w14:textId="77777777" w:rsidR="00A501F9" w:rsidRPr="009E2BB9" w:rsidRDefault="00A501F9" w:rsidP="009E2BB9">
            <w:pPr>
              <w:spacing w:after="0" w:line="240" w:lineRule="auto"/>
              <w:rPr>
                <w:rFonts w:ascii="Calibri" w:eastAsia="Times New Roman" w:hAnsi="Calibri" w:cs="Calibri"/>
                <w:color w:val="000000"/>
                <w:lang w:eastAsia="et-EE"/>
              </w:rPr>
            </w:pPr>
            <w:r w:rsidRPr="009E2BB9">
              <w:rPr>
                <w:rFonts w:ascii="Calibri" w:eastAsia="Times New Roman" w:hAnsi="Calibri" w:cs="Calibri"/>
                <w:color w:val="000000"/>
                <w:lang w:eastAsia="et-EE"/>
              </w:rPr>
              <w:t>Muud laekumised</w:t>
            </w:r>
          </w:p>
        </w:tc>
        <w:tc>
          <w:tcPr>
            <w:tcW w:w="1559" w:type="dxa"/>
            <w:tcBorders>
              <w:top w:val="nil"/>
              <w:left w:val="nil"/>
              <w:bottom w:val="single" w:sz="4" w:space="0" w:color="auto"/>
              <w:right w:val="single" w:sz="4" w:space="0" w:color="auto"/>
            </w:tcBorders>
            <w:noWrap/>
            <w:vAlign w:val="bottom"/>
            <w:hideMark/>
          </w:tcPr>
          <w:p w14:paraId="76FC7236"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7 273</w:t>
            </w:r>
          </w:p>
        </w:tc>
        <w:tc>
          <w:tcPr>
            <w:tcW w:w="1701" w:type="dxa"/>
            <w:tcBorders>
              <w:top w:val="nil"/>
              <w:left w:val="nil"/>
              <w:bottom w:val="single" w:sz="4" w:space="0" w:color="auto"/>
              <w:right w:val="single" w:sz="4" w:space="0" w:color="auto"/>
            </w:tcBorders>
            <w:noWrap/>
            <w:vAlign w:val="bottom"/>
            <w:hideMark/>
          </w:tcPr>
          <w:p w14:paraId="6E70FD85"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5 792</w:t>
            </w:r>
          </w:p>
        </w:tc>
        <w:tc>
          <w:tcPr>
            <w:tcW w:w="1559" w:type="dxa"/>
            <w:tcBorders>
              <w:top w:val="nil"/>
              <w:left w:val="nil"/>
              <w:bottom w:val="single" w:sz="4" w:space="0" w:color="auto"/>
              <w:right w:val="single" w:sz="4" w:space="0" w:color="auto"/>
            </w:tcBorders>
            <w:noWrap/>
            <w:vAlign w:val="bottom"/>
            <w:hideMark/>
          </w:tcPr>
          <w:p w14:paraId="3902B3A7"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8 000</w:t>
            </w:r>
          </w:p>
        </w:tc>
      </w:tr>
      <w:tr w:rsidR="00A501F9" w:rsidRPr="009E2BB9" w14:paraId="455CF562" w14:textId="77777777" w:rsidTr="003D2D24">
        <w:trPr>
          <w:trHeight w:val="300"/>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671D243D" w14:textId="77777777" w:rsidR="00A501F9" w:rsidRPr="009E2BB9" w:rsidRDefault="00A501F9" w:rsidP="009E2BB9">
            <w:pPr>
              <w:spacing w:after="0" w:line="240" w:lineRule="auto"/>
              <w:rPr>
                <w:rFonts w:ascii="Calibri" w:eastAsia="Times New Roman" w:hAnsi="Calibri" w:cs="Calibri"/>
                <w:color w:val="000000"/>
                <w:lang w:eastAsia="et-EE"/>
              </w:rPr>
            </w:pPr>
            <w:r w:rsidRPr="009E2BB9">
              <w:rPr>
                <w:rFonts w:ascii="Calibri" w:eastAsia="Times New Roman" w:hAnsi="Calibri" w:cs="Calibri"/>
                <w:color w:val="000000"/>
                <w:lang w:eastAsia="et-EE"/>
              </w:rPr>
              <w:t>Üüri- ja renditulud</w:t>
            </w:r>
          </w:p>
        </w:tc>
        <w:tc>
          <w:tcPr>
            <w:tcW w:w="1559" w:type="dxa"/>
            <w:tcBorders>
              <w:top w:val="single" w:sz="4" w:space="0" w:color="auto"/>
              <w:left w:val="nil"/>
              <w:bottom w:val="single" w:sz="4" w:space="0" w:color="auto"/>
              <w:right w:val="single" w:sz="4" w:space="0" w:color="auto"/>
            </w:tcBorders>
            <w:noWrap/>
            <w:vAlign w:val="bottom"/>
            <w:hideMark/>
          </w:tcPr>
          <w:p w14:paraId="64042B53"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15 814</w:t>
            </w:r>
          </w:p>
        </w:tc>
        <w:tc>
          <w:tcPr>
            <w:tcW w:w="1701" w:type="dxa"/>
            <w:tcBorders>
              <w:top w:val="nil"/>
              <w:left w:val="nil"/>
              <w:bottom w:val="single" w:sz="4" w:space="0" w:color="auto"/>
              <w:right w:val="single" w:sz="4" w:space="0" w:color="auto"/>
            </w:tcBorders>
            <w:noWrap/>
            <w:vAlign w:val="bottom"/>
            <w:hideMark/>
          </w:tcPr>
          <w:p w14:paraId="65487DEB"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15 000</w:t>
            </w:r>
          </w:p>
        </w:tc>
        <w:tc>
          <w:tcPr>
            <w:tcW w:w="1559" w:type="dxa"/>
            <w:tcBorders>
              <w:top w:val="nil"/>
              <w:left w:val="nil"/>
              <w:bottom w:val="single" w:sz="4" w:space="0" w:color="auto"/>
              <w:right w:val="single" w:sz="4" w:space="0" w:color="auto"/>
            </w:tcBorders>
            <w:noWrap/>
            <w:vAlign w:val="bottom"/>
            <w:hideMark/>
          </w:tcPr>
          <w:p w14:paraId="6B415B6B"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18 000</w:t>
            </w:r>
          </w:p>
        </w:tc>
      </w:tr>
      <w:tr w:rsidR="00A501F9" w:rsidRPr="009E2BB9" w14:paraId="18274492" w14:textId="77777777" w:rsidTr="003D2D24">
        <w:trPr>
          <w:trHeight w:val="300"/>
        </w:trPr>
        <w:tc>
          <w:tcPr>
            <w:tcW w:w="4248" w:type="dxa"/>
            <w:tcBorders>
              <w:top w:val="single" w:sz="4" w:space="0" w:color="auto"/>
              <w:left w:val="single" w:sz="4" w:space="0" w:color="auto"/>
              <w:bottom w:val="single" w:sz="4" w:space="0" w:color="auto"/>
              <w:right w:val="nil"/>
            </w:tcBorders>
            <w:noWrap/>
            <w:vAlign w:val="bottom"/>
            <w:hideMark/>
          </w:tcPr>
          <w:p w14:paraId="1A3E7E74" w14:textId="77777777" w:rsidR="00A501F9" w:rsidRPr="009E2BB9" w:rsidRDefault="00A501F9" w:rsidP="009E2BB9">
            <w:pPr>
              <w:spacing w:after="0" w:line="240" w:lineRule="auto"/>
              <w:rPr>
                <w:rFonts w:ascii="Calibri" w:eastAsia="Times New Roman" w:hAnsi="Calibri" w:cs="Calibri"/>
                <w:color w:val="000000"/>
                <w:lang w:eastAsia="et-EE"/>
              </w:rPr>
            </w:pPr>
            <w:r w:rsidRPr="009E2BB9">
              <w:rPr>
                <w:rFonts w:ascii="Calibri" w:eastAsia="Times New Roman" w:hAnsi="Calibri" w:cs="Calibri"/>
                <w:color w:val="000000"/>
                <w:lang w:eastAsia="et-EE"/>
              </w:rPr>
              <w:t>Laekumised õiguste müügist</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A85F76A"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39 773</w:t>
            </w:r>
          </w:p>
        </w:tc>
        <w:tc>
          <w:tcPr>
            <w:tcW w:w="1701" w:type="dxa"/>
            <w:tcBorders>
              <w:top w:val="nil"/>
              <w:left w:val="nil"/>
              <w:bottom w:val="single" w:sz="4" w:space="0" w:color="auto"/>
              <w:right w:val="single" w:sz="4" w:space="0" w:color="auto"/>
            </w:tcBorders>
            <w:noWrap/>
            <w:vAlign w:val="bottom"/>
            <w:hideMark/>
          </w:tcPr>
          <w:p w14:paraId="0CFF175E"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48 000</w:t>
            </w:r>
          </w:p>
        </w:tc>
        <w:tc>
          <w:tcPr>
            <w:tcW w:w="1559" w:type="dxa"/>
            <w:tcBorders>
              <w:top w:val="nil"/>
              <w:left w:val="nil"/>
              <w:bottom w:val="single" w:sz="4" w:space="0" w:color="auto"/>
              <w:right w:val="single" w:sz="4" w:space="0" w:color="auto"/>
            </w:tcBorders>
            <w:noWrap/>
            <w:vAlign w:val="bottom"/>
            <w:hideMark/>
          </w:tcPr>
          <w:p w14:paraId="20D14A97" w14:textId="77777777" w:rsidR="00A501F9" w:rsidRPr="009E2BB9" w:rsidRDefault="00A501F9" w:rsidP="009E2BB9">
            <w:pPr>
              <w:spacing w:after="0" w:line="240" w:lineRule="auto"/>
              <w:jc w:val="right"/>
              <w:rPr>
                <w:rFonts w:ascii="Calibri" w:eastAsia="Times New Roman" w:hAnsi="Calibri" w:cs="Calibri"/>
                <w:color w:val="000000"/>
                <w:lang w:eastAsia="et-EE"/>
              </w:rPr>
            </w:pPr>
            <w:r w:rsidRPr="009E2BB9">
              <w:rPr>
                <w:rFonts w:ascii="Calibri" w:eastAsia="Times New Roman" w:hAnsi="Calibri" w:cs="Calibri"/>
                <w:color w:val="000000"/>
                <w:lang w:eastAsia="et-EE"/>
              </w:rPr>
              <w:t>48 000</w:t>
            </w:r>
          </w:p>
        </w:tc>
      </w:tr>
      <w:tr w:rsidR="00A501F9" w:rsidRPr="009E2BB9" w14:paraId="6C0E34C4" w14:textId="77777777" w:rsidTr="003D2D24">
        <w:trPr>
          <w:trHeight w:val="300"/>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357E53FB" w14:textId="77777777" w:rsidR="00A501F9" w:rsidRPr="009E2BB9" w:rsidRDefault="00A501F9" w:rsidP="009E2BB9">
            <w:pPr>
              <w:spacing w:after="0" w:line="240" w:lineRule="auto"/>
              <w:rPr>
                <w:rFonts w:ascii="Calibri" w:eastAsia="Times New Roman" w:hAnsi="Calibri" w:cs="Calibri"/>
                <w:b/>
                <w:bCs/>
                <w:color w:val="000000"/>
                <w:lang w:eastAsia="et-EE"/>
              </w:rPr>
            </w:pPr>
            <w:r w:rsidRPr="009E2BB9">
              <w:rPr>
                <w:rFonts w:ascii="Calibri" w:eastAsia="Times New Roman" w:hAnsi="Calibri" w:cs="Calibri"/>
                <w:b/>
                <w:bCs/>
                <w:color w:val="000000"/>
                <w:lang w:eastAsia="et-EE"/>
              </w:rPr>
              <w:t>Tulud kaupade ja teenuste müügist kokku</w:t>
            </w:r>
          </w:p>
        </w:tc>
        <w:tc>
          <w:tcPr>
            <w:tcW w:w="1559" w:type="dxa"/>
            <w:tcBorders>
              <w:top w:val="single" w:sz="4" w:space="0" w:color="auto"/>
              <w:left w:val="nil"/>
              <w:bottom w:val="single" w:sz="4" w:space="0" w:color="auto"/>
              <w:right w:val="single" w:sz="4" w:space="0" w:color="auto"/>
            </w:tcBorders>
            <w:noWrap/>
            <w:vAlign w:val="bottom"/>
            <w:hideMark/>
          </w:tcPr>
          <w:p w14:paraId="4A688DD6" w14:textId="77777777" w:rsidR="00A501F9" w:rsidRPr="009E2BB9" w:rsidRDefault="00A501F9" w:rsidP="009E2BB9">
            <w:pPr>
              <w:spacing w:after="0" w:line="240" w:lineRule="auto"/>
              <w:jc w:val="right"/>
              <w:rPr>
                <w:rFonts w:ascii="Calibri" w:eastAsia="Times New Roman" w:hAnsi="Calibri" w:cs="Calibri"/>
                <w:b/>
                <w:bCs/>
                <w:color w:val="000000"/>
                <w:lang w:eastAsia="et-EE"/>
              </w:rPr>
            </w:pPr>
            <w:r w:rsidRPr="009E2BB9">
              <w:rPr>
                <w:rFonts w:ascii="Calibri" w:eastAsia="Times New Roman" w:hAnsi="Calibri" w:cs="Calibri"/>
                <w:b/>
                <w:bCs/>
                <w:color w:val="000000"/>
                <w:lang w:eastAsia="et-EE"/>
              </w:rPr>
              <w:t>760 816</w:t>
            </w:r>
          </w:p>
        </w:tc>
        <w:tc>
          <w:tcPr>
            <w:tcW w:w="1701" w:type="dxa"/>
            <w:tcBorders>
              <w:top w:val="nil"/>
              <w:left w:val="nil"/>
              <w:bottom w:val="single" w:sz="4" w:space="0" w:color="auto"/>
              <w:right w:val="single" w:sz="4" w:space="0" w:color="auto"/>
            </w:tcBorders>
            <w:noWrap/>
            <w:vAlign w:val="bottom"/>
            <w:hideMark/>
          </w:tcPr>
          <w:p w14:paraId="77B3B533" w14:textId="77777777" w:rsidR="00A501F9" w:rsidRPr="009E2BB9" w:rsidRDefault="00A501F9" w:rsidP="009E2BB9">
            <w:pPr>
              <w:spacing w:after="0" w:line="240" w:lineRule="auto"/>
              <w:jc w:val="right"/>
              <w:rPr>
                <w:rFonts w:ascii="Calibri" w:eastAsia="Times New Roman" w:hAnsi="Calibri" w:cs="Calibri"/>
                <w:b/>
                <w:bCs/>
                <w:color w:val="000000"/>
                <w:lang w:eastAsia="et-EE"/>
              </w:rPr>
            </w:pPr>
            <w:r w:rsidRPr="009E2BB9">
              <w:rPr>
                <w:rFonts w:ascii="Calibri" w:eastAsia="Times New Roman" w:hAnsi="Calibri" w:cs="Calibri"/>
                <w:b/>
                <w:bCs/>
                <w:color w:val="000000"/>
                <w:lang w:eastAsia="et-EE"/>
              </w:rPr>
              <w:t>874 000</w:t>
            </w:r>
          </w:p>
        </w:tc>
        <w:tc>
          <w:tcPr>
            <w:tcW w:w="1559" w:type="dxa"/>
            <w:tcBorders>
              <w:top w:val="nil"/>
              <w:left w:val="nil"/>
              <w:bottom w:val="single" w:sz="4" w:space="0" w:color="auto"/>
              <w:right w:val="single" w:sz="4" w:space="0" w:color="auto"/>
            </w:tcBorders>
            <w:noWrap/>
            <w:vAlign w:val="bottom"/>
            <w:hideMark/>
          </w:tcPr>
          <w:p w14:paraId="335C03E5" w14:textId="77777777" w:rsidR="00A501F9" w:rsidRPr="009E2BB9" w:rsidRDefault="00A501F9" w:rsidP="009E2BB9">
            <w:pPr>
              <w:spacing w:after="0" w:line="240" w:lineRule="auto"/>
              <w:jc w:val="right"/>
              <w:rPr>
                <w:rFonts w:ascii="Calibri" w:eastAsia="Times New Roman" w:hAnsi="Calibri" w:cs="Calibri"/>
                <w:b/>
                <w:bCs/>
                <w:color w:val="000000"/>
                <w:lang w:eastAsia="et-EE"/>
              </w:rPr>
            </w:pPr>
            <w:r w:rsidRPr="009E2BB9">
              <w:rPr>
                <w:rFonts w:ascii="Calibri" w:eastAsia="Times New Roman" w:hAnsi="Calibri" w:cs="Calibri"/>
                <w:b/>
                <w:bCs/>
                <w:color w:val="000000"/>
                <w:lang w:eastAsia="et-EE"/>
              </w:rPr>
              <w:t>874 000</w:t>
            </w:r>
          </w:p>
        </w:tc>
      </w:tr>
    </w:tbl>
    <w:p w14:paraId="66B8AAB7" w14:textId="77777777" w:rsidR="00771A07" w:rsidRDefault="00771A07" w:rsidP="009B7425">
      <w:pPr>
        <w:spacing w:line="240" w:lineRule="auto"/>
        <w:jc w:val="both"/>
        <w:rPr>
          <w:rFonts w:ascii="Times New Roman" w:hAnsi="Times New Roman" w:cs="Times New Roman"/>
          <w:b/>
          <w:sz w:val="24"/>
          <w:szCs w:val="24"/>
        </w:rPr>
      </w:pPr>
    </w:p>
    <w:p w14:paraId="5C95C1BD" w14:textId="06732F25" w:rsidR="00EA6B74" w:rsidRPr="008834B4" w:rsidRDefault="00F20997" w:rsidP="009B7425">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 xml:space="preserve">Riigilõivude tulud </w:t>
      </w:r>
      <w:r w:rsidRPr="008834B4">
        <w:rPr>
          <w:rFonts w:ascii="Times New Roman" w:hAnsi="Times New Roman" w:cs="Times New Roman"/>
          <w:sz w:val="24"/>
          <w:szCs w:val="24"/>
        </w:rPr>
        <w:t>laekuvad vastavalt riigilõivuseadusele. Põhilised</w:t>
      </w:r>
      <w:r w:rsidR="00F03E90">
        <w:rPr>
          <w:rFonts w:ascii="Times New Roman" w:hAnsi="Times New Roman" w:cs="Times New Roman"/>
          <w:sz w:val="24"/>
          <w:szCs w:val="24"/>
        </w:rPr>
        <w:t xml:space="preserve"> on</w:t>
      </w:r>
      <w:r w:rsidRPr="008834B4">
        <w:rPr>
          <w:rFonts w:ascii="Times New Roman" w:hAnsi="Times New Roman" w:cs="Times New Roman"/>
          <w:sz w:val="24"/>
          <w:szCs w:val="24"/>
        </w:rPr>
        <w:t xml:space="preserve"> laekumised ehitus- ja </w:t>
      </w:r>
      <w:r w:rsidR="00EA6B74" w:rsidRPr="008834B4">
        <w:rPr>
          <w:rFonts w:ascii="Times New Roman" w:hAnsi="Times New Roman" w:cs="Times New Roman"/>
          <w:sz w:val="24"/>
          <w:szCs w:val="24"/>
        </w:rPr>
        <w:t>kasutuslubade väljastamise eest. 20</w:t>
      </w:r>
      <w:r w:rsidR="00694732" w:rsidRPr="008834B4">
        <w:rPr>
          <w:rFonts w:ascii="Times New Roman" w:hAnsi="Times New Roman" w:cs="Times New Roman"/>
          <w:sz w:val="24"/>
          <w:szCs w:val="24"/>
        </w:rPr>
        <w:t>2</w:t>
      </w:r>
      <w:r w:rsidR="003D2D24">
        <w:rPr>
          <w:rFonts w:ascii="Times New Roman" w:hAnsi="Times New Roman" w:cs="Times New Roman"/>
          <w:sz w:val="24"/>
          <w:szCs w:val="24"/>
        </w:rPr>
        <w:t>7</w:t>
      </w:r>
      <w:r w:rsidR="00EA6B74" w:rsidRPr="008834B4">
        <w:rPr>
          <w:rFonts w:ascii="Times New Roman" w:hAnsi="Times New Roman" w:cs="Times New Roman"/>
          <w:sz w:val="24"/>
          <w:szCs w:val="24"/>
        </w:rPr>
        <w:t xml:space="preserve">. aasta eelarvesse on planeeritud tulu riigilõivude laekumisest </w:t>
      </w:r>
      <w:r w:rsidR="003D2D24" w:rsidRPr="004C4E37">
        <w:rPr>
          <w:rFonts w:ascii="Times New Roman" w:hAnsi="Times New Roman" w:cs="Times New Roman"/>
          <w:bCs/>
          <w:sz w:val="24"/>
          <w:szCs w:val="24"/>
        </w:rPr>
        <w:t>24</w:t>
      </w:r>
      <w:r w:rsidR="00EA6B74" w:rsidRPr="004C4E37">
        <w:rPr>
          <w:rFonts w:ascii="Times New Roman" w:hAnsi="Times New Roman" w:cs="Times New Roman"/>
          <w:bCs/>
          <w:sz w:val="24"/>
          <w:szCs w:val="24"/>
        </w:rPr>
        <w:t> 000 eurot</w:t>
      </w:r>
      <w:r w:rsidR="009866E6">
        <w:rPr>
          <w:rFonts w:ascii="Times New Roman" w:hAnsi="Times New Roman" w:cs="Times New Roman"/>
          <w:sz w:val="24"/>
          <w:szCs w:val="24"/>
        </w:rPr>
        <w:t>, võrreldes 202</w:t>
      </w:r>
      <w:r w:rsidR="003D2D24">
        <w:rPr>
          <w:rFonts w:ascii="Times New Roman" w:hAnsi="Times New Roman" w:cs="Times New Roman"/>
          <w:sz w:val="24"/>
          <w:szCs w:val="24"/>
        </w:rPr>
        <w:t>6</w:t>
      </w:r>
      <w:r w:rsidR="009866E6">
        <w:rPr>
          <w:rFonts w:ascii="Times New Roman" w:hAnsi="Times New Roman" w:cs="Times New Roman"/>
          <w:sz w:val="24"/>
          <w:szCs w:val="24"/>
        </w:rPr>
        <w:t xml:space="preserve">. aastaga </w:t>
      </w:r>
      <w:r w:rsidR="00020489">
        <w:rPr>
          <w:rFonts w:ascii="Times New Roman" w:hAnsi="Times New Roman" w:cs="Times New Roman"/>
          <w:sz w:val="24"/>
          <w:szCs w:val="24"/>
        </w:rPr>
        <w:t>vähem</w:t>
      </w:r>
      <w:r w:rsidR="00570C84">
        <w:rPr>
          <w:rFonts w:ascii="Times New Roman" w:hAnsi="Times New Roman" w:cs="Times New Roman"/>
          <w:sz w:val="24"/>
          <w:szCs w:val="24"/>
        </w:rPr>
        <w:t xml:space="preserve">, sest </w:t>
      </w:r>
      <w:r w:rsidR="00BB3603">
        <w:rPr>
          <w:rFonts w:ascii="Times New Roman" w:hAnsi="Times New Roman" w:cs="Times New Roman"/>
          <w:sz w:val="24"/>
          <w:szCs w:val="24"/>
        </w:rPr>
        <w:t>laekumised</w:t>
      </w:r>
      <w:r w:rsidR="00D66C17">
        <w:rPr>
          <w:rFonts w:ascii="Times New Roman" w:hAnsi="Times New Roman" w:cs="Times New Roman"/>
          <w:sz w:val="24"/>
          <w:szCs w:val="24"/>
        </w:rPr>
        <w:t xml:space="preserve"> on vähenenud.</w:t>
      </w:r>
    </w:p>
    <w:p w14:paraId="783659E8" w14:textId="7140A408" w:rsidR="00DA05C3" w:rsidRPr="008834B4" w:rsidRDefault="00EA6B74" w:rsidP="009B7425">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Tulud haridusalasest tegevusest</w:t>
      </w:r>
      <w:r w:rsidRPr="008834B4">
        <w:rPr>
          <w:rFonts w:ascii="Times New Roman" w:hAnsi="Times New Roman" w:cs="Times New Roman"/>
          <w:sz w:val="24"/>
          <w:szCs w:val="24"/>
        </w:rPr>
        <w:t xml:space="preserve"> sisalda</w:t>
      </w:r>
      <w:r w:rsidR="00D96699" w:rsidRPr="008834B4">
        <w:rPr>
          <w:rFonts w:ascii="Times New Roman" w:hAnsi="Times New Roman" w:cs="Times New Roman"/>
          <w:sz w:val="24"/>
          <w:szCs w:val="24"/>
        </w:rPr>
        <w:t>vad</w:t>
      </w:r>
      <w:r w:rsidRPr="008834B4">
        <w:rPr>
          <w:rFonts w:ascii="Times New Roman" w:hAnsi="Times New Roman" w:cs="Times New Roman"/>
          <w:sz w:val="24"/>
          <w:szCs w:val="24"/>
        </w:rPr>
        <w:t xml:space="preserve"> lapsevanemate tasu koolieelse lasteasutuse õppekulude ja toitlustuskulude katmisel, teistelt omavalitsustelt laekuva</w:t>
      </w:r>
      <w:r w:rsidR="00694732" w:rsidRPr="008834B4">
        <w:rPr>
          <w:rFonts w:ascii="Times New Roman" w:hAnsi="Times New Roman" w:cs="Times New Roman"/>
          <w:sz w:val="24"/>
          <w:szCs w:val="24"/>
        </w:rPr>
        <w:t>i</w:t>
      </w:r>
      <w:r w:rsidRPr="008834B4">
        <w:rPr>
          <w:rFonts w:ascii="Times New Roman" w:hAnsi="Times New Roman" w:cs="Times New Roman"/>
          <w:sz w:val="24"/>
          <w:szCs w:val="24"/>
        </w:rPr>
        <w:t xml:space="preserve">d </w:t>
      </w:r>
      <w:r w:rsidR="00694732" w:rsidRPr="008834B4">
        <w:rPr>
          <w:rFonts w:ascii="Times New Roman" w:hAnsi="Times New Roman" w:cs="Times New Roman"/>
          <w:sz w:val="24"/>
          <w:szCs w:val="24"/>
        </w:rPr>
        <w:t xml:space="preserve">koolide ja lasteaedade </w:t>
      </w:r>
      <w:r w:rsidRPr="008834B4">
        <w:rPr>
          <w:rFonts w:ascii="Times New Roman" w:hAnsi="Times New Roman" w:cs="Times New Roman"/>
          <w:sz w:val="24"/>
          <w:szCs w:val="24"/>
        </w:rPr>
        <w:t>kohamaksusid</w:t>
      </w:r>
      <w:r w:rsidR="00694732" w:rsidRPr="008834B4">
        <w:rPr>
          <w:rFonts w:ascii="Times New Roman" w:hAnsi="Times New Roman" w:cs="Times New Roman"/>
          <w:sz w:val="24"/>
          <w:szCs w:val="24"/>
        </w:rPr>
        <w:t xml:space="preserve"> ning koolide toiduraha (personal</w:t>
      </w:r>
      <w:r w:rsidR="00FB6CD8">
        <w:rPr>
          <w:rFonts w:ascii="Times New Roman" w:hAnsi="Times New Roman" w:cs="Times New Roman"/>
          <w:sz w:val="24"/>
          <w:szCs w:val="24"/>
        </w:rPr>
        <w:t>, hommikusöök ja</w:t>
      </w:r>
      <w:r w:rsidR="00694732" w:rsidRPr="008834B4">
        <w:rPr>
          <w:rFonts w:ascii="Times New Roman" w:hAnsi="Times New Roman" w:cs="Times New Roman"/>
          <w:sz w:val="24"/>
          <w:szCs w:val="24"/>
        </w:rPr>
        <w:t xml:space="preserve"> pik</w:t>
      </w:r>
      <w:r w:rsidR="00890302">
        <w:rPr>
          <w:rFonts w:ascii="Times New Roman" w:hAnsi="Times New Roman" w:cs="Times New Roman"/>
          <w:sz w:val="24"/>
          <w:szCs w:val="24"/>
        </w:rPr>
        <w:t>apäevarühm</w:t>
      </w:r>
      <w:r w:rsidR="00694732" w:rsidRPr="008834B4">
        <w:rPr>
          <w:rFonts w:ascii="Times New Roman" w:hAnsi="Times New Roman" w:cs="Times New Roman"/>
          <w:sz w:val="24"/>
          <w:szCs w:val="24"/>
        </w:rPr>
        <w:t>).</w:t>
      </w:r>
    </w:p>
    <w:p w14:paraId="1412A8BF" w14:textId="7ED9419F" w:rsidR="00205760" w:rsidRPr="008834B4" w:rsidRDefault="00DA05C3" w:rsidP="00875168">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vald kinnitab igal aastal munitsipaalkoolide,</w:t>
      </w:r>
      <w:r w:rsidR="00247765" w:rsidRPr="008834B4">
        <w:rPr>
          <w:rFonts w:ascii="Times New Roman" w:hAnsi="Times New Roman" w:cs="Times New Roman"/>
          <w:sz w:val="24"/>
          <w:szCs w:val="24"/>
        </w:rPr>
        <w:t xml:space="preserve"> huvialakoolide ja lasteaedade õ</w:t>
      </w:r>
      <w:r w:rsidRPr="008834B4">
        <w:rPr>
          <w:rFonts w:ascii="Times New Roman" w:hAnsi="Times New Roman" w:cs="Times New Roman"/>
          <w:sz w:val="24"/>
          <w:szCs w:val="24"/>
        </w:rPr>
        <w:t>pilaskoha arvestusliku maksumuse järgmiseks aastaks, mis on aluseks arvlemisel teiste omavalitsustega.</w:t>
      </w:r>
    </w:p>
    <w:p w14:paraId="7805C27E" w14:textId="7C81EE26" w:rsidR="00DA05C3" w:rsidRPr="008834B4" w:rsidRDefault="00205760" w:rsidP="00875168">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Üldhariduskoolidele kehtestab riik kohamaksumuse piirmäära.</w:t>
      </w:r>
    </w:p>
    <w:p w14:paraId="100352EA" w14:textId="31BAFC74" w:rsidR="00190C58" w:rsidRPr="008834B4" w:rsidRDefault="00190C58" w:rsidP="00875168">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valla koolieelsete lasteasutuste</w:t>
      </w:r>
      <w:r w:rsidR="00205760" w:rsidRPr="008834B4">
        <w:rPr>
          <w:rFonts w:ascii="Times New Roman" w:hAnsi="Times New Roman" w:cs="Times New Roman"/>
          <w:sz w:val="24"/>
          <w:szCs w:val="24"/>
        </w:rPr>
        <w:t xml:space="preserve"> </w:t>
      </w:r>
      <w:r w:rsidR="00C63149" w:rsidRPr="008834B4">
        <w:rPr>
          <w:rFonts w:ascii="Times New Roman" w:hAnsi="Times New Roman" w:cs="Times New Roman"/>
          <w:sz w:val="24"/>
          <w:szCs w:val="24"/>
        </w:rPr>
        <w:t>t</w:t>
      </w:r>
      <w:r w:rsidRPr="008834B4">
        <w:rPr>
          <w:rFonts w:ascii="Times New Roman" w:hAnsi="Times New Roman" w:cs="Times New Roman"/>
          <w:sz w:val="24"/>
          <w:szCs w:val="24"/>
        </w:rPr>
        <w:t>ulud on planeeritud lasteaedade poolt esitatud tulude prognoosist, mis on lähtunud laste arvust, kehtivast õppe- ja kohatasust ning toitlustuskulude katmisest.</w:t>
      </w:r>
    </w:p>
    <w:p w14:paraId="312054E5" w14:textId="18ABEC39" w:rsidR="00694732" w:rsidRDefault="00C72051" w:rsidP="006F4E97">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20</w:t>
      </w:r>
      <w:r w:rsidR="00D96699" w:rsidRPr="008834B4">
        <w:rPr>
          <w:rFonts w:ascii="Times New Roman" w:hAnsi="Times New Roman" w:cs="Times New Roman"/>
          <w:sz w:val="24"/>
          <w:szCs w:val="24"/>
        </w:rPr>
        <w:t>2</w:t>
      </w:r>
      <w:r w:rsidR="00BB3603">
        <w:rPr>
          <w:rFonts w:ascii="Times New Roman" w:hAnsi="Times New Roman" w:cs="Times New Roman"/>
          <w:sz w:val="24"/>
          <w:szCs w:val="24"/>
        </w:rPr>
        <w:t>7</w:t>
      </w:r>
      <w:r w:rsidRPr="008834B4">
        <w:rPr>
          <w:rFonts w:ascii="Times New Roman" w:hAnsi="Times New Roman" w:cs="Times New Roman"/>
          <w:sz w:val="24"/>
          <w:szCs w:val="24"/>
        </w:rPr>
        <w:t>. aasta</w:t>
      </w:r>
      <w:r w:rsidR="00451207" w:rsidRPr="008834B4">
        <w:rPr>
          <w:rFonts w:ascii="Times New Roman" w:hAnsi="Times New Roman" w:cs="Times New Roman"/>
          <w:sz w:val="24"/>
          <w:szCs w:val="24"/>
        </w:rPr>
        <w:t xml:space="preserve"> eelarvesse on planeeritud tulu</w:t>
      </w:r>
      <w:r w:rsidRPr="008834B4">
        <w:rPr>
          <w:rFonts w:ascii="Times New Roman" w:hAnsi="Times New Roman" w:cs="Times New Roman"/>
          <w:sz w:val="24"/>
          <w:szCs w:val="24"/>
        </w:rPr>
        <w:t xml:space="preserve"> haridusalasest tegevusest </w:t>
      </w:r>
      <w:r w:rsidRPr="008834B4">
        <w:rPr>
          <w:rFonts w:ascii="Times New Roman" w:hAnsi="Times New Roman" w:cs="Times New Roman"/>
          <w:b/>
          <w:sz w:val="24"/>
          <w:szCs w:val="24"/>
        </w:rPr>
        <w:t xml:space="preserve"> </w:t>
      </w:r>
      <w:r w:rsidR="005F1379" w:rsidRPr="004C4E37">
        <w:rPr>
          <w:rFonts w:ascii="Times New Roman" w:hAnsi="Times New Roman" w:cs="Times New Roman"/>
          <w:bCs/>
          <w:sz w:val="24"/>
          <w:szCs w:val="24"/>
        </w:rPr>
        <w:t>4</w:t>
      </w:r>
      <w:r w:rsidR="003A3560" w:rsidRPr="004C4E37">
        <w:rPr>
          <w:rFonts w:ascii="Times New Roman" w:hAnsi="Times New Roman" w:cs="Times New Roman"/>
          <w:bCs/>
          <w:sz w:val="24"/>
          <w:szCs w:val="24"/>
        </w:rPr>
        <w:t>86 984</w:t>
      </w:r>
      <w:r w:rsidR="00FF5DD2" w:rsidRPr="004C4E37">
        <w:rPr>
          <w:rFonts w:ascii="Times New Roman" w:hAnsi="Times New Roman" w:cs="Times New Roman"/>
          <w:bCs/>
          <w:sz w:val="24"/>
          <w:szCs w:val="24"/>
        </w:rPr>
        <w:t xml:space="preserve"> </w:t>
      </w:r>
      <w:r w:rsidRPr="004C4E37">
        <w:rPr>
          <w:rFonts w:ascii="Times New Roman" w:hAnsi="Times New Roman" w:cs="Times New Roman"/>
          <w:bCs/>
          <w:sz w:val="24"/>
          <w:szCs w:val="24"/>
        </w:rPr>
        <w:t>eurot</w:t>
      </w:r>
      <w:r w:rsidR="00F42478">
        <w:rPr>
          <w:rFonts w:ascii="Times New Roman" w:hAnsi="Times New Roman" w:cs="Times New Roman"/>
          <w:sz w:val="24"/>
          <w:szCs w:val="24"/>
        </w:rPr>
        <w:t xml:space="preserve"> ja võrreldes </w:t>
      </w:r>
      <w:r w:rsidR="003659F0">
        <w:rPr>
          <w:rFonts w:ascii="Times New Roman" w:hAnsi="Times New Roman" w:cs="Times New Roman"/>
          <w:sz w:val="24"/>
          <w:szCs w:val="24"/>
        </w:rPr>
        <w:t>202</w:t>
      </w:r>
      <w:r w:rsidR="003A3560">
        <w:rPr>
          <w:rFonts w:ascii="Times New Roman" w:hAnsi="Times New Roman" w:cs="Times New Roman"/>
          <w:sz w:val="24"/>
          <w:szCs w:val="24"/>
        </w:rPr>
        <w:t>6</w:t>
      </w:r>
      <w:r w:rsidR="00F42478">
        <w:rPr>
          <w:rFonts w:ascii="Times New Roman" w:hAnsi="Times New Roman" w:cs="Times New Roman"/>
          <w:sz w:val="24"/>
          <w:szCs w:val="24"/>
        </w:rPr>
        <w:t xml:space="preserve">. aasta eelarvega </w:t>
      </w:r>
      <w:r w:rsidR="00EA66D7">
        <w:rPr>
          <w:rFonts w:ascii="Times New Roman" w:hAnsi="Times New Roman" w:cs="Times New Roman"/>
          <w:sz w:val="24"/>
          <w:szCs w:val="24"/>
        </w:rPr>
        <w:t>-</w:t>
      </w:r>
      <w:r w:rsidR="00A40715">
        <w:rPr>
          <w:rFonts w:ascii="Times New Roman" w:hAnsi="Times New Roman" w:cs="Times New Roman"/>
          <w:sz w:val="24"/>
          <w:szCs w:val="24"/>
        </w:rPr>
        <w:t>1,86</w:t>
      </w:r>
      <w:r w:rsidR="00771A07">
        <w:rPr>
          <w:rFonts w:ascii="Times New Roman" w:hAnsi="Times New Roman" w:cs="Times New Roman"/>
          <w:sz w:val="24"/>
          <w:szCs w:val="24"/>
        </w:rPr>
        <w:t xml:space="preserve">%. </w:t>
      </w:r>
    </w:p>
    <w:p w14:paraId="5DE6D08E" w14:textId="62E7D19C" w:rsidR="0016608B" w:rsidRPr="008834B4" w:rsidRDefault="00247765" w:rsidP="00875168">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Tulu</w:t>
      </w:r>
      <w:r w:rsidR="006F4E97" w:rsidRPr="008834B4">
        <w:rPr>
          <w:rFonts w:ascii="Times New Roman" w:hAnsi="Times New Roman" w:cs="Times New Roman"/>
          <w:b/>
          <w:sz w:val="24"/>
          <w:szCs w:val="24"/>
        </w:rPr>
        <w:t>d kultuurialasest tegevusest</w:t>
      </w:r>
      <w:r w:rsidRPr="008834B4">
        <w:rPr>
          <w:rFonts w:ascii="Times New Roman" w:hAnsi="Times New Roman" w:cs="Times New Roman"/>
          <w:sz w:val="24"/>
          <w:szCs w:val="24"/>
        </w:rPr>
        <w:t xml:space="preserve"> </w:t>
      </w:r>
      <w:r w:rsidR="006F4E97" w:rsidRPr="008834B4">
        <w:rPr>
          <w:rFonts w:ascii="Times New Roman" w:hAnsi="Times New Roman" w:cs="Times New Roman"/>
          <w:sz w:val="24"/>
          <w:szCs w:val="24"/>
        </w:rPr>
        <w:t>sisaldavad las</w:t>
      </w:r>
      <w:r w:rsidR="00D6775D" w:rsidRPr="008834B4">
        <w:rPr>
          <w:rFonts w:ascii="Times New Roman" w:hAnsi="Times New Roman" w:cs="Times New Roman"/>
          <w:sz w:val="24"/>
          <w:szCs w:val="24"/>
        </w:rPr>
        <w:t>t</w:t>
      </w:r>
      <w:r w:rsidR="006F4E97" w:rsidRPr="008834B4">
        <w:rPr>
          <w:rFonts w:ascii="Times New Roman" w:hAnsi="Times New Roman" w:cs="Times New Roman"/>
          <w:sz w:val="24"/>
          <w:szCs w:val="24"/>
        </w:rPr>
        <w:t>evanemate tasu huvialakooli õppekulude katmise</w:t>
      </w:r>
      <w:r w:rsidR="00F03E90">
        <w:rPr>
          <w:rFonts w:ascii="Times New Roman" w:hAnsi="Times New Roman" w:cs="Times New Roman"/>
          <w:sz w:val="24"/>
          <w:szCs w:val="24"/>
        </w:rPr>
        <w:t>ks</w:t>
      </w:r>
      <w:r w:rsidR="006F4E97" w:rsidRPr="008834B4">
        <w:rPr>
          <w:rFonts w:ascii="Times New Roman" w:hAnsi="Times New Roman" w:cs="Times New Roman"/>
          <w:sz w:val="24"/>
          <w:szCs w:val="24"/>
        </w:rPr>
        <w:t>, teistelt omavalitsustelt laekuvat huvialakooli kohamaksu ja muuseumi tasulisi teenuseid.</w:t>
      </w:r>
    </w:p>
    <w:p w14:paraId="4B7DBA53" w14:textId="4DE2DA4D" w:rsidR="006F4E97" w:rsidRDefault="006F4E97" w:rsidP="00875168">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202</w:t>
      </w:r>
      <w:r w:rsidR="00A40715">
        <w:rPr>
          <w:rFonts w:ascii="Times New Roman" w:hAnsi="Times New Roman" w:cs="Times New Roman"/>
          <w:sz w:val="24"/>
          <w:szCs w:val="24"/>
        </w:rPr>
        <w:t>7</w:t>
      </w:r>
      <w:r w:rsidRPr="008834B4">
        <w:rPr>
          <w:rFonts w:ascii="Times New Roman" w:hAnsi="Times New Roman" w:cs="Times New Roman"/>
          <w:sz w:val="24"/>
          <w:szCs w:val="24"/>
        </w:rPr>
        <w:t xml:space="preserve">. aasta eelarvesse on planeeritud tulu kultuurialasest tegevusest </w:t>
      </w:r>
      <w:r w:rsidR="00771A07" w:rsidRPr="004C4E37">
        <w:rPr>
          <w:rFonts w:ascii="Times New Roman" w:hAnsi="Times New Roman" w:cs="Times New Roman"/>
          <w:bCs/>
          <w:sz w:val="24"/>
          <w:szCs w:val="24"/>
        </w:rPr>
        <w:t>1</w:t>
      </w:r>
      <w:r w:rsidR="00FF5DD2" w:rsidRPr="004C4E37">
        <w:rPr>
          <w:rFonts w:ascii="Times New Roman" w:hAnsi="Times New Roman" w:cs="Times New Roman"/>
          <w:bCs/>
          <w:sz w:val="24"/>
          <w:szCs w:val="24"/>
        </w:rPr>
        <w:t>2</w:t>
      </w:r>
      <w:r w:rsidR="00A40715" w:rsidRPr="004C4E37">
        <w:rPr>
          <w:rFonts w:ascii="Times New Roman" w:hAnsi="Times New Roman" w:cs="Times New Roman"/>
          <w:bCs/>
          <w:sz w:val="24"/>
          <w:szCs w:val="24"/>
        </w:rPr>
        <w:t>7</w:t>
      </w:r>
      <w:r w:rsidR="00EA66D7" w:rsidRPr="004C4E37">
        <w:rPr>
          <w:rFonts w:ascii="Times New Roman" w:hAnsi="Times New Roman" w:cs="Times New Roman"/>
          <w:bCs/>
          <w:sz w:val="24"/>
          <w:szCs w:val="24"/>
        </w:rPr>
        <w:t xml:space="preserve"> 016</w:t>
      </w:r>
      <w:r w:rsidRPr="004C4E37">
        <w:rPr>
          <w:rFonts w:ascii="Times New Roman" w:hAnsi="Times New Roman" w:cs="Times New Roman"/>
          <w:bCs/>
          <w:sz w:val="24"/>
          <w:szCs w:val="24"/>
        </w:rPr>
        <w:t xml:space="preserve"> eurot</w:t>
      </w:r>
      <w:r w:rsidR="003659F0">
        <w:rPr>
          <w:rFonts w:ascii="Times New Roman" w:hAnsi="Times New Roman" w:cs="Times New Roman"/>
          <w:sz w:val="24"/>
          <w:szCs w:val="24"/>
        </w:rPr>
        <w:t>. Tulusid on suurendatud 202</w:t>
      </w:r>
      <w:r w:rsidR="00A40715">
        <w:rPr>
          <w:rFonts w:ascii="Times New Roman" w:hAnsi="Times New Roman" w:cs="Times New Roman"/>
          <w:sz w:val="24"/>
          <w:szCs w:val="24"/>
        </w:rPr>
        <w:t>6</w:t>
      </w:r>
      <w:r w:rsidR="003659F0">
        <w:rPr>
          <w:rFonts w:ascii="Times New Roman" w:hAnsi="Times New Roman" w:cs="Times New Roman"/>
          <w:sz w:val="24"/>
          <w:szCs w:val="24"/>
        </w:rPr>
        <w:t xml:space="preserve">. aasta eelarvega võrreldes </w:t>
      </w:r>
      <w:r w:rsidR="00252E79">
        <w:rPr>
          <w:rFonts w:ascii="Times New Roman" w:hAnsi="Times New Roman" w:cs="Times New Roman"/>
          <w:sz w:val="24"/>
          <w:szCs w:val="24"/>
        </w:rPr>
        <w:t>0,79</w:t>
      </w:r>
      <w:r w:rsidR="003659F0">
        <w:rPr>
          <w:rFonts w:ascii="Times New Roman" w:hAnsi="Times New Roman" w:cs="Times New Roman"/>
          <w:sz w:val="24"/>
          <w:szCs w:val="24"/>
        </w:rPr>
        <w:t>%</w:t>
      </w:r>
      <w:r w:rsidR="002C504E">
        <w:rPr>
          <w:rFonts w:ascii="Times New Roman" w:hAnsi="Times New Roman" w:cs="Times New Roman"/>
          <w:sz w:val="24"/>
          <w:szCs w:val="24"/>
        </w:rPr>
        <w:t xml:space="preserve"> Hugo </w:t>
      </w:r>
      <w:proofErr w:type="spellStart"/>
      <w:r w:rsidR="002C504E">
        <w:rPr>
          <w:rFonts w:ascii="Times New Roman" w:hAnsi="Times New Roman" w:cs="Times New Roman"/>
          <w:sz w:val="24"/>
          <w:szCs w:val="24"/>
        </w:rPr>
        <w:t>Lepnurme</w:t>
      </w:r>
      <w:proofErr w:type="spellEnd"/>
      <w:r w:rsidR="002C504E">
        <w:rPr>
          <w:rFonts w:ascii="Times New Roman" w:hAnsi="Times New Roman" w:cs="Times New Roman"/>
          <w:sz w:val="24"/>
          <w:szCs w:val="24"/>
        </w:rPr>
        <w:t xml:space="preserve"> Kuusalu Kunstide Kooli ja Kolga Muuseumi</w:t>
      </w:r>
      <w:r w:rsidR="003659F0">
        <w:rPr>
          <w:rFonts w:ascii="Times New Roman" w:hAnsi="Times New Roman" w:cs="Times New Roman"/>
          <w:sz w:val="24"/>
          <w:szCs w:val="24"/>
        </w:rPr>
        <w:t xml:space="preserve"> teenuste</w:t>
      </w:r>
      <w:r w:rsidR="0024340C">
        <w:rPr>
          <w:rFonts w:ascii="Times New Roman" w:hAnsi="Times New Roman" w:cs="Times New Roman"/>
          <w:sz w:val="24"/>
          <w:szCs w:val="24"/>
        </w:rPr>
        <w:t>st.</w:t>
      </w:r>
    </w:p>
    <w:p w14:paraId="503E8471" w14:textId="5B1C4EF9" w:rsidR="006F4E97" w:rsidRPr="008834B4" w:rsidRDefault="006F4E97" w:rsidP="00875168">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Tulud spordiasutustelt</w:t>
      </w:r>
      <w:r w:rsidRPr="008834B4">
        <w:rPr>
          <w:rFonts w:ascii="Times New Roman" w:hAnsi="Times New Roman" w:cs="Times New Roman"/>
          <w:sz w:val="24"/>
          <w:szCs w:val="24"/>
        </w:rPr>
        <w:t xml:space="preserve"> </w:t>
      </w:r>
      <w:r w:rsidR="0089706D">
        <w:rPr>
          <w:rFonts w:ascii="Times New Roman" w:hAnsi="Times New Roman" w:cs="Times New Roman"/>
          <w:sz w:val="24"/>
          <w:szCs w:val="24"/>
        </w:rPr>
        <w:t xml:space="preserve">on </w:t>
      </w:r>
      <w:r w:rsidR="0024340C">
        <w:rPr>
          <w:rFonts w:ascii="Times New Roman" w:hAnsi="Times New Roman" w:cs="Times New Roman"/>
          <w:sz w:val="24"/>
          <w:szCs w:val="24"/>
        </w:rPr>
        <w:t>202</w:t>
      </w:r>
      <w:r w:rsidR="00252E79">
        <w:rPr>
          <w:rFonts w:ascii="Times New Roman" w:hAnsi="Times New Roman" w:cs="Times New Roman"/>
          <w:sz w:val="24"/>
          <w:szCs w:val="24"/>
        </w:rPr>
        <w:t>7</w:t>
      </w:r>
      <w:r w:rsidR="0024340C">
        <w:rPr>
          <w:rFonts w:ascii="Times New Roman" w:hAnsi="Times New Roman" w:cs="Times New Roman"/>
          <w:sz w:val="24"/>
          <w:szCs w:val="24"/>
        </w:rPr>
        <w:t>. aasta eelarves</w:t>
      </w:r>
      <w:r w:rsidR="00D21BDE">
        <w:rPr>
          <w:rFonts w:ascii="Times New Roman" w:hAnsi="Times New Roman" w:cs="Times New Roman"/>
          <w:sz w:val="24"/>
          <w:szCs w:val="24"/>
        </w:rPr>
        <w:t>s</w:t>
      </w:r>
      <w:r w:rsidR="0024340C">
        <w:rPr>
          <w:rFonts w:ascii="Times New Roman" w:hAnsi="Times New Roman" w:cs="Times New Roman"/>
          <w:sz w:val="24"/>
          <w:szCs w:val="24"/>
        </w:rPr>
        <w:t xml:space="preserve">e planeeritud </w:t>
      </w:r>
      <w:r w:rsidR="0024340C" w:rsidRPr="004C4E37">
        <w:rPr>
          <w:rFonts w:ascii="Times New Roman" w:hAnsi="Times New Roman" w:cs="Times New Roman"/>
          <w:sz w:val="24"/>
          <w:szCs w:val="24"/>
        </w:rPr>
        <w:t>1</w:t>
      </w:r>
      <w:r w:rsidR="00FF5DD2" w:rsidRPr="004C4E37">
        <w:rPr>
          <w:rFonts w:ascii="Times New Roman" w:hAnsi="Times New Roman" w:cs="Times New Roman"/>
          <w:sz w:val="24"/>
          <w:szCs w:val="24"/>
        </w:rPr>
        <w:t>50</w:t>
      </w:r>
      <w:r w:rsidR="0024340C" w:rsidRPr="004C4E37">
        <w:rPr>
          <w:rFonts w:ascii="Times New Roman" w:hAnsi="Times New Roman" w:cs="Times New Roman"/>
          <w:sz w:val="24"/>
          <w:szCs w:val="24"/>
        </w:rPr>
        <w:t xml:space="preserve"> 000 eurot</w:t>
      </w:r>
      <w:r w:rsidR="0034560A">
        <w:rPr>
          <w:rFonts w:ascii="Times New Roman" w:hAnsi="Times New Roman" w:cs="Times New Roman"/>
          <w:b/>
          <w:bCs/>
          <w:sz w:val="24"/>
          <w:szCs w:val="24"/>
        </w:rPr>
        <w:t xml:space="preserve">, </w:t>
      </w:r>
      <w:r w:rsidR="0034560A" w:rsidRPr="0034560A">
        <w:rPr>
          <w:rFonts w:ascii="Times New Roman" w:hAnsi="Times New Roman" w:cs="Times New Roman"/>
          <w:sz w:val="24"/>
          <w:szCs w:val="24"/>
        </w:rPr>
        <w:t>mis on</w:t>
      </w:r>
      <w:r w:rsidR="0024340C">
        <w:rPr>
          <w:rFonts w:ascii="Times New Roman" w:hAnsi="Times New Roman" w:cs="Times New Roman"/>
          <w:sz w:val="24"/>
          <w:szCs w:val="24"/>
        </w:rPr>
        <w:t xml:space="preserve"> </w:t>
      </w:r>
      <w:r w:rsidRPr="008834B4">
        <w:rPr>
          <w:rFonts w:ascii="Times New Roman" w:hAnsi="Times New Roman" w:cs="Times New Roman"/>
          <w:sz w:val="24"/>
          <w:szCs w:val="24"/>
        </w:rPr>
        <w:t>Kuusalu Keskkooli Spordikeskuse piletitu</w:t>
      </w:r>
      <w:r w:rsidR="00B127D3">
        <w:rPr>
          <w:rFonts w:ascii="Times New Roman" w:hAnsi="Times New Roman" w:cs="Times New Roman"/>
          <w:sz w:val="24"/>
          <w:szCs w:val="24"/>
        </w:rPr>
        <w:t>l</w:t>
      </w:r>
      <w:r w:rsidR="0024340C">
        <w:rPr>
          <w:rFonts w:ascii="Times New Roman" w:hAnsi="Times New Roman" w:cs="Times New Roman"/>
          <w:sz w:val="24"/>
          <w:szCs w:val="24"/>
        </w:rPr>
        <w:t>u</w:t>
      </w:r>
      <w:r w:rsidR="0034560A">
        <w:rPr>
          <w:rFonts w:ascii="Times New Roman" w:hAnsi="Times New Roman" w:cs="Times New Roman"/>
          <w:sz w:val="24"/>
          <w:szCs w:val="24"/>
        </w:rPr>
        <w:t>.</w:t>
      </w:r>
    </w:p>
    <w:p w14:paraId="5BC1D6C8" w14:textId="6C64ED35" w:rsidR="0016608B" w:rsidRDefault="00247765" w:rsidP="00875168">
      <w:pPr>
        <w:spacing w:line="240" w:lineRule="auto"/>
        <w:jc w:val="both"/>
        <w:rPr>
          <w:rFonts w:ascii="Times New Roman" w:hAnsi="Times New Roman" w:cs="Times New Roman"/>
          <w:bCs/>
          <w:sz w:val="24"/>
          <w:szCs w:val="24"/>
        </w:rPr>
      </w:pPr>
      <w:r w:rsidRPr="008834B4">
        <w:rPr>
          <w:rFonts w:ascii="Times New Roman" w:hAnsi="Times New Roman" w:cs="Times New Roman"/>
          <w:b/>
          <w:sz w:val="24"/>
          <w:szCs w:val="24"/>
        </w:rPr>
        <w:t>Tulu</w:t>
      </w:r>
      <w:r w:rsidR="00596E50" w:rsidRPr="008834B4">
        <w:rPr>
          <w:rFonts w:ascii="Times New Roman" w:hAnsi="Times New Roman" w:cs="Times New Roman"/>
          <w:b/>
          <w:sz w:val="24"/>
          <w:szCs w:val="24"/>
        </w:rPr>
        <w:t xml:space="preserve"> sotsiaalasutuste majandustegevusest</w:t>
      </w:r>
      <w:r w:rsidR="00AA30B4">
        <w:rPr>
          <w:rFonts w:ascii="Times New Roman" w:hAnsi="Times New Roman" w:cs="Times New Roman"/>
          <w:b/>
          <w:sz w:val="24"/>
          <w:szCs w:val="24"/>
        </w:rPr>
        <w:t xml:space="preserve"> </w:t>
      </w:r>
      <w:r w:rsidR="00A6698B">
        <w:rPr>
          <w:rFonts w:ascii="Times New Roman" w:hAnsi="Times New Roman" w:cs="Times New Roman"/>
          <w:bCs/>
          <w:sz w:val="24"/>
          <w:szCs w:val="24"/>
        </w:rPr>
        <w:t>on</w:t>
      </w:r>
      <w:r w:rsidR="00B127D3" w:rsidRPr="00AA30B4">
        <w:rPr>
          <w:rFonts w:ascii="Times New Roman" w:hAnsi="Times New Roman" w:cs="Times New Roman"/>
          <w:sz w:val="24"/>
          <w:szCs w:val="24"/>
        </w:rPr>
        <w:t xml:space="preserve"> 202</w:t>
      </w:r>
      <w:r w:rsidR="00A6698B">
        <w:rPr>
          <w:rFonts w:ascii="Times New Roman" w:hAnsi="Times New Roman" w:cs="Times New Roman"/>
          <w:sz w:val="24"/>
          <w:szCs w:val="24"/>
        </w:rPr>
        <w:t>7</w:t>
      </w:r>
      <w:r w:rsidR="00B127D3" w:rsidRPr="00AA30B4">
        <w:rPr>
          <w:rFonts w:ascii="Times New Roman" w:hAnsi="Times New Roman" w:cs="Times New Roman"/>
          <w:sz w:val="24"/>
          <w:szCs w:val="24"/>
        </w:rPr>
        <w:t>. aasta eelarves</w:t>
      </w:r>
      <w:r w:rsidR="0034560A">
        <w:rPr>
          <w:rFonts w:ascii="Times New Roman" w:hAnsi="Times New Roman" w:cs="Times New Roman"/>
          <w:sz w:val="24"/>
          <w:szCs w:val="24"/>
        </w:rPr>
        <w:t>se</w:t>
      </w:r>
      <w:r w:rsidR="00B127D3" w:rsidRPr="00AA30B4">
        <w:rPr>
          <w:rFonts w:ascii="Times New Roman" w:hAnsi="Times New Roman" w:cs="Times New Roman"/>
          <w:sz w:val="24"/>
          <w:szCs w:val="24"/>
        </w:rPr>
        <w:t xml:space="preserve"> </w:t>
      </w:r>
      <w:r w:rsidR="00FF5DD2">
        <w:rPr>
          <w:rFonts w:ascii="Times New Roman" w:hAnsi="Times New Roman" w:cs="Times New Roman"/>
          <w:sz w:val="24"/>
          <w:szCs w:val="24"/>
        </w:rPr>
        <w:t>planeeritud</w:t>
      </w:r>
      <w:r w:rsidR="00A37CB5">
        <w:rPr>
          <w:rFonts w:ascii="Times New Roman" w:hAnsi="Times New Roman" w:cs="Times New Roman"/>
          <w:sz w:val="24"/>
          <w:szCs w:val="24"/>
        </w:rPr>
        <w:t xml:space="preserve"> </w:t>
      </w:r>
      <w:r w:rsidR="00AA30B4" w:rsidRPr="00AA30B4">
        <w:rPr>
          <w:rFonts w:ascii="Times New Roman" w:hAnsi="Times New Roman" w:cs="Times New Roman"/>
          <w:sz w:val="24"/>
          <w:szCs w:val="24"/>
        </w:rPr>
        <w:t>koduteenuste osutami</w:t>
      </w:r>
      <w:r w:rsidR="00A37CB5">
        <w:rPr>
          <w:rFonts w:ascii="Times New Roman" w:hAnsi="Times New Roman" w:cs="Times New Roman"/>
          <w:sz w:val="24"/>
          <w:szCs w:val="24"/>
        </w:rPr>
        <w:t>ne</w:t>
      </w:r>
      <w:r w:rsidR="00A6698B">
        <w:rPr>
          <w:rFonts w:ascii="Times New Roman" w:hAnsi="Times New Roman" w:cs="Times New Roman"/>
          <w:sz w:val="24"/>
          <w:szCs w:val="24"/>
        </w:rPr>
        <w:t xml:space="preserve"> eest</w:t>
      </w:r>
      <w:r w:rsidR="00FD7194">
        <w:rPr>
          <w:rFonts w:ascii="Times New Roman" w:hAnsi="Times New Roman" w:cs="Times New Roman"/>
          <w:sz w:val="24"/>
          <w:szCs w:val="24"/>
        </w:rPr>
        <w:t xml:space="preserve"> </w:t>
      </w:r>
      <w:r w:rsidR="00FD7194" w:rsidRPr="004C4E37">
        <w:rPr>
          <w:rFonts w:ascii="Times New Roman" w:hAnsi="Times New Roman" w:cs="Times New Roman"/>
          <w:sz w:val="24"/>
          <w:szCs w:val="24"/>
        </w:rPr>
        <w:t>12 000 eurot.</w:t>
      </w:r>
    </w:p>
    <w:p w14:paraId="7FF446FA" w14:textId="77E95E95" w:rsidR="00D05B4A" w:rsidRPr="00D05B4A" w:rsidRDefault="003659F0" w:rsidP="00875168">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Muude laekumiste all on </w:t>
      </w:r>
      <w:r w:rsidRPr="003659F0">
        <w:rPr>
          <w:rFonts w:ascii="Times New Roman" w:hAnsi="Times New Roman" w:cs="Times New Roman"/>
          <w:bCs/>
          <w:sz w:val="24"/>
          <w:szCs w:val="24"/>
        </w:rPr>
        <w:t>e</w:t>
      </w:r>
      <w:r w:rsidR="00D05B4A" w:rsidRPr="003659F0">
        <w:rPr>
          <w:rFonts w:ascii="Times New Roman" w:hAnsi="Times New Roman" w:cs="Times New Roman"/>
          <w:bCs/>
          <w:sz w:val="24"/>
          <w:szCs w:val="24"/>
        </w:rPr>
        <w:t>lamute ja korterite üüritulu</w:t>
      </w:r>
      <w:r w:rsidRPr="00EF7456">
        <w:rPr>
          <w:rFonts w:ascii="Times New Roman" w:hAnsi="Times New Roman" w:cs="Times New Roman"/>
          <w:bCs/>
          <w:sz w:val="24"/>
          <w:szCs w:val="24"/>
        </w:rPr>
        <w:t>ks</w:t>
      </w:r>
      <w:r w:rsidR="00D05B4A">
        <w:rPr>
          <w:rFonts w:ascii="Times New Roman" w:hAnsi="Times New Roman" w:cs="Times New Roman"/>
          <w:bCs/>
          <w:sz w:val="24"/>
          <w:szCs w:val="24"/>
        </w:rPr>
        <w:t xml:space="preserve"> planeeritud 202</w:t>
      </w:r>
      <w:r w:rsidR="00A6698B">
        <w:rPr>
          <w:rFonts w:ascii="Times New Roman" w:hAnsi="Times New Roman" w:cs="Times New Roman"/>
          <w:bCs/>
          <w:sz w:val="24"/>
          <w:szCs w:val="24"/>
        </w:rPr>
        <w:t>7</w:t>
      </w:r>
      <w:r w:rsidR="00D05B4A">
        <w:rPr>
          <w:rFonts w:ascii="Times New Roman" w:hAnsi="Times New Roman" w:cs="Times New Roman"/>
          <w:bCs/>
          <w:sz w:val="24"/>
          <w:szCs w:val="24"/>
        </w:rPr>
        <w:t>. aastal eelarvesse</w:t>
      </w:r>
      <w:r w:rsidR="00EA66D7">
        <w:rPr>
          <w:rFonts w:ascii="Times New Roman" w:hAnsi="Times New Roman" w:cs="Times New Roman"/>
          <w:bCs/>
          <w:sz w:val="24"/>
          <w:szCs w:val="24"/>
        </w:rPr>
        <w:t xml:space="preserve"> </w:t>
      </w:r>
      <w:r w:rsidR="00A6698B" w:rsidRPr="004C4E37">
        <w:rPr>
          <w:rFonts w:ascii="Times New Roman" w:hAnsi="Times New Roman" w:cs="Times New Roman"/>
          <w:bCs/>
          <w:sz w:val="24"/>
          <w:szCs w:val="24"/>
        </w:rPr>
        <w:t>8 000</w:t>
      </w:r>
      <w:r w:rsidR="00EA66D7" w:rsidRPr="004C4E37">
        <w:rPr>
          <w:rFonts w:ascii="Times New Roman" w:hAnsi="Times New Roman" w:cs="Times New Roman"/>
          <w:bCs/>
          <w:sz w:val="24"/>
          <w:szCs w:val="24"/>
        </w:rPr>
        <w:t xml:space="preserve"> </w:t>
      </w:r>
      <w:r w:rsidR="00D05B4A" w:rsidRPr="004C4E37">
        <w:rPr>
          <w:rFonts w:ascii="Times New Roman" w:hAnsi="Times New Roman" w:cs="Times New Roman"/>
          <w:bCs/>
          <w:sz w:val="24"/>
          <w:szCs w:val="24"/>
        </w:rPr>
        <w:t>eurot</w:t>
      </w:r>
      <w:r w:rsidR="00BE46A1" w:rsidRPr="004C4E37">
        <w:rPr>
          <w:rFonts w:ascii="Times New Roman" w:hAnsi="Times New Roman" w:cs="Times New Roman"/>
          <w:bCs/>
          <w:sz w:val="24"/>
          <w:szCs w:val="24"/>
        </w:rPr>
        <w:t>,</w:t>
      </w:r>
      <w:r w:rsidR="00EA66D7" w:rsidRPr="004C4E37">
        <w:rPr>
          <w:rFonts w:ascii="Times New Roman" w:hAnsi="Times New Roman" w:cs="Times New Roman"/>
          <w:bCs/>
          <w:sz w:val="24"/>
          <w:szCs w:val="24"/>
        </w:rPr>
        <w:t xml:space="preserve"> </w:t>
      </w:r>
      <w:r w:rsidR="00EA66D7">
        <w:rPr>
          <w:rFonts w:ascii="Times New Roman" w:hAnsi="Times New Roman" w:cs="Times New Roman"/>
          <w:sz w:val="24"/>
          <w:szCs w:val="24"/>
        </w:rPr>
        <w:t>võrreldes 202</w:t>
      </w:r>
      <w:r w:rsidR="00A6698B">
        <w:rPr>
          <w:rFonts w:ascii="Times New Roman" w:hAnsi="Times New Roman" w:cs="Times New Roman"/>
          <w:sz w:val="24"/>
          <w:szCs w:val="24"/>
        </w:rPr>
        <w:t>6</w:t>
      </w:r>
      <w:r w:rsidR="00EA66D7">
        <w:rPr>
          <w:rFonts w:ascii="Times New Roman" w:hAnsi="Times New Roman" w:cs="Times New Roman"/>
          <w:sz w:val="24"/>
          <w:szCs w:val="24"/>
        </w:rPr>
        <w:t>. aasta eelarvega +</w:t>
      </w:r>
      <w:r w:rsidR="00FC3410">
        <w:rPr>
          <w:rFonts w:ascii="Times New Roman" w:hAnsi="Times New Roman" w:cs="Times New Roman"/>
          <w:sz w:val="24"/>
          <w:szCs w:val="24"/>
        </w:rPr>
        <w:t>38,12</w:t>
      </w:r>
      <w:r w:rsidR="00EA66D7">
        <w:rPr>
          <w:rFonts w:ascii="Times New Roman" w:hAnsi="Times New Roman" w:cs="Times New Roman"/>
          <w:sz w:val="24"/>
          <w:szCs w:val="24"/>
        </w:rPr>
        <w:t>%</w:t>
      </w:r>
      <w:r w:rsidR="00BE46A1">
        <w:rPr>
          <w:rFonts w:ascii="Times New Roman" w:hAnsi="Times New Roman" w:cs="Times New Roman"/>
          <w:bCs/>
          <w:sz w:val="24"/>
          <w:szCs w:val="24"/>
        </w:rPr>
        <w:t xml:space="preserve">. </w:t>
      </w:r>
      <w:r w:rsidR="00D05B4A">
        <w:rPr>
          <w:rFonts w:ascii="Times New Roman" w:hAnsi="Times New Roman" w:cs="Times New Roman"/>
          <w:bCs/>
          <w:sz w:val="24"/>
          <w:szCs w:val="24"/>
        </w:rPr>
        <w:t>Valla sotsiaalpinnad ja korterid on enamuses välja üüritud</w:t>
      </w:r>
      <w:r w:rsidR="00BA080B">
        <w:rPr>
          <w:rFonts w:ascii="Times New Roman" w:hAnsi="Times New Roman" w:cs="Times New Roman"/>
          <w:bCs/>
          <w:sz w:val="24"/>
          <w:szCs w:val="24"/>
        </w:rPr>
        <w:t>.</w:t>
      </w:r>
    </w:p>
    <w:p w14:paraId="2667D9D0" w14:textId="0D78EB94" w:rsidR="00207A16" w:rsidRDefault="00451207" w:rsidP="00207A16">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Üüri ja rendi tulu</w:t>
      </w:r>
      <w:r w:rsidRPr="008834B4">
        <w:rPr>
          <w:rFonts w:ascii="Times New Roman" w:hAnsi="Times New Roman" w:cs="Times New Roman"/>
          <w:sz w:val="24"/>
          <w:szCs w:val="24"/>
        </w:rPr>
        <w:t xml:space="preserve"> on planeeritud 20</w:t>
      </w:r>
      <w:r w:rsidR="00596E50" w:rsidRPr="008834B4">
        <w:rPr>
          <w:rFonts w:ascii="Times New Roman" w:hAnsi="Times New Roman" w:cs="Times New Roman"/>
          <w:sz w:val="24"/>
          <w:szCs w:val="24"/>
        </w:rPr>
        <w:t>2</w:t>
      </w:r>
      <w:r w:rsidR="00FC3410">
        <w:rPr>
          <w:rFonts w:ascii="Times New Roman" w:hAnsi="Times New Roman" w:cs="Times New Roman"/>
          <w:sz w:val="24"/>
          <w:szCs w:val="24"/>
        </w:rPr>
        <w:t>7</w:t>
      </w:r>
      <w:r w:rsidRPr="008834B4">
        <w:rPr>
          <w:rFonts w:ascii="Times New Roman" w:hAnsi="Times New Roman" w:cs="Times New Roman"/>
          <w:sz w:val="24"/>
          <w:szCs w:val="24"/>
        </w:rPr>
        <w:t xml:space="preserve">. aasta eelarvesse </w:t>
      </w:r>
      <w:r w:rsidR="00D05B4A" w:rsidRPr="004C4E37">
        <w:rPr>
          <w:rFonts w:ascii="Times New Roman" w:hAnsi="Times New Roman" w:cs="Times New Roman"/>
          <w:bCs/>
          <w:sz w:val="24"/>
          <w:szCs w:val="24"/>
        </w:rPr>
        <w:t>1</w:t>
      </w:r>
      <w:r w:rsidR="00FC3410" w:rsidRPr="004C4E37">
        <w:rPr>
          <w:rFonts w:ascii="Times New Roman" w:hAnsi="Times New Roman" w:cs="Times New Roman"/>
          <w:bCs/>
          <w:sz w:val="24"/>
          <w:szCs w:val="24"/>
        </w:rPr>
        <w:t>8</w:t>
      </w:r>
      <w:r w:rsidR="00D05B4A" w:rsidRPr="004C4E37">
        <w:rPr>
          <w:rFonts w:ascii="Times New Roman" w:hAnsi="Times New Roman" w:cs="Times New Roman"/>
          <w:bCs/>
          <w:sz w:val="24"/>
          <w:szCs w:val="24"/>
        </w:rPr>
        <w:t xml:space="preserve"> 000</w:t>
      </w:r>
      <w:r w:rsidRPr="004C4E37">
        <w:rPr>
          <w:rFonts w:ascii="Times New Roman" w:hAnsi="Times New Roman" w:cs="Times New Roman"/>
          <w:bCs/>
          <w:sz w:val="24"/>
          <w:szCs w:val="24"/>
        </w:rPr>
        <w:t xml:space="preserve"> eurot</w:t>
      </w:r>
      <w:r w:rsidR="00BE46A1" w:rsidRPr="004C4E37">
        <w:rPr>
          <w:rFonts w:ascii="Times New Roman" w:hAnsi="Times New Roman" w:cs="Times New Roman"/>
          <w:bCs/>
          <w:sz w:val="24"/>
          <w:szCs w:val="24"/>
        </w:rPr>
        <w:t>,</w:t>
      </w:r>
      <w:r w:rsidR="00BE46A1">
        <w:rPr>
          <w:rFonts w:ascii="Times New Roman" w:hAnsi="Times New Roman" w:cs="Times New Roman"/>
          <w:sz w:val="24"/>
          <w:szCs w:val="24"/>
        </w:rPr>
        <w:t xml:space="preserve"> </w:t>
      </w:r>
      <w:r w:rsidR="00FC3410">
        <w:rPr>
          <w:rFonts w:ascii="Times New Roman" w:hAnsi="Times New Roman" w:cs="Times New Roman"/>
          <w:sz w:val="24"/>
          <w:szCs w:val="24"/>
        </w:rPr>
        <w:t>võrreldes</w:t>
      </w:r>
      <w:r w:rsidR="00BE46A1">
        <w:rPr>
          <w:rFonts w:ascii="Times New Roman" w:hAnsi="Times New Roman" w:cs="Times New Roman"/>
          <w:sz w:val="24"/>
          <w:szCs w:val="24"/>
        </w:rPr>
        <w:t xml:space="preserve"> 202</w:t>
      </w:r>
      <w:r w:rsidR="00FC3410">
        <w:rPr>
          <w:rFonts w:ascii="Times New Roman" w:hAnsi="Times New Roman" w:cs="Times New Roman"/>
          <w:sz w:val="24"/>
          <w:szCs w:val="24"/>
        </w:rPr>
        <w:t>6</w:t>
      </w:r>
      <w:r w:rsidR="00BE46A1">
        <w:rPr>
          <w:rFonts w:ascii="Times New Roman" w:hAnsi="Times New Roman" w:cs="Times New Roman"/>
          <w:sz w:val="24"/>
          <w:szCs w:val="24"/>
        </w:rPr>
        <w:t xml:space="preserve">. aasta </w:t>
      </w:r>
      <w:r w:rsidR="00FC3410">
        <w:rPr>
          <w:rFonts w:ascii="Times New Roman" w:hAnsi="Times New Roman" w:cs="Times New Roman"/>
          <w:sz w:val="24"/>
          <w:szCs w:val="24"/>
        </w:rPr>
        <w:t>eelarve</w:t>
      </w:r>
      <w:r w:rsidR="00E43D7E">
        <w:rPr>
          <w:rFonts w:ascii="Times New Roman" w:hAnsi="Times New Roman" w:cs="Times New Roman"/>
          <w:sz w:val="24"/>
          <w:szCs w:val="24"/>
        </w:rPr>
        <w:t>ga +20%.</w:t>
      </w:r>
    </w:p>
    <w:p w14:paraId="33B38DF2" w14:textId="2CE7C293" w:rsidR="00A37CB5" w:rsidRDefault="00A37CB5" w:rsidP="00207A16">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Laekumised õiguste müügist </w:t>
      </w:r>
      <w:r>
        <w:rPr>
          <w:rFonts w:ascii="Times New Roman" w:hAnsi="Times New Roman" w:cs="Times New Roman"/>
          <w:sz w:val="24"/>
          <w:szCs w:val="24"/>
        </w:rPr>
        <w:t>on planeeritud 202</w:t>
      </w:r>
      <w:r w:rsidR="00E43D7E">
        <w:rPr>
          <w:rFonts w:ascii="Times New Roman" w:hAnsi="Times New Roman" w:cs="Times New Roman"/>
          <w:sz w:val="24"/>
          <w:szCs w:val="24"/>
        </w:rPr>
        <w:t>7</w:t>
      </w:r>
      <w:r>
        <w:rPr>
          <w:rFonts w:ascii="Times New Roman" w:hAnsi="Times New Roman" w:cs="Times New Roman"/>
          <w:sz w:val="24"/>
          <w:szCs w:val="24"/>
        </w:rPr>
        <w:t xml:space="preserve">. aasta eelarvesse Salmistu </w:t>
      </w:r>
      <w:r w:rsidR="00890302">
        <w:rPr>
          <w:rFonts w:ascii="Times New Roman" w:hAnsi="Times New Roman" w:cs="Times New Roman"/>
          <w:sz w:val="24"/>
          <w:szCs w:val="24"/>
        </w:rPr>
        <w:t>s</w:t>
      </w:r>
      <w:r>
        <w:rPr>
          <w:rFonts w:ascii="Times New Roman" w:hAnsi="Times New Roman" w:cs="Times New Roman"/>
          <w:sz w:val="24"/>
          <w:szCs w:val="24"/>
        </w:rPr>
        <w:t>adama tulu</w:t>
      </w:r>
      <w:r w:rsidR="00890302">
        <w:rPr>
          <w:rFonts w:ascii="Times New Roman" w:hAnsi="Times New Roman" w:cs="Times New Roman"/>
          <w:sz w:val="24"/>
          <w:szCs w:val="24"/>
        </w:rPr>
        <w:t>sid</w:t>
      </w:r>
      <w:r w:rsidR="00E43D7E">
        <w:rPr>
          <w:rFonts w:ascii="Times New Roman" w:hAnsi="Times New Roman" w:cs="Times New Roman"/>
          <w:sz w:val="24"/>
          <w:szCs w:val="24"/>
        </w:rPr>
        <w:t xml:space="preserve"> </w:t>
      </w:r>
      <w:r w:rsidR="00E43D7E" w:rsidRPr="004C4E37">
        <w:rPr>
          <w:rFonts w:ascii="Times New Roman" w:hAnsi="Times New Roman" w:cs="Times New Roman"/>
          <w:sz w:val="24"/>
          <w:szCs w:val="24"/>
        </w:rPr>
        <w:t>48</w:t>
      </w:r>
      <w:r w:rsidR="004F2E40" w:rsidRPr="004C4E37">
        <w:rPr>
          <w:rFonts w:ascii="Times New Roman" w:hAnsi="Times New Roman" w:cs="Times New Roman"/>
          <w:sz w:val="24"/>
          <w:szCs w:val="24"/>
        </w:rPr>
        <w:t> </w:t>
      </w:r>
      <w:r w:rsidR="00E43D7E" w:rsidRPr="004C4E37">
        <w:rPr>
          <w:rFonts w:ascii="Times New Roman" w:hAnsi="Times New Roman" w:cs="Times New Roman"/>
          <w:sz w:val="24"/>
          <w:szCs w:val="24"/>
        </w:rPr>
        <w:t>000</w:t>
      </w:r>
      <w:r w:rsidR="004F2E40" w:rsidRPr="004C4E37">
        <w:rPr>
          <w:rFonts w:ascii="Times New Roman" w:hAnsi="Times New Roman" w:cs="Times New Roman"/>
          <w:sz w:val="24"/>
          <w:szCs w:val="24"/>
        </w:rPr>
        <w:t xml:space="preserve"> eurot</w:t>
      </w:r>
      <w:r w:rsidR="00BF6CBA">
        <w:rPr>
          <w:rFonts w:ascii="Times New Roman" w:hAnsi="Times New Roman" w:cs="Times New Roman"/>
          <w:sz w:val="24"/>
          <w:szCs w:val="24"/>
        </w:rPr>
        <w:t xml:space="preserve">, jäädes </w:t>
      </w:r>
      <w:r w:rsidR="00EA66D7">
        <w:rPr>
          <w:rFonts w:ascii="Times New Roman" w:hAnsi="Times New Roman" w:cs="Times New Roman"/>
          <w:sz w:val="24"/>
          <w:szCs w:val="24"/>
        </w:rPr>
        <w:t>202</w:t>
      </w:r>
      <w:r w:rsidR="00BF6CBA">
        <w:rPr>
          <w:rFonts w:ascii="Times New Roman" w:hAnsi="Times New Roman" w:cs="Times New Roman"/>
          <w:sz w:val="24"/>
          <w:szCs w:val="24"/>
        </w:rPr>
        <w:t>6</w:t>
      </w:r>
      <w:r w:rsidR="00EA66D7">
        <w:rPr>
          <w:rFonts w:ascii="Times New Roman" w:hAnsi="Times New Roman" w:cs="Times New Roman"/>
          <w:sz w:val="24"/>
          <w:szCs w:val="24"/>
        </w:rPr>
        <w:t>. aasta</w:t>
      </w:r>
      <w:r w:rsidR="00BF6CBA">
        <w:rPr>
          <w:rFonts w:ascii="Times New Roman" w:hAnsi="Times New Roman" w:cs="Times New Roman"/>
          <w:sz w:val="24"/>
          <w:szCs w:val="24"/>
        </w:rPr>
        <w:t xml:space="preserve"> tasemele.</w:t>
      </w:r>
    </w:p>
    <w:p w14:paraId="31C7003D" w14:textId="77777777" w:rsidR="00EA66D7" w:rsidRDefault="00EA66D7" w:rsidP="00207A16">
      <w:pPr>
        <w:spacing w:line="240" w:lineRule="auto"/>
        <w:jc w:val="both"/>
        <w:rPr>
          <w:rFonts w:ascii="Times New Roman" w:hAnsi="Times New Roman" w:cs="Times New Roman"/>
          <w:sz w:val="24"/>
          <w:szCs w:val="24"/>
        </w:rPr>
      </w:pPr>
    </w:p>
    <w:p w14:paraId="0D2F782E" w14:textId="77777777" w:rsidR="00050C1B" w:rsidRDefault="00050C1B" w:rsidP="00207A16">
      <w:pPr>
        <w:spacing w:line="240" w:lineRule="auto"/>
        <w:jc w:val="both"/>
        <w:rPr>
          <w:rFonts w:ascii="Times New Roman" w:hAnsi="Times New Roman" w:cs="Times New Roman"/>
          <w:sz w:val="24"/>
          <w:szCs w:val="24"/>
        </w:rPr>
      </w:pPr>
    </w:p>
    <w:p w14:paraId="24817F4F" w14:textId="77777777" w:rsidR="002815D2" w:rsidRPr="00A37CB5" w:rsidRDefault="002815D2" w:rsidP="00207A16">
      <w:pPr>
        <w:spacing w:line="240" w:lineRule="auto"/>
        <w:jc w:val="both"/>
        <w:rPr>
          <w:rFonts w:ascii="Times New Roman" w:hAnsi="Times New Roman" w:cs="Times New Roman"/>
          <w:sz w:val="24"/>
          <w:szCs w:val="24"/>
        </w:rPr>
      </w:pPr>
    </w:p>
    <w:p w14:paraId="37CD79FD" w14:textId="7F866C49" w:rsidR="00451207" w:rsidRPr="008834B4" w:rsidRDefault="00451207" w:rsidP="00207A16">
      <w:pPr>
        <w:spacing w:before="240" w:after="0"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lastRenderedPageBreak/>
        <w:t>Saadavad toetused tegevuskuludeks</w:t>
      </w:r>
    </w:p>
    <w:p w14:paraId="21BF9AA2" w14:textId="094827F8" w:rsidR="007A75FC" w:rsidRDefault="00793987" w:rsidP="00341BA4">
      <w:pPr>
        <w:spacing w:before="240"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Toetus</w:t>
      </w:r>
      <w:r w:rsidR="00BA080B">
        <w:rPr>
          <w:rFonts w:ascii="Times New Roman" w:hAnsi="Times New Roman" w:cs="Times New Roman"/>
          <w:sz w:val="24"/>
          <w:szCs w:val="24"/>
        </w:rPr>
        <w:t>eid</w:t>
      </w:r>
      <w:r w:rsidRPr="008834B4">
        <w:rPr>
          <w:rFonts w:ascii="Times New Roman" w:hAnsi="Times New Roman" w:cs="Times New Roman"/>
          <w:sz w:val="24"/>
          <w:szCs w:val="24"/>
        </w:rPr>
        <w:t xml:space="preserve"> tegevuskuludeks </w:t>
      </w:r>
      <w:r w:rsidR="00BA080B">
        <w:rPr>
          <w:rFonts w:ascii="Times New Roman" w:hAnsi="Times New Roman" w:cs="Times New Roman"/>
          <w:sz w:val="24"/>
          <w:szCs w:val="24"/>
        </w:rPr>
        <w:t xml:space="preserve">on </w:t>
      </w:r>
      <w:r w:rsidRPr="008834B4">
        <w:rPr>
          <w:rFonts w:ascii="Times New Roman" w:hAnsi="Times New Roman" w:cs="Times New Roman"/>
          <w:sz w:val="24"/>
          <w:szCs w:val="24"/>
        </w:rPr>
        <w:t>planeerit</w:t>
      </w:r>
      <w:r w:rsidR="00BA080B">
        <w:rPr>
          <w:rFonts w:ascii="Times New Roman" w:hAnsi="Times New Roman" w:cs="Times New Roman"/>
          <w:sz w:val="24"/>
          <w:szCs w:val="24"/>
        </w:rPr>
        <w:t>ud</w:t>
      </w:r>
      <w:r w:rsidRPr="008834B4">
        <w:rPr>
          <w:rFonts w:ascii="Times New Roman" w:hAnsi="Times New Roman" w:cs="Times New Roman"/>
          <w:sz w:val="24"/>
          <w:szCs w:val="24"/>
        </w:rPr>
        <w:t xml:space="preserve"> Kuusalu valla 202</w:t>
      </w:r>
      <w:r w:rsidR="00BF6CBA">
        <w:rPr>
          <w:rFonts w:ascii="Times New Roman" w:hAnsi="Times New Roman" w:cs="Times New Roman"/>
          <w:sz w:val="24"/>
          <w:szCs w:val="24"/>
        </w:rPr>
        <w:t>7</w:t>
      </w:r>
      <w:r w:rsidRPr="008834B4">
        <w:rPr>
          <w:rFonts w:ascii="Times New Roman" w:hAnsi="Times New Roman" w:cs="Times New Roman"/>
          <w:sz w:val="24"/>
          <w:szCs w:val="24"/>
        </w:rPr>
        <w:t xml:space="preserve">. aasta eelarvesse </w:t>
      </w:r>
      <w:r w:rsidR="00A37CB5" w:rsidRPr="00F24737">
        <w:rPr>
          <w:rFonts w:ascii="Times New Roman" w:hAnsi="Times New Roman" w:cs="Times New Roman"/>
          <w:b/>
          <w:sz w:val="24"/>
          <w:szCs w:val="24"/>
        </w:rPr>
        <w:t>4</w:t>
      </w:r>
      <w:r w:rsidR="00F24737">
        <w:rPr>
          <w:rFonts w:ascii="Times New Roman" w:hAnsi="Times New Roman" w:cs="Times New Roman"/>
          <w:b/>
          <w:sz w:val="24"/>
          <w:szCs w:val="24"/>
        </w:rPr>
        <w:t> </w:t>
      </w:r>
      <w:r w:rsidR="007903B1" w:rsidRPr="00F24737">
        <w:rPr>
          <w:rFonts w:ascii="Times New Roman" w:hAnsi="Times New Roman" w:cs="Times New Roman"/>
          <w:b/>
          <w:sz w:val="24"/>
          <w:szCs w:val="24"/>
        </w:rPr>
        <w:t>5</w:t>
      </w:r>
      <w:r w:rsidR="00F24737">
        <w:rPr>
          <w:rFonts w:ascii="Times New Roman" w:hAnsi="Times New Roman" w:cs="Times New Roman"/>
          <w:b/>
          <w:sz w:val="24"/>
          <w:szCs w:val="24"/>
        </w:rPr>
        <w:t>99 731</w:t>
      </w:r>
      <w:r w:rsidR="00A37CB5">
        <w:rPr>
          <w:rFonts w:ascii="Times New Roman" w:hAnsi="Times New Roman" w:cs="Times New Roman"/>
          <w:b/>
          <w:sz w:val="24"/>
          <w:szCs w:val="24"/>
        </w:rPr>
        <w:t xml:space="preserve"> eurot</w:t>
      </w:r>
      <w:r w:rsidR="00F42478">
        <w:rPr>
          <w:rFonts w:ascii="Times New Roman" w:hAnsi="Times New Roman" w:cs="Times New Roman"/>
          <w:sz w:val="24"/>
          <w:szCs w:val="24"/>
        </w:rPr>
        <w:t xml:space="preserve">, </w:t>
      </w:r>
      <w:r w:rsidR="00F42478" w:rsidRPr="008834B4">
        <w:rPr>
          <w:rFonts w:ascii="Times New Roman" w:hAnsi="Times New Roman" w:cs="Times New Roman"/>
          <w:sz w:val="24"/>
          <w:szCs w:val="24"/>
        </w:rPr>
        <w:t xml:space="preserve">mis moodustab põhitegevuse tuludest </w:t>
      </w:r>
      <w:r w:rsidR="00F42478" w:rsidRPr="00BF1730">
        <w:rPr>
          <w:rFonts w:ascii="Times New Roman" w:hAnsi="Times New Roman" w:cs="Times New Roman"/>
          <w:sz w:val="24"/>
          <w:szCs w:val="24"/>
        </w:rPr>
        <w:t>2</w:t>
      </w:r>
      <w:r w:rsidR="00BF1730">
        <w:rPr>
          <w:rFonts w:ascii="Times New Roman" w:hAnsi="Times New Roman" w:cs="Times New Roman"/>
          <w:sz w:val="24"/>
          <w:szCs w:val="24"/>
        </w:rPr>
        <w:t>6,89</w:t>
      </w:r>
      <w:r w:rsidR="00F42478" w:rsidRPr="00BF1730">
        <w:rPr>
          <w:rFonts w:ascii="Times New Roman" w:hAnsi="Times New Roman" w:cs="Times New Roman"/>
          <w:sz w:val="24"/>
          <w:szCs w:val="24"/>
        </w:rPr>
        <w:t>%.</w:t>
      </w:r>
      <w:r w:rsidRPr="008834B4">
        <w:rPr>
          <w:rFonts w:ascii="Times New Roman" w:hAnsi="Times New Roman" w:cs="Times New Roman"/>
          <w:sz w:val="24"/>
          <w:szCs w:val="24"/>
        </w:rPr>
        <w:t xml:space="preserve"> </w:t>
      </w:r>
    </w:p>
    <w:p w14:paraId="566653B9" w14:textId="77777777" w:rsidR="00F60ACD" w:rsidRDefault="00F60ACD" w:rsidP="009219C7">
      <w:pPr>
        <w:spacing w:after="0" w:line="240" w:lineRule="auto"/>
        <w:jc w:val="both"/>
        <w:rPr>
          <w:rFonts w:ascii="Times New Roman" w:hAnsi="Times New Roman" w:cs="Times New Roman"/>
          <w:sz w:val="24"/>
          <w:szCs w:val="24"/>
        </w:rPr>
      </w:pPr>
    </w:p>
    <w:tbl>
      <w:tblPr>
        <w:tblW w:w="9032" w:type="dxa"/>
        <w:tblCellMar>
          <w:left w:w="70" w:type="dxa"/>
          <w:right w:w="70" w:type="dxa"/>
        </w:tblCellMar>
        <w:tblLook w:val="04A0" w:firstRow="1" w:lastRow="0" w:firstColumn="1" w:lastColumn="0" w:noHBand="0" w:noVBand="1"/>
      </w:tblPr>
      <w:tblGrid>
        <w:gridCol w:w="4248"/>
        <w:gridCol w:w="1701"/>
        <w:gridCol w:w="1559"/>
        <w:gridCol w:w="1524"/>
      </w:tblGrid>
      <w:tr w:rsidR="00BE46A1" w:rsidRPr="00EF6C67" w14:paraId="38AD78EE" w14:textId="77777777" w:rsidTr="00341BA4">
        <w:trPr>
          <w:trHeight w:val="4"/>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556EA2BA" w14:textId="65B69787" w:rsidR="00BE46A1" w:rsidRPr="00EF6C67" w:rsidRDefault="00BE46A1" w:rsidP="00BE46A1">
            <w:pPr>
              <w:spacing w:after="0" w:line="240" w:lineRule="auto"/>
              <w:rPr>
                <w:rFonts w:ascii="Calibri" w:eastAsia="Times New Roman" w:hAnsi="Calibri" w:cs="Calibri"/>
                <w:color w:val="000000"/>
                <w:lang w:eastAsia="et-EE"/>
              </w:rPr>
            </w:pPr>
            <w:r>
              <w:rPr>
                <w:rFonts w:ascii="Calibri" w:hAnsi="Calibri" w:cs="Calibri"/>
                <w:color w:val="000000"/>
              </w:rPr>
              <w:t> </w:t>
            </w:r>
          </w:p>
        </w:tc>
        <w:tc>
          <w:tcPr>
            <w:tcW w:w="1701" w:type="dxa"/>
            <w:tcBorders>
              <w:top w:val="single" w:sz="4" w:space="0" w:color="auto"/>
              <w:left w:val="nil"/>
              <w:bottom w:val="single" w:sz="4" w:space="0" w:color="auto"/>
              <w:right w:val="single" w:sz="4" w:space="0" w:color="auto"/>
            </w:tcBorders>
            <w:noWrap/>
            <w:vAlign w:val="bottom"/>
            <w:hideMark/>
          </w:tcPr>
          <w:p w14:paraId="10659AE8" w14:textId="0A040047" w:rsidR="00BE46A1" w:rsidRPr="00EF6C67" w:rsidRDefault="00BE46A1" w:rsidP="00BE46A1">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w:t>
            </w:r>
            <w:r w:rsidR="00BF1730">
              <w:rPr>
                <w:rFonts w:ascii="Calibri" w:hAnsi="Calibri" w:cs="Calibri"/>
                <w:b/>
                <w:bCs/>
                <w:color w:val="000000"/>
              </w:rPr>
              <w:t>5</w:t>
            </w:r>
            <w:r w:rsidR="00A37CB5">
              <w:rPr>
                <w:rFonts w:ascii="Calibri" w:hAnsi="Calibri" w:cs="Calibri"/>
                <w:b/>
                <w:bCs/>
                <w:color w:val="000000"/>
              </w:rPr>
              <w:t xml:space="preserve"> </w:t>
            </w:r>
            <w:r>
              <w:rPr>
                <w:rFonts w:ascii="Calibri" w:hAnsi="Calibri" w:cs="Calibri"/>
                <w:b/>
                <w:bCs/>
                <w:color w:val="000000"/>
              </w:rPr>
              <w:t>täitmine</w:t>
            </w:r>
          </w:p>
        </w:tc>
        <w:tc>
          <w:tcPr>
            <w:tcW w:w="1559" w:type="dxa"/>
            <w:tcBorders>
              <w:top w:val="single" w:sz="4" w:space="0" w:color="auto"/>
              <w:left w:val="nil"/>
              <w:bottom w:val="single" w:sz="4" w:space="0" w:color="auto"/>
              <w:right w:val="single" w:sz="4" w:space="0" w:color="auto"/>
            </w:tcBorders>
            <w:noWrap/>
            <w:vAlign w:val="bottom"/>
            <w:hideMark/>
          </w:tcPr>
          <w:p w14:paraId="24F467E3" w14:textId="385DFDBC" w:rsidR="00BE46A1" w:rsidRPr="00EF6C67" w:rsidRDefault="00BE46A1" w:rsidP="00BE46A1">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w:t>
            </w:r>
            <w:r w:rsidR="00BF1730">
              <w:rPr>
                <w:rFonts w:ascii="Calibri" w:hAnsi="Calibri" w:cs="Calibri"/>
                <w:b/>
                <w:bCs/>
                <w:color w:val="000000"/>
              </w:rPr>
              <w:t>6</w:t>
            </w:r>
            <w:r>
              <w:rPr>
                <w:rFonts w:ascii="Calibri" w:hAnsi="Calibri" w:cs="Calibri"/>
                <w:b/>
                <w:bCs/>
                <w:color w:val="000000"/>
              </w:rPr>
              <w:t xml:space="preserve"> eelarve</w:t>
            </w:r>
          </w:p>
        </w:tc>
        <w:tc>
          <w:tcPr>
            <w:tcW w:w="1524" w:type="dxa"/>
            <w:tcBorders>
              <w:top w:val="single" w:sz="4" w:space="0" w:color="auto"/>
              <w:left w:val="nil"/>
              <w:bottom w:val="single" w:sz="4" w:space="0" w:color="auto"/>
              <w:right w:val="single" w:sz="4" w:space="0" w:color="auto"/>
            </w:tcBorders>
            <w:noWrap/>
            <w:vAlign w:val="bottom"/>
            <w:hideMark/>
          </w:tcPr>
          <w:p w14:paraId="4F422C62" w14:textId="7607DF30" w:rsidR="00BE46A1" w:rsidRPr="00EF6C67" w:rsidRDefault="00BE46A1" w:rsidP="00BE46A1">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w:t>
            </w:r>
            <w:r w:rsidR="00BF1730">
              <w:rPr>
                <w:rFonts w:ascii="Calibri" w:hAnsi="Calibri" w:cs="Calibri"/>
                <w:b/>
                <w:bCs/>
                <w:color w:val="000000"/>
              </w:rPr>
              <w:t>7</w:t>
            </w:r>
            <w:r>
              <w:rPr>
                <w:rFonts w:ascii="Calibri" w:hAnsi="Calibri" w:cs="Calibri"/>
                <w:b/>
                <w:bCs/>
                <w:color w:val="000000"/>
              </w:rPr>
              <w:t xml:space="preserve"> eelarve</w:t>
            </w:r>
          </w:p>
        </w:tc>
      </w:tr>
      <w:tr w:rsidR="00E44E55" w:rsidRPr="00EF6C67" w14:paraId="49A4A906" w14:textId="77777777" w:rsidTr="00341BA4">
        <w:trPr>
          <w:trHeight w:val="4"/>
        </w:trPr>
        <w:tc>
          <w:tcPr>
            <w:tcW w:w="4248" w:type="dxa"/>
            <w:tcBorders>
              <w:top w:val="nil"/>
              <w:left w:val="single" w:sz="4" w:space="0" w:color="auto"/>
              <w:bottom w:val="single" w:sz="4" w:space="0" w:color="auto"/>
              <w:right w:val="single" w:sz="4" w:space="0" w:color="auto"/>
            </w:tcBorders>
            <w:noWrap/>
            <w:vAlign w:val="bottom"/>
            <w:hideMark/>
          </w:tcPr>
          <w:p w14:paraId="72050751" w14:textId="6EFD867E" w:rsidR="00E44E55" w:rsidRPr="00EF6C67" w:rsidRDefault="00E44E55" w:rsidP="00E44E55">
            <w:pPr>
              <w:spacing w:after="0" w:line="240" w:lineRule="auto"/>
              <w:rPr>
                <w:rFonts w:ascii="Calibri" w:eastAsia="Times New Roman" w:hAnsi="Calibri" w:cs="Calibri"/>
                <w:color w:val="000000"/>
                <w:lang w:eastAsia="et-EE"/>
              </w:rPr>
            </w:pPr>
            <w:r>
              <w:rPr>
                <w:rFonts w:ascii="Calibri" w:hAnsi="Calibri" w:cs="Calibri"/>
                <w:color w:val="000000"/>
              </w:rPr>
              <w:t>Sihtotstarbelised toetused</w:t>
            </w:r>
          </w:p>
        </w:tc>
        <w:tc>
          <w:tcPr>
            <w:tcW w:w="1701" w:type="dxa"/>
            <w:tcBorders>
              <w:top w:val="nil"/>
              <w:left w:val="nil"/>
              <w:bottom w:val="single" w:sz="4" w:space="0" w:color="auto"/>
              <w:right w:val="single" w:sz="4" w:space="0" w:color="auto"/>
            </w:tcBorders>
            <w:noWrap/>
            <w:vAlign w:val="bottom"/>
            <w:hideMark/>
          </w:tcPr>
          <w:p w14:paraId="45F6ABDB" w14:textId="0B4824C9"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312 026</w:t>
            </w:r>
          </w:p>
        </w:tc>
        <w:tc>
          <w:tcPr>
            <w:tcW w:w="1559" w:type="dxa"/>
            <w:tcBorders>
              <w:top w:val="nil"/>
              <w:left w:val="nil"/>
              <w:bottom w:val="single" w:sz="4" w:space="0" w:color="auto"/>
              <w:right w:val="single" w:sz="4" w:space="0" w:color="auto"/>
            </w:tcBorders>
            <w:noWrap/>
            <w:vAlign w:val="bottom"/>
            <w:hideMark/>
          </w:tcPr>
          <w:p w14:paraId="232BCD19" w14:textId="4EC1EB6E"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10 000</w:t>
            </w:r>
          </w:p>
        </w:tc>
        <w:tc>
          <w:tcPr>
            <w:tcW w:w="1524" w:type="dxa"/>
            <w:tcBorders>
              <w:top w:val="nil"/>
              <w:left w:val="nil"/>
              <w:bottom w:val="single" w:sz="4" w:space="0" w:color="auto"/>
              <w:right w:val="single" w:sz="4" w:space="0" w:color="auto"/>
            </w:tcBorders>
            <w:noWrap/>
            <w:vAlign w:val="bottom"/>
            <w:hideMark/>
          </w:tcPr>
          <w:p w14:paraId="6267F812" w14:textId="252C2E68"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10 000</w:t>
            </w:r>
          </w:p>
        </w:tc>
      </w:tr>
      <w:tr w:rsidR="00E44E55" w:rsidRPr="00EF6C67" w14:paraId="573752BF" w14:textId="77777777" w:rsidTr="00341BA4">
        <w:trPr>
          <w:trHeight w:val="4"/>
        </w:trPr>
        <w:tc>
          <w:tcPr>
            <w:tcW w:w="4248" w:type="dxa"/>
            <w:tcBorders>
              <w:top w:val="nil"/>
              <w:left w:val="single" w:sz="4" w:space="0" w:color="auto"/>
              <w:bottom w:val="single" w:sz="4" w:space="0" w:color="auto"/>
              <w:right w:val="single" w:sz="4" w:space="0" w:color="auto"/>
            </w:tcBorders>
            <w:noWrap/>
            <w:vAlign w:val="bottom"/>
            <w:hideMark/>
          </w:tcPr>
          <w:p w14:paraId="4CF526E4" w14:textId="5EFE730E" w:rsidR="00E44E55" w:rsidRPr="00EF6C67" w:rsidRDefault="00E44E55" w:rsidP="00E44E55">
            <w:pPr>
              <w:spacing w:after="0" w:line="240" w:lineRule="auto"/>
              <w:rPr>
                <w:rFonts w:ascii="Calibri" w:eastAsia="Times New Roman" w:hAnsi="Calibri" w:cs="Calibri"/>
                <w:color w:val="000000"/>
                <w:lang w:eastAsia="et-EE"/>
              </w:rPr>
            </w:pPr>
            <w:r>
              <w:rPr>
                <w:rFonts w:ascii="Calibri" w:hAnsi="Calibri" w:cs="Calibri"/>
                <w:color w:val="000000"/>
              </w:rPr>
              <w:t>Saadud tegevustoetus</w:t>
            </w:r>
          </w:p>
        </w:tc>
        <w:tc>
          <w:tcPr>
            <w:tcW w:w="1701" w:type="dxa"/>
            <w:tcBorders>
              <w:top w:val="nil"/>
              <w:left w:val="nil"/>
              <w:bottom w:val="single" w:sz="4" w:space="0" w:color="auto"/>
              <w:right w:val="single" w:sz="4" w:space="0" w:color="auto"/>
            </w:tcBorders>
            <w:noWrap/>
            <w:vAlign w:val="bottom"/>
            <w:hideMark/>
          </w:tcPr>
          <w:p w14:paraId="73E1DF41" w14:textId="480456B3"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147 995</w:t>
            </w:r>
          </w:p>
        </w:tc>
        <w:tc>
          <w:tcPr>
            <w:tcW w:w="1559" w:type="dxa"/>
            <w:tcBorders>
              <w:top w:val="nil"/>
              <w:left w:val="nil"/>
              <w:bottom w:val="single" w:sz="4" w:space="0" w:color="auto"/>
              <w:right w:val="single" w:sz="4" w:space="0" w:color="auto"/>
            </w:tcBorders>
            <w:noWrap/>
            <w:vAlign w:val="bottom"/>
            <w:hideMark/>
          </w:tcPr>
          <w:p w14:paraId="3B3EA611" w14:textId="4628DB3B"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150 000</w:t>
            </w:r>
          </w:p>
        </w:tc>
        <w:tc>
          <w:tcPr>
            <w:tcW w:w="1524" w:type="dxa"/>
            <w:tcBorders>
              <w:top w:val="nil"/>
              <w:left w:val="nil"/>
              <w:bottom w:val="single" w:sz="4" w:space="0" w:color="auto"/>
              <w:right w:val="single" w:sz="4" w:space="0" w:color="auto"/>
            </w:tcBorders>
            <w:noWrap/>
            <w:vAlign w:val="bottom"/>
            <w:hideMark/>
          </w:tcPr>
          <w:p w14:paraId="6D75B1EA" w14:textId="50044376"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150 000</w:t>
            </w:r>
          </w:p>
        </w:tc>
      </w:tr>
      <w:tr w:rsidR="00E44E55" w:rsidRPr="00C306FA" w14:paraId="4D5EC329" w14:textId="77777777" w:rsidTr="00341BA4">
        <w:trPr>
          <w:trHeight w:val="4"/>
        </w:trPr>
        <w:tc>
          <w:tcPr>
            <w:tcW w:w="4248" w:type="dxa"/>
            <w:tcBorders>
              <w:top w:val="nil"/>
              <w:left w:val="single" w:sz="4" w:space="0" w:color="auto"/>
              <w:bottom w:val="single" w:sz="4" w:space="0" w:color="auto"/>
              <w:right w:val="single" w:sz="4" w:space="0" w:color="auto"/>
            </w:tcBorders>
            <w:noWrap/>
            <w:vAlign w:val="bottom"/>
            <w:hideMark/>
          </w:tcPr>
          <w:p w14:paraId="006E433B" w14:textId="13F1935E" w:rsidR="00E44E55" w:rsidRPr="00EF6C67" w:rsidRDefault="00E44E55" w:rsidP="00E44E55">
            <w:pPr>
              <w:spacing w:after="0" w:line="240" w:lineRule="auto"/>
              <w:rPr>
                <w:rFonts w:ascii="Calibri" w:eastAsia="Times New Roman" w:hAnsi="Calibri" w:cs="Calibri"/>
                <w:color w:val="000000"/>
                <w:lang w:eastAsia="et-EE"/>
              </w:rPr>
            </w:pPr>
            <w:r>
              <w:rPr>
                <w:rFonts w:ascii="Calibri" w:hAnsi="Calibri" w:cs="Calibri"/>
                <w:color w:val="000000"/>
              </w:rPr>
              <w:t>Tasandusfond</w:t>
            </w:r>
          </w:p>
        </w:tc>
        <w:tc>
          <w:tcPr>
            <w:tcW w:w="1701" w:type="dxa"/>
            <w:tcBorders>
              <w:top w:val="nil"/>
              <w:left w:val="nil"/>
              <w:bottom w:val="single" w:sz="4" w:space="0" w:color="auto"/>
              <w:right w:val="single" w:sz="4" w:space="0" w:color="auto"/>
            </w:tcBorders>
            <w:noWrap/>
            <w:vAlign w:val="bottom"/>
            <w:hideMark/>
          </w:tcPr>
          <w:p w14:paraId="2115D9BF" w14:textId="75165F37"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569 084</w:t>
            </w:r>
          </w:p>
        </w:tc>
        <w:tc>
          <w:tcPr>
            <w:tcW w:w="1559" w:type="dxa"/>
            <w:tcBorders>
              <w:top w:val="nil"/>
              <w:left w:val="nil"/>
              <w:bottom w:val="single" w:sz="4" w:space="0" w:color="auto"/>
              <w:right w:val="single" w:sz="4" w:space="0" w:color="auto"/>
            </w:tcBorders>
            <w:noWrap/>
            <w:vAlign w:val="bottom"/>
            <w:hideMark/>
          </w:tcPr>
          <w:p w14:paraId="5E4F276A" w14:textId="69156376"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537 078</w:t>
            </w:r>
          </w:p>
        </w:tc>
        <w:tc>
          <w:tcPr>
            <w:tcW w:w="1524" w:type="dxa"/>
            <w:tcBorders>
              <w:top w:val="nil"/>
              <w:left w:val="nil"/>
              <w:bottom w:val="single" w:sz="4" w:space="0" w:color="auto"/>
              <w:right w:val="single" w:sz="4" w:space="0" w:color="auto"/>
            </w:tcBorders>
            <w:noWrap/>
            <w:vAlign w:val="bottom"/>
            <w:hideMark/>
          </w:tcPr>
          <w:p w14:paraId="1DA7E73D" w14:textId="2AB221FE" w:rsidR="00E44E55" w:rsidRPr="00C306FA" w:rsidRDefault="00E44E55" w:rsidP="00E44E55">
            <w:pPr>
              <w:spacing w:after="0" w:line="240" w:lineRule="auto"/>
              <w:jc w:val="right"/>
              <w:rPr>
                <w:rFonts w:ascii="Calibri" w:hAnsi="Calibri" w:cs="Calibri"/>
                <w:color w:val="000000"/>
              </w:rPr>
            </w:pPr>
            <w:r>
              <w:rPr>
                <w:rFonts w:ascii="Calibri" w:hAnsi="Calibri" w:cs="Calibri"/>
                <w:color w:val="000000"/>
              </w:rPr>
              <w:t>537 078</w:t>
            </w:r>
          </w:p>
        </w:tc>
      </w:tr>
      <w:tr w:rsidR="00E44E55" w:rsidRPr="00C306FA" w14:paraId="3D9E8E20" w14:textId="77777777" w:rsidTr="00341BA4">
        <w:trPr>
          <w:trHeight w:val="4"/>
        </w:trPr>
        <w:tc>
          <w:tcPr>
            <w:tcW w:w="4248" w:type="dxa"/>
            <w:tcBorders>
              <w:top w:val="nil"/>
              <w:left w:val="single" w:sz="4" w:space="0" w:color="auto"/>
              <w:bottom w:val="single" w:sz="4" w:space="0" w:color="auto"/>
              <w:right w:val="single" w:sz="4" w:space="0" w:color="auto"/>
            </w:tcBorders>
            <w:noWrap/>
            <w:vAlign w:val="bottom"/>
            <w:hideMark/>
          </w:tcPr>
          <w:p w14:paraId="4771D7FB" w14:textId="6164421B" w:rsidR="00E44E55" w:rsidRPr="00EF6C67" w:rsidRDefault="00E44E55" w:rsidP="00E44E55">
            <w:pPr>
              <w:spacing w:after="0" w:line="240" w:lineRule="auto"/>
              <w:rPr>
                <w:rFonts w:ascii="Calibri" w:eastAsia="Times New Roman" w:hAnsi="Calibri" w:cs="Calibri"/>
                <w:color w:val="000000"/>
                <w:lang w:eastAsia="et-EE"/>
              </w:rPr>
            </w:pPr>
            <w:r>
              <w:rPr>
                <w:rFonts w:ascii="Calibri" w:hAnsi="Calibri" w:cs="Calibri"/>
                <w:color w:val="000000"/>
              </w:rPr>
              <w:t>Toetusfond</w:t>
            </w:r>
          </w:p>
        </w:tc>
        <w:tc>
          <w:tcPr>
            <w:tcW w:w="1701" w:type="dxa"/>
            <w:tcBorders>
              <w:top w:val="nil"/>
              <w:left w:val="nil"/>
              <w:bottom w:val="single" w:sz="4" w:space="0" w:color="auto"/>
              <w:right w:val="single" w:sz="4" w:space="0" w:color="auto"/>
            </w:tcBorders>
            <w:noWrap/>
            <w:vAlign w:val="bottom"/>
            <w:hideMark/>
          </w:tcPr>
          <w:p w14:paraId="75779B16" w14:textId="2D4F5137"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3 332 141</w:t>
            </w:r>
          </w:p>
        </w:tc>
        <w:tc>
          <w:tcPr>
            <w:tcW w:w="1559" w:type="dxa"/>
            <w:tcBorders>
              <w:top w:val="nil"/>
              <w:left w:val="nil"/>
              <w:bottom w:val="single" w:sz="4" w:space="0" w:color="auto"/>
              <w:right w:val="single" w:sz="4" w:space="0" w:color="auto"/>
            </w:tcBorders>
            <w:noWrap/>
            <w:vAlign w:val="bottom"/>
            <w:hideMark/>
          </w:tcPr>
          <w:p w14:paraId="08859235" w14:textId="235C0916" w:rsidR="00E44E55" w:rsidRPr="00EF6C67"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3 818 653</w:t>
            </w:r>
          </w:p>
        </w:tc>
        <w:tc>
          <w:tcPr>
            <w:tcW w:w="1524" w:type="dxa"/>
            <w:tcBorders>
              <w:top w:val="nil"/>
              <w:left w:val="nil"/>
              <w:bottom w:val="single" w:sz="4" w:space="0" w:color="auto"/>
              <w:right w:val="single" w:sz="4" w:space="0" w:color="auto"/>
            </w:tcBorders>
            <w:noWrap/>
            <w:vAlign w:val="bottom"/>
            <w:hideMark/>
          </w:tcPr>
          <w:p w14:paraId="0746AE6F" w14:textId="3DFDF244" w:rsidR="00E44E55" w:rsidRPr="00C306FA" w:rsidRDefault="00E44E55" w:rsidP="00E44E55">
            <w:pPr>
              <w:spacing w:after="0" w:line="240" w:lineRule="auto"/>
              <w:jc w:val="right"/>
              <w:rPr>
                <w:rFonts w:ascii="Calibri" w:eastAsia="Times New Roman" w:hAnsi="Calibri" w:cs="Calibri"/>
                <w:color w:val="000000"/>
                <w:lang w:eastAsia="et-EE"/>
              </w:rPr>
            </w:pPr>
            <w:r>
              <w:rPr>
                <w:rFonts w:ascii="Calibri" w:hAnsi="Calibri" w:cs="Calibri"/>
                <w:color w:val="000000"/>
              </w:rPr>
              <w:t>3 902 653</w:t>
            </w:r>
          </w:p>
        </w:tc>
      </w:tr>
      <w:tr w:rsidR="00E44E55" w:rsidRPr="00C306FA" w14:paraId="2E88E7C3" w14:textId="77777777" w:rsidTr="00341BA4">
        <w:trPr>
          <w:trHeight w:val="4"/>
        </w:trPr>
        <w:tc>
          <w:tcPr>
            <w:tcW w:w="4248" w:type="dxa"/>
            <w:tcBorders>
              <w:top w:val="nil"/>
              <w:left w:val="single" w:sz="4" w:space="0" w:color="auto"/>
              <w:bottom w:val="single" w:sz="4" w:space="0" w:color="auto"/>
              <w:right w:val="single" w:sz="4" w:space="0" w:color="auto"/>
            </w:tcBorders>
            <w:noWrap/>
            <w:vAlign w:val="bottom"/>
            <w:hideMark/>
          </w:tcPr>
          <w:p w14:paraId="06BF2524" w14:textId="6A625C56" w:rsidR="00E44E55" w:rsidRPr="00EF6C67" w:rsidRDefault="00E44E55" w:rsidP="00E44E55">
            <w:pPr>
              <w:spacing w:after="0" w:line="240" w:lineRule="auto"/>
              <w:rPr>
                <w:rFonts w:ascii="Calibri" w:eastAsia="Times New Roman" w:hAnsi="Calibri" w:cs="Calibri"/>
                <w:b/>
                <w:bCs/>
                <w:color w:val="000000"/>
                <w:lang w:eastAsia="et-EE"/>
              </w:rPr>
            </w:pPr>
            <w:r>
              <w:rPr>
                <w:rFonts w:ascii="Calibri" w:hAnsi="Calibri" w:cs="Calibri"/>
                <w:b/>
                <w:bCs/>
                <w:color w:val="000000"/>
              </w:rPr>
              <w:t>Saadavad toetused tegevuskuludeks kokku</w:t>
            </w:r>
          </w:p>
        </w:tc>
        <w:tc>
          <w:tcPr>
            <w:tcW w:w="1701" w:type="dxa"/>
            <w:tcBorders>
              <w:top w:val="nil"/>
              <w:left w:val="nil"/>
              <w:bottom w:val="single" w:sz="4" w:space="0" w:color="auto"/>
              <w:right w:val="single" w:sz="4" w:space="0" w:color="auto"/>
            </w:tcBorders>
            <w:noWrap/>
            <w:vAlign w:val="bottom"/>
            <w:hideMark/>
          </w:tcPr>
          <w:p w14:paraId="6E007C70" w14:textId="1151A978" w:rsidR="00E44E55" w:rsidRPr="00EF6C67" w:rsidRDefault="00E44E55" w:rsidP="00E44E55">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4 361 246</w:t>
            </w:r>
          </w:p>
        </w:tc>
        <w:tc>
          <w:tcPr>
            <w:tcW w:w="1559" w:type="dxa"/>
            <w:tcBorders>
              <w:top w:val="nil"/>
              <w:left w:val="nil"/>
              <w:bottom w:val="single" w:sz="4" w:space="0" w:color="auto"/>
              <w:right w:val="single" w:sz="4" w:space="0" w:color="auto"/>
            </w:tcBorders>
            <w:noWrap/>
            <w:vAlign w:val="bottom"/>
            <w:hideMark/>
          </w:tcPr>
          <w:p w14:paraId="23B2D4E4" w14:textId="7CFAC93E" w:rsidR="00E44E55" w:rsidRPr="00EF6C67" w:rsidRDefault="00E44E55" w:rsidP="00E44E55">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4 515 731</w:t>
            </w:r>
          </w:p>
        </w:tc>
        <w:tc>
          <w:tcPr>
            <w:tcW w:w="1524" w:type="dxa"/>
            <w:tcBorders>
              <w:top w:val="nil"/>
              <w:left w:val="nil"/>
              <w:bottom w:val="single" w:sz="4" w:space="0" w:color="auto"/>
              <w:right w:val="single" w:sz="4" w:space="0" w:color="auto"/>
            </w:tcBorders>
            <w:noWrap/>
            <w:vAlign w:val="bottom"/>
            <w:hideMark/>
          </w:tcPr>
          <w:p w14:paraId="1E9E0094" w14:textId="7EAA2E67" w:rsidR="00E44E55" w:rsidRPr="00C306FA" w:rsidRDefault="00E44E55" w:rsidP="00E44E55">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4 599 731</w:t>
            </w:r>
          </w:p>
        </w:tc>
      </w:tr>
    </w:tbl>
    <w:p w14:paraId="2E07B0DB" w14:textId="77777777" w:rsidR="00F42478" w:rsidRDefault="00F42478" w:rsidP="00E13EC7">
      <w:pPr>
        <w:spacing w:line="240" w:lineRule="auto"/>
        <w:jc w:val="both"/>
        <w:rPr>
          <w:rFonts w:ascii="Times New Roman" w:hAnsi="Times New Roman" w:cs="Times New Roman"/>
          <w:b/>
          <w:sz w:val="24"/>
          <w:szCs w:val="24"/>
        </w:rPr>
      </w:pPr>
    </w:p>
    <w:p w14:paraId="08D2D48F" w14:textId="423E29BC" w:rsidR="00D86F4A" w:rsidRDefault="00D86F4A" w:rsidP="00E13EC7">
      <w:pPr>
        <w:spacing w:line="240" w:lineRule="auto"/>
        <w:jc w:val="both"/>
        <w:rPr>
          <w:rFonts w:ascii="Times New Roman" w:hAnsi="Times New Roman" w:cs="Times New Roman"/>
          <w:sz w:val="24"/>
          <w:szCs w:val="24"/>
        </w:rPr>
      </w:pPr>
      <w:r>
        <w:rPr>
          <w:rFonts w:ascii="Times New Roman" w:hAnsi="Times New Roman" w:cs="Times New Roman"/>
          <w:b/>
          <w:sz w:val="24"/>
          <w:szCs w:val="24"/>
        </w:rPr>
        <w:t>Sihtotstarbelised toetused</w:t>
      </w:r>
      <w:r w:rsidRPr="008834B4">
        <w:rPr>
          <w:rFonts w:ascii="Times New Roman" w:hAnsi="Times New Roman" w:cs="Times New Roman"/>
          <w:sz w:val="24"/>
          <w:szCs w:val="24"/>
        </w:rPr>
        <w:t xml:space="preserve"> on 202</w:t>
      </w:r>
      <w:r w:rsidR="00E44E55">
        <w:rPr>
          <w:rFonts w:ascii="Times New Roman" w:hAnsi="Times New Roman" w:cs="Times New Roman"/>
          <w:sz w:val="24"/>
          <w:szCs w:val="24"/>
        </w:rPr>
        <w:t>7</w:t>
      </w:r>
      <w:r w:rsidRPr="008834B4">
        <w:rPr>
          <w:rFonts w:ascii="Times New Roman" w:hAnsi="Times New Roman" w:cs="Times New Roman"/>
          <w:sz w:val="24"/>
          <w:szCs w:val="24"/>
        </w:rPr>
        <w:t>. aastal planeeritud</w:t>
      </w:r>
      <w:r w:rsidR="00BA080B">
        <w:rPr>
          <w:rFonts w:ascii="Times New Roman" w:hAnsi="Times New Roman" w:cs="Times New Roman"/>
          <w:sz w:val="24"/>
          <w:szCs w:val="24"/>
        </w:rPr>
        <w:t xml:space="preserve"> toetus</w:t>
      </w:r>
      <w:r w:rsidRPr="008834B4">
        <w:rPr>
          <w:rFonts w:ascii="Times New Roman" w:hAnsi="Times New Roman" w:cs="Times New Roman"/>
          <w:sz w:val="24"/>
          <w:szCs w:val="24"/>
        </w:rPr>
        <w:t xml:space="preserve"> Harju Maakonnaraamatukogult Kuusalu Valla Keskraamatukogule </w:t>
      </w:r>
      <w:r>
        <w:rPr>
          <w:rFonts w:ascii="Times New Roman" w:hAnsi="Times New Roman" w:cs="Times New Roman"/>
          <w:sz w:val="24"/>
          <w:szCs w:val="24"/>
        </w:rPr>
        <w:t>10</w:t>
      </w:r>
      <w:r w:rsidRPr="008834B4">
        <w:rPr>
          <w:rFonts w:ascii="Times New Roman" w:hAnsi="Times New Roman" w:cs="Times New Roman"/>
          <w:sz w:val="24"/>
          <w:szCs w:val="24"/>
        </w:rPr>
        <w:t xml:space="preserve"> 000 eurot</w:t>
      </w:r>
      <w:r>
        <w:rPr>
          <w:rFonts w:ascii="Times New Roman" w:hAnsi="Times New Roman" w:cs="Times New Roman"/>
          <w:sz w:val="24"/>
          <w:szCs w:val="24"/>
        </w:rPr>
        <w:t>.</w:t>
      </w:r>
    </w:p>
    <w:p w14:paraId="58A4596E" w14:textId="0FF8B7FB" w:rsidR="00D86F4A" w:rsidRPr="008834B4" w:rsidRDefault="00D86F4A" w:rsidP="00E13EC7">
      <w:pPr>
        <w:spacing w:line="240" w:lineRule="auto"/>
        <w:jc w:val="both"/>
        <w:rPr>
          <w:rFonts w:ascii="Times New Roman" w:hAnsi="Times New Roman" w:cs="Times New Roman"/>
          <w:sz w:val="24"/>
          <w:szCs w:val="24"/>
        </w:rPr>
      </w:pPr>
      <w:r w:rsidRPr="00D86F4A">
        <w:rPr>
          <w:rFonts w:ascii="Times New Roman" w:hAnsi="Times New Roman" w:cs="Times New Roman"/>
          <w:b/>
          <w:sz w:val="24"/>
          <w:szCs w:val="24"/>
        </w:rPr>
        <w:t>Saadud tegevustoetus</w:t>
      </w:r>
      <w:r>
        <w:rPr>
          <w:rFonts w:ascii="Times New Roman" w:hAnsi="Times New Roman" w:cs="Times New Roman"/>
          <w:sz w:val="24"/>
          <w:szCs w:val="24"/>
        </w:rPr>
        <w:t xml:space="preserve"> on 202</w:t>
      </w:r>
      <w:r w:rsidR="00E44E55">
        <w:rPr>
          <w:rFonts w:ascii="Times New Roman" w:hAnsi="Times New Roman" w:cs="Times New Roman"/>
          <w:sz w:val="24"/>
          <w:szCs w:val="24"/>
        </w:rPr>
        <w:t>7</w:t>
      </w:r>
      <w:r>
        <w:rPr>
          <w:rFonts w:ascii="Times New Roman" w:hAnsi="Times New Roman" w:cs="Times New Roman"/>
          <w:sz w:val="24"/>
          <w:szCs w:val="24"/>
        </w:rPr>
        <w:t>. aastal planeeritud</w:t>
      </w:r>
      <w:r w:rsidRPr="008834B4">
        <w:rPr>
          <w:rFonts w:ascii="Times New Roman" w:hAnsi="Times New Roman" w:cs="Times New Roman"/>
          <w:sz w:val="24"/>
          <w:szCs w:val="24"/>
        </w:rPr>
        <w:t xml:space="preserve"> toetus Kaitseministeeriumilt 1</w:t>
      </w:r>
      <w:r w:rsidR="00B5786E">
        <w:rPr>
          <w:rFonts w:ascii="Times New Roman" w:hAnsi="Times New Roman" w:cs="Times New Roman"/>
          <w:sz w:val="24"/>
          <w:szCs w:val="24"/>
        </w:rPr>
        <w:t>50</w:t>
      </w:r>
      <w:r w:rsidRPr="008834B4">
        <w:rPr>
          <w:rFonts w:ascii="Times New Roman" w:hAnsi="Times New Roman" w:cs="Times New Roman"/>
          <w:sz w:val="24"/>
          <w:szCs w:val="24"/>
        </w:rPr>
        <w:t> 000 eurot.</w:t>
      </w:r>
    </w:p>
    <w:p w14:paraId="4235435F" w14:textId="650E8597" w:rsidR="007A75FC" w:rsidRPr="008834B4" w:rsidRDefault="007A75FC" w:rsidP="00E13EC7">
      <w:pPr>
        <w:spacing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Tasandusfond</w:t>
      </w:r>
      <w:r w:rsidR="000E6F33" w:rsidRPr="008834B4">
        <w:rPr>
          <w:rFonts w:ascii="Times New Roman" w:hAnsi="Times New Roman" w:cs="Times New Roman"/>
          <w:b/>
          <w:sz w:val="24"/>
          <w:szCs w:val="24"/>
        </w:rPr>
        <w:t xml:space="preserve">i </w:t>
      </w:r>
      <w:r w:rsidR="000E6F33" w:rsidRPr="008834B4">
        <w:rPr>
          <w:rFonts w:ascii="Times New Roman" w:hAnsi="Times New Roman" w:cs="Times New Roman"/>
          <w:sz w:val="24"/>
          <w:szCs w:val="24"/>
        </w:rPr>
        <w:t xml:space="preserve">vahendid </w:t>
      </w:r>
      <w:r w:rsidR="00073202" w:rsidRPr="008834B4">
        <w:rPr>
          <w:rFonts w:ascii="Times New Roman" w:hAnsi="Times New Roman" w:cs="Times New Roman"/>
          <w:sz w:val="24"/>
          <w:szCs w:val="24"/>
        </w:rPr>
        <w:t xml:space="preserve">ei ole sihtotstarbelised ja </w:t>
      </w:r>
      <w:r w:rsidR="00BC637D" w:rsidRPr="008834B4">
        <w:rPr>
          <w:rFonts w:ascii="Times New Roman" w:hAnsi="Times New Roman" w:cs="Times New Roman"/>
          <w:sz w:val="24"/>
          <w:szCs w:val="24"/>
        </w:rPr>
        <w:t>sisaldavad muuhulgas ka</w:t>
      </w:r>
      <w:r w:rsidR="000E6F33" w:rsidRPr="008834B4">
        <w:rPr>
          <w:rFonts w:ascii="Times New Roman" w:hAnsi="Times New Roman" w:cs="Times New Roman"/>
          <w:sz w:val="24"/>
          <w:szCs w:val="24"/>
        </w:rPr>
        <w:t xml:space="preserve"> </w:t>
      </w:r>
      <w:r w:rsidR="00BC637D" w:rsidRPr="008834B4">
        <w:rPr>
          <w:rFonts w:ascii="Times New Roman" w:hAnsi="Times New Roman" w:cs="Times New Roman"/>
          <w:sz w:val="24"/>
          <w:szCs w:val="24"/>
        </w:rPr>
        <w:t>toetus</w:t>
      </w:r>
      <w:r w:rsidR="00073202" w:rsidRPr="008834B4">
        <w:rPr>
          <w:rFonts w:ascii="Times New Roman" w:hAnsi="Times New Roman" w:cs="Times New Roman"/>
          <w:sz w:val="24"/>
          <w:szCs w:val="24"/>
        </w:rPr>
        <w:t>i</w:t>
      </w:r>
      <w:r w:rsidR="00BC637D" w:rsidRPr="008834B4">
        <w:rPr>
          <w:rFonts w:ascii="Times New Roman" w:hAnsi="Times New Roman" w:cs="Times New Roman"/>
          <w:sz w:val="24"/>
          <w:szCs w:val="24"/>
        </w:rPr>
        <w:t xml:space="preserve"> </w:t>
      </w:r>
      <w:r w:rsidR="009219C7">
        <w:rPr>
          <w:rFonts w:ascii="Times New Roman" w:hAnsi="Times New Roman" w:cs="Times New Roman"/>
          <w:sz w:val="24"/>
          <w:szCs w:val="24"/>
        </w:rPr>
        <w:t>elanike kahanemise leevendamise</w:t>
      </w:r>
      <w:r w:rsidR="0094073A">
        <w:rPr>
          <w:rFonts w:ascii="Times New Roman" w:hAnsi="Times New Roman" w:cs="Times New Roman"/>
          <w:sz w:val="24"/>
          <w:szCs w:val="24"/>
        </w:rPr>
        <w:t>ks</w:t>
      </w:r>
      <w:r w:rsidR="009219C7">
        <w:rPr>
          <w:rFonts w:ascii="Times New Roman" w:hAnsi="Times New Roman" w:cs="Times New Roman"/>
          <w:sz w:val="24"/>
          <w:szCs w:val="24"/>
        </w:rPr>
        <w:t xml:space="preserve">, väikesaartelt, maamaksu vähenemiselt LKA tõttu ning erihoolekandest </w:t>
      </w:r>
      <w:proofErr w:type="spellStart"/>
      <w:r w:rsidR="009219C7">
        <w:rPr>
          <w:rFonts w:ascii="Times New Roman" w:hAnsi="Times New Roman" w:cs="Times New Roman"/>
          <w:sz w:val="24"/>
          <w:szCs w:val="24"/>
        </w:rPr>
        <w:t>ü</w:t>
      </w:r>
      <w:r w:rsidR="00A604D1">
        <w:rPr>
          <w:rFonts w:ascii="Times New Roman" w:hAnsi="Times New Roman" w:cs="Times New Roman"/>
          <w:sz w:val="24"/>
          <w:szCs w:val="24"/>
        </w:rPr>
        <w:t>l</w:t>
      </w:r>
      <w:r w:rsidR="009219C7">
        <w:rPr>
          <w:rFonts w:ascii="Times New Roman" w:hAnsi="Times New Roman" w:cs="Times New Roman"/>
          <w:sz w:val="24"/>
          <w:szCs w:val="24"/>
        </w:rPr>
        <w:t>dhooldusele</w:t>
      </w:r>
      <w:proofErr w:type="spellEnd"/>
      <w:r w:rsidR="009219C7">
        <w:rPr>
          <w:rFonts w:ascii="Times New Roman" w:hAnsi="Times New Roman" w:cs="Times New Roman"/>
          <w:sz w:val="24"/>
          <w:szCs w:val="24"/>
        </w:rPr>
        <w:t xml:space="preserve"> üle tulnud isikutelt.</w:t>
      </w:r>
    </w:p>
    <w:p w14:paraId="5B75A041" w14:textId="77777777" w:rsidR="00D6775D" w:rsidRPr="008834B4" w:rsidRDefault="007A75FC" w:rsidP="00E13EC7">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Toetusfondi</w:t>
      </w:r>
      <w:r w:rsidRPr="008834B4">
        <w:rPr>
          <w:rFonts w:ascii="Times New Roman" w:hAnsi="Times New Roman" w:cs="Times New Roman"/>
          <w:sz w:val="24"/>
          <w:szCs w:val="24"/>
        </w:rPr>
        <w:t xml:space="preserve"> vahendid on määratud kohalikele omavalitsustele konkreetsete tegevuste katteks: </w:t>
      </w:r>
    </w:p>
    <w:p w14:paraId="7CB5BA8C" w14:textId="7088930E" w:rsidR="00D6775D" w:rsidRPr="008834B4" w:rsidRDefault="007A75FC" w:rsidP="007C7D0C">
      <w:pPr>
        <w:pStyle w:val="Loendilik"/>
        <w:numPr>
          <w:ilvl w:val="0"/>
          <w:numId w:val="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hariduskulude toetus (õpetajate palgad, koolitus, õpikud ja õppevahendid, juhtimiskulud, koolilõuna)</w:t>
      </w:r>
    </w:p>
    <w:p w14:paraId="5C48B4F4" w14:textId="062F951F" w:rsidR="00D6775D" w:rsidRPr="008834B4" w:rsidRDefault="007A75FC" w:rsidP="007C7D0C">
      <w:pPr>
        <w:pStyle w:val="Loendilik"/>
        <w:numPr>
          <w:ilvl w:val="0"/>
          <w:numId w:val="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koolieelsete lasteasutuste </w:t>
      </w:r>
      <w:r w:rsidR="00D6775D" w:rsidRPr="008834B4">
        <w:rPr>
          <w:rFonts w:ascii="Times New Roman" w:hAnsi="Times New Roman" w:cs="Times New Roman"/>
          <w:sz w:val="24"/>
          <w:szCs w:val="24"/>
        </w:rPr>
        <w:t>õpetajate tööjõukulude toetus</w:t>
      </w:r>
    </w:p>
    <w:p w14:paraId="44823FE9" w14:textId="28F71FE0" w:rsidR="00D6775D" w:rsidRDefault="00F60ACD" w:rsidP="007C7D0C">
      <w:pPr>
        <w:pStyle w:val="Loendilik"/>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huvihariduse ja -tegevuse toetus</w:t>
      </w:r>
    </w:p>
    <w:p w14:paraId="18BBE850" w14:textId="07B665D4" w:rsidR="00F60ACD" w:rsidRPr="008834B4" w:rsidRDefault="00F60ACD" w:rsidP="007C7D0C">
      <w:pPr>
        <w:pStyle w:val="Loendilik"/>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suure hooldus- ja abivajadusega lapse abi osutamise toetus</w:t>
      </w:r>
    </w:p>
    <w:p w14:paraId="04FF213E" w14:textId="08A3BA62" w:rsidR="00D6775D" w:rsidRPr="008834B4" w:rsidRDefault="007A75FC" w:rsidP="007C7D0C">
      <w:pPr>
        <w:pStyle w:val="Loendilik"/>
        <w:numPr>
          <w:ilvl w:val="0"/>
          <w:numId w:val="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toimetulekutoetus</w:t>
      </w:r>
      <w:r w:rsidR="00D6775D" w:rsidRPr="008834B4">
        <w:rPr>
          <w:rFonts w:ascii="Times New Roman" w:hAnsi="Times New Roman" w:cs="Times New Roman"/>
          <w:sz w:val="24"/>
          <w:szCs w:val="24"/>
        </w:rPr>
        <w:t>e maksmise hüvitis</w:t>
      </w:r>
    </w:p>
    <w:p w14:paraId="7420B607" w14:textId="40CAB06E" w:rsidR="00D6775D" w:rsidRPr="008834B4" w:rsidRDefault="00A93318" w:rsidP="007C7D0C">
      <w:pPr>
        <w:pStyle w:val="Loendilik"/>
        <w:numPr>
          <w:ilvl w:val="0"/>
          <w:numId w:val="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rahvastikutoimingute</w:t>
      </w:r>
      <w:r w:rsidR="00F60ACD">
        <w:rPr>
          <w:rFonts w:ascii="Times New Roman" w:hAnsi="Times New Roman" w:cs="Times New Roman"/>
          <w:sz w:val="24"/>
          <w:szCs w:val="24"/>
        </w:rPr>
        <w:t xml:space="preserve"> kulude</w:t>
      </w:r>
      <w:r w:rsidRPr="008834B4">
        <w:rPr>
          <w:rFonts w:ascii="Times New Roman" w:hAnsi="Times New Roman" w:cs="Times New Roman"/>
          <w:sz w:val="24"/>
          <w:szCs w:val="24"/>
        </w:rPr>
        <w:t xml:space="preserve"> hüvitis</w:t>
      </w:r>
    </w:p>
    <w:p w14:paraId="1F361FE2" w14:textId="2D61A350" w:rsidR="00D6775D" w:rsidRPr="008834B4" w:rsidRDefault="00D6775D" w:rsidP="007C7D0C">
      <w:pPr>
        <w:pStyle w:val="Loendilik"/>
        <w:numPr>
          <w:ilvl w:val="0"/>
          <w:numId w:val="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kohalike teede hoiu toetus</w:t>
      </w:r>
    </w:p>
    <w:p w14:paraId="09B7DB2A" w14:textId="2962ED4F" w:rsidR="0071056F" w:rsidRDefault="007A75FC" w:rsidP="00E13EC7">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202</w:t>
      </w:r>
      <w:r w:rsidR="00E44E55">
        <w:rPr>
          <w:rFonts w:ascii="Times New Roman" w:hAnsi="Times New Roman" w:cs="Times New Roman"/>
          <w:sz w:val="24"/>
          <w:szCs w:val="24"/>
        </w:rPr>
        <w:t>7</w:t>
      </w:r>
      <w:r w:rsidRPr="008834B4">
        <w:rPr>
          <w:rFonts w:ascii="Times New Roman" w:hAnsi="Times New Roman" w:cs="Times New Roman"/>
          <w:sz w:val="24"/>
          <w:szCs w:val="24"/>
        </w:rPr>
        <w:t xml:space="preserve">. aasta eelarvesse on planeeritud vahendeid toetusfondist </w:t>
      </w:r>
      <w:r w:rsidR="00EF6C67" w:rsidRPr="00EF3546">
        <w:rPr>
          <w:rFonts w:ascii="Times New Roman" w:hAnsi="Times New Roman" w:cs="Times New Roman"/>
          <w:b/>
          <w:sz w:val="24"/>
          <w:szCs w:val="24"/>
        </w:rPr>
        <w:t>3</w:t>
      </w:r>
      <w:r w:rsidR="00EF3546">
        <w:rPr>
          <w:rFonts w:ascii="Times New Roman" w:hAnsi="Times New Roman" w:cs="Times New Roman"/>
          <w:b/>
          <w:sz w:val="24"/>
          <w:szCs w:val="24"/>
        </w:rPr>
        <w:t> 902 653</w:t>
      </w:r>
      <w:r w:rsidRPr="00EF3546">
        <w:rPr>
          <w:rFonts w:ascii="Times New Roman" w:hAnsi="Times New Roman" w:cs="Times New Roman"/>
          <w:sz w:val="24"/>
          <w:szCs w:val="24"/>
        </w:rPr>
        <w:t xml:space="preserve"> </w:t>
      </w:r>
      <w:r w:rsidRPr="00EF3546">
        <w:rPr>
          <w:rFonts w:ascii="Times New Roman" w:hAnsi="Times New Roman" w:cs="Times New Roman"/>
          <w:b/>
          <w:bCs/>
          <w:sz w:val="24"/>
          <w:szCs w:val="24"/>
        </w:rPr>
        <w:t>eur</w:t>
      </w:r>
      <w:r w:rsidR="00734691" w:rsidRPr="00EF3546">
        <w:rPr>
          <w:rFonts w:ascii="Times New Roman" w:hAnsi="Times New Roman" w:cs="Times New Roman"/>
          <w:b/>
          <w:bCs/>
          <w:sz w:val="24"/>
          <w:szCs w:val="24"/>
        </w:rPr>
        <w:t>ot</w:t>
      </w:r>
      <w:r w:rsidR="00734691" w:rsidRPr="00EF3546">
        <w:rPr>
          <w:rFonts w:ascii="Times New Roman" w:hAnsi="Times New Roman" w:cs="Times New Roman"/>
          <w:sz w:val="24"/>
          <w:szCs w:val="24"/>
        </w:rPr>
        <w:t>.</w:t>
      </w:r>
      <w:r w:rsidR="00EF3546">
        <w:rPr>
          <w:rFonts w:ascii="Times New Roman" w:hAnsi="Times New Roman" w:cs="Times New Roman"/>
          <w:sz w:val="24"/>
          <w:szCs w:val="24"/>
        </w:rPr>
        <w:t>, t</w:t>
      </w:r>
      <w:r w:rsidR="005C582E">
        <w:rPr>
          <w:rFonts w:ascii="Times New Roman" w:hAnsi="Times New Roman" w:cs="Times New Roman"/>
          <w:sz w:val="24"/>
          <w:szCs w:val="24"/>
        </w:rPr>
        <w:t>oet</w:t>
      </w:r>
      <w:r w:rsidR="00EF3546">
        <w:rPr>
          <w:rFonts w:ascii="Times New Roman" w:hAnsi="Times New Roman" w:cs="Times New Roman"/>
          <w:sz w:val="24"/>
          <w:szCs w:val="24"/>
        </w:rPr>
        <w:t xml:space="preserve">usfondi on juurde </w:t>
      </w:r>
      <w:r w:rsidR="005C582E">
        <w:rPr>
          <w:rFonts w:ascii="Times New Roman" w:hAnsi="Times New Roman" w:cs="Times New Roman"/>
          <w:sz w:val="24"/>
          <w:szCs w:val="24"/>
        </w:rPr>
        <w:t>planeeritud 3% õpetajate p</w:t>
      </w:r>
      <w:r w:rsidR="00DC73CB">
        <w:rPr>
          <w:rFonts w:ascii="Times New Roman" w:hAnsi="Times New Roman" w:cs="Times New Roman"/>
          <w:sz w:val="24"/>
          <w:szCs w:val="24"/>
        </w:rPr>
        <w:t>algatõusu vahendeid.</w:t>
      </w:r>
    </w:p>
    <w:p w14:paraId="2A68368C" w14:textId="77777777" w:rsidR="0005093A" w:rsidRPr="008834B4" w:rsidRDefault="0005093A" w:rsidP="00207A16">
      <w:pPr>
        <w:spacing w:after="0" w:line="240" w:lineRule="auto"/>
        <w:jc w:val="both"/>
        <w:rPr>
          <w:rFonts w:ascii="Times New Roman" w:hAnsi="Times New Roman" w:cs="Times New Roman"/>
          <w:sz w:val="24"/>
          <w:szCs w:val="24"/>
        </w:rPr>
      </w:pPr>
    </w:p>
    <w:p w14:paraId="1D26C465" w14:textId="2CFEBC1F" w:rsidR="00AB6497" w:rsidRPr="008834B4" w:rsidRDefault="00AB6497" w:rsidP="00F60DE6">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Muud tegevustulud</w:t>
      </w:r>
    </w:p>
    <w:p w14:paraId="5BE468C6" w14:textId="5BDD3893" w:rsidR="00793987" w:rsidRPr="008834B4" w:rsidRDefault="00793987" w:rsidP="00793987">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Muude tegevustulude all käsitletakse trahve ja muid varalisi karistusi, ebatavalisi tulusid ning ressursimakse, milleks on maardlate kaevandamisõiguse tasu</w:t>
      </w:r>
      <w:r w:rsidR="0091370E">
        <w:rPr>
          <w:rFonts w:ascii="Times New Roman" w:hAnsi="Times New Roman" w:cs="Times New Roman"/>
          <w:sz w:val="24"/>
          <w:szCs w:val="24"/>
        </w:rPr>
        <w:t xml:space="preserve"> ja</w:t>
      </w:r>
      <w:r w:rsidRPr="008834B4">
        <w:rPr>
          <w:rFonts w:ascii="Times New Roman" w:hAnsi="Times New Roman" w:cs="Times New Roman"/>
          <w:sz w:val="24"/>
          <w:szCs w:val="24"/>
        </w:rPr>
        <w:t xml:space="preserve"> laekumised vee erikasutusest</w:t>
      </w:r>
      <w:r w:rsidR="0091370E">
        <w:rPr>
          <w:rFonts w:ascii="Times New Roman" w:hAnsi="Times New Roman" w:cs="Times New Roman"/>
          <w:sz w:val="24"/>
          <w:szCs w:val="24"/>
        </w:rPr>
        <w:t>.</w:t>
      </w:r>
    </w:p>
    <w:tbl>
      <w:tblPr>
        <w:tblW w:w="8993" w:type="dxa"/>
        <w:tblCellMar>
          <w:left w:w="70" w:type="dxa"/>
          <w:right w:w="70" w:type="dxa"/>
        </w:tblCellMar>
        <w:tblLook w:val="04A0" w:firstRow="1" w:lastRow="0" w:firstColumn="1" w:lastColumn="0" w:noHBand="0" w:noVBand="1"/>
      </w:tblPr>
      <w:tblGrid>
        <w:gridCol w:w="3620"/>
        <w:gridCol w:w="1644"/>
        <w:gridCol w:w="1830"/>
        <w:gridCol w:w="1899"/>
      </w:tblGrid>
      <w:tr w:rsidR="00B5786E" w:rsidRPr="0091370E" w14:paraId="14180E75" w14:textId="77777777" w:rsidTr="002C504E">
        <w:trPr>
          <w:trHeight w:val="325"/>
        </w:trPr>
        <w:tc>
          <w:tcPr>
            <w:tcW w:w="3620" w:type="dxa"/>
            <w:tcBorders>
              <w:top w:val="single" w:sz="4" w:space="0" w:color="auto"/>
              <w:left w:val="single" w:sz="4" w:space="0" w:color="auto"/>
              <w:bottom w:val="single" w:sz="4" w:space="0" w:color="auto"/>
              <w:right w:val="single" w:sz="4" w:space="0" w:color="auto"/>
            </w:tcBorders>
            <w:noWrap/>
            <w:vAlign w:val="bottom"/>
            <w:hideMark/>
          </w:tcPr>
          <w:p w14:paraId="7696A3C6" w14:textId="77777777" w:rsidR="00B5786E" w:rsidRPr="0091370E" w:rsidRDefault="00B5786E" w:rsidP="00B5786E">
            <w:pPr>
              <w:spacing w:after="0" w:line="240" w:lineRule="auto"/>
              <w:rPr>
                <w:rFonts w:ascii="Calibri" w:eastAsia="Times New Roman" w:hAnsi="Calibri" w:cs="Calibri"/>
                <w:color w:val="000000"/>
                <w:lang w:eastAsia="et-EE"/>
              </w:rPr>
            </w:pPr>
            <w:r w:rsidRPr="0091370E">
              <w:rPr>
                <w:rFonts w:ascii="Calibri" w:eastAsia="Times New Roman" w:hAnsi="Calibri" w:cs="Calibri"/>
                <w:color w:val="000000"/>
                <w:lang w:eastAsia="et-EE"/>
              </w:rPr>
              <w:t> </w:t>
            </w:r>
          </w:p>
        </w:tc>
        <w:tc>
          <w:tcPr>
            <w:tcW w:w="1644" w:type="dxa"/>
            <w:tcBorders>
              <w:top w:val="single" w:sz="4" w:space="0" w:color="auto"/>
              <w:left w:val="nil"/>
              <w:bottom w:val="single" w:sz="4" w:space="0" w:color="auto"/>
              <w:right w:val="single" w:sz="4" w:space="0" w:color="auto"/>
            </w:tcBorders>
            <w:noWrap/>
            <w:vAlign w:val="bottom"/>
            <w:hideMark/>
          </w:tcPr>
          <w:p w14:paraId="0C15CCBB" w14:textId="749FCA2D" w:rsidR="00B5786E" w:rsidRPr="0091370E" w:rsidRDefault="00B5786E" w:rsidP="00B5786E">
            <w:pPr>
              <w:spacing w:after="0" w:line="240" w:lineRule="auto"/>
              <w:jc w:val="center"/>
              <w:rPr>
                <w:rFonts w:ascii="Calibri" w:eastAsia="Times New Roman" w:hAnsi="Calibri" w:cs="Calibri"/>
                <w:b/>
                <w:bCs/>
                <w:color w:val="000000"/>
                <w:lang w:eastAsia="et-EE"/>
              </w:rPr>
            </w:pPr>
            <w:r w:rsidRPr="0091370E">
              <w:rPr>
                <w:rFonts w:ascii="Calibri" w:eastAsia="Times New Roman" w:hAnsi="Calibri" w:cs="Calibri"/>
                <w:b/>
                <w:bCs/>
                <w:color w:val="000000"/>
                <w:lang w:eastAsia="et-EE"/>
              </w:rPr>
              <w:t>202</w:t>
            </w:r>
            <w:r w:rsidR="00DC73CB">
              <w:rPr>
                <w:rFonts w:ascii="Calibri" w:eastAsia="Times New Roman" w:hAnsi="Calibri" w:cs="Calibri"/>
                <w:b/>
                <w:bCs/>
                <w:color w:val="000000"/>
                <w:lang w:eastAsia="et-EE"/>
              </w:rPr>
              <w:t>5</w:t>
            </w:r>
            <w:r>
              <w:rPr>
                <w:rFonts w:ascii="Calibri" w:eastAsia="Times New Roman" w:hAnsi="Calibri" w:cs="Calibri"/>
                <w:b/>
                <w:bCs/>
                <w:color w:val="000000"/>
                <w:lang w:eastAsia="et-EE"/>
              </w:rPr>
              <w:t>.</w:t>
            </w:r>
            <w:r w:rsidRPr="0091370E">
              <w:rPr>
                <w:rFonts w:ascii="Calibri" w:eastAsia="Times New Roman" w:hAnsi="Calibri" w:cs="Calibri"/>
                <w:b/>
                <w:bCs/>
                <w:color w:val="000000"/>
                <w:lang w:eastAsia="et-EE"/>
              </w:rPr>
              <w:t xml:space="preserve"> </w:t>
            </w:r>
            <w:r>
              <w:rPr>
                <w:rFonts w:ascii="Calibri" w:eastAsia="Times New Roman" w:hAnsi="Calibri" w:cs="Calibri"/>
                <w:b/>
                <w:bCs/>
                <w:color w:val="000000"/>
                <w:lang w:eastAsia="et-EE"/>
              </w:rPr>
              <w:t>täitmine</w:t>
            </w:r>
          </w:p>
        </w:tc>
        <w:tc>
          <w:tcPr>
            <w:tcW w:w="1830" w:type="dxa"/>
            <w:tcBorders>
              <w:top w:val="single" w:sz="4" w:space="0" w:color="auto"/>
              <w:left w:val="nil"/>
              <w:bottom w:val="single" w:sz="4" w:space="0" w:color="auto"/>
              <w:right w:val="single" w:sz="4" w:space="0" w:color="auto"/>
            </w:tcBorders>
            <w:noWrap/>
            <w:vAlign w:val="bottom"/>
            <w:hideMark/>
          </w:tcPr>
          <w:p w14:paraId="4FD44F43" w14:textId="1F4A70B3" w:rsidR="00B5786E" w:rsidRPr="0091370E" w:rsidRDefault="00B5786E" w:rsidP="00B5786E">
            <w:pPr>
              <w:spacing w:after="0" w:line="240" w:lineRule="auto"/>
              <w:jc w:val="center"/>
              <w:rPr>
                <w:rFonts w:ascii="Calibri" w:eastAsia="Times New Roman" w:hAnsi="Calibri" w:cs="Calibri"/>
                <w:b/>
                <w:bCs/>
                <w:color w:val="000000"/>
                <w:lang w:eastAsia="et-EE"/>
              </w:rPr>
            </w:pPr>
            <w:r w:rsidRPr="0091370E">
              <w:rPr>
                <w:rFonts w:ascii="Calibri" w:eastAsia="Times New Roman" w:hAnsi="Calibri" w:cs="Calibri"/>
                <w:b/>
                <w:bCs/>
                <w:color w:val="000000"/>
                <w:lang w:eastAsia="et-EE"/>
              </w:rPr>
              <w:t>202</w:t>
            </w:r>
            <w:r w:rsidR="00DC73CB">
              <w:rPr>
                <w:rFonts w:ascii="Calibri" w:eastAsia="Times New Roman" w:hAnsi="Calibri" w:cs="Calibri"/>
                <w:b/>
                <w:bCs/>
                <w:color w:val="000000"/>
                <w:lang w:eastAsia="et-EE"/>
              </w:rPr>
              <w:t>6</w:t>
            </w:r>
            <w:r>
              <w:rPr>
                <w:rFonts w:ascii="Calibri" w:eastAsia="Times New Roman" w:hAnsi="Calibri" w:cs="Calibri"/>
                <w:b/>
                <w:bCs/>
                <w:color w:val="000000"/>
                <w:lang w:eastAsia="et-EE"/>
              </w:rPr>
              <w:t>.</w:t>
            </w:r>
            <w:r w:rsidRPr="0091370E">
              <w:rPr>
                <w:rFonts w:ascii="Calibri" w:eastAsia="Times New Roman" w:hAnsi="Calibri" w:cs="Calibri"/>
                <w:b/>
                <w:bCs/>
                <w:color w:val="000000"/>
                <w:lang w:eastAsia="et-EE"/>
              </w:rPr>
              <w:t xml:space="preserve"> eelarve</w:t>
            </w:r>
          </w:p>
        </w:tc>
        <w:tc>
          <w:tcPr>
            <w:tcW w:w="1899" w:type="dxa"/>
            <w:tcBorders>
              <w:top w:val="single" w:sz="4" w:space="0" w:color="auto"/>
              <w:left w:val="nil"/>
              <w:bottom w:val="single" w:sz="4" w:space="0" w:color="auto"/>
              <w:right w:val="single" w:sz="4" w:space="0" w:color="auto"/>
            </w:tcBorders>
            <w:noWrap/>
            <w:vAlign w:val="bottom"/>
            <w:hideMark/>
          </w:tcPr>
          <w:p w14:paraId="33F9E021" w14:textId="6D7059CC" w:rsidR="00B5786E" w:rsidRPr="0091370E" w:rsidRDefault="00B5786E" w:rsidP="00B5786E">
            <w:pPr>
              <w:spacing w:after="0" w:line="240" w:lineRule="auto"/>
              <w:jc w:val="center"/>
              <w:rPr>
                <w:rFonts w:ascii="Calibri" w:eastAsia="Times New Roman" w:hAnsi="Calibri" w:cs="Calibri"/>
                <w:b/>
                <w:bCs/>
                <w:color w:val="000000"/>
                <w:lang w:eastAsia="et-EE"/>
              </w:rPr>
            </w:pPr>
            <w:r w:rsidRPr="0091370E">
              <w:rPr>
                <w:rFonts w:ascii="Calibri" w:eastAsia="Times New Roman" w:hAnsi="Calibri" w:cs="Calibri"/>
                <w:b/>
                <w:bCs/>
                <w:color w:val="000000"/>
                <w:lang w:eastAsia="et-EE"/>
              </w:rPr>
              <w:t>202</w:t>
            </w:r>
            <w:r w:rsidR="00DC73CB">
              <w:rPr>
                <w:rFonts w:ascii="Calibri" w:eastAsia="Times New Roman" w:hAnsi="Calibri" w:cs="Calibri"/>
                <w:b/>
                <w:bCs/>
                <w:color w:val="000000"/>
                <w:lang w:eastAsia="et-EE"/>
              </w:rPr>
              <w:t>7</w:t>
            </w:r>
            <w:r>
              <w:rPr>
                <w:rFonts w:ascii="Calibri" w:eastAsia="Times New Roman" w:hAnsi="Calibri" w:cs="Calibri"/>
                <w:b/>
                <w:bCs/>
                <w:color w:val="000000"/>
                <w:lang w:eastAsia="et-EE"/>
              </w:rPr>
              <w:t>.</w:t>
            </w:r>
            <w:r w:rsidRPr="0091370E">
              <w:rPr>
                <w:rFonts w:ascii="Calibri" w:eastAsia="Times New Roman" w:hAnsi="Calibri" w:cs="Calibri"/>
                <w:b/>
                <w:bCs/>
                <w:color w:val="000000"/>
                <w:lang w:eastAsia="et-EE"/>
              </w:rPr>
              <w:t xml:space="preserve"> eelarve</w:t>
            </w:r>
          </w:p>
        </w:tc>
      </w:tr>
      <w:tr w:rsidR="00B5786E" w:rsidRPr="0091370E" w14:paraId="6D5E8F82" w14:textId="77777777" w:rsidTr="002C504E">
        <w:trPr>
          <w:trHeight w:val="325"/>
        </w:trPr>
        <w:tc>
          <w:tcPr>
            <w:tcW w:w="3620" w:type="dxa"/>
            <w:tcBorders>
              <w:top w:val="nil"/>
              <w:left w:val="single" w:sz="4" w:space="0" w:color="auto"/>
              <w:bottom w:val="single" w:sz="4" w:space="0" w:color="auto"/>
              <w:right w:val="single" w:sz="4" w:space="0" w:color="auto"/>
            </w:tcBorders>
            <w:noWrap/>
            <w:vAlign w:val="bottom"/>
            <w:hideMark/>
          </w:tcPr>
          <w:p w14:paraId="79EF6861" w14:textId="77777777" w:rsidR="00B5786E" w:rsidRPr="0091370E" w:rsidRDefault="00B5786E" w:rsidP="00B5786E">
            <w:pPr>
              <w:spacing w:after="0" w:line="240" w:lineRule="auto"/>
              <w:rPr>
                <w:rFonts w:ascii="Calibri" w:eastAsia="Times New Roman" w:hAnsi="Calibri" w:cs="Calibri"/>
                <w:color w:val="000000"/>
                <w:lang w:eastAsia="et-EE"/>
              </w:rPr>
            </w:pPr>
            <w:r w:rsidRPr="0091370E">
              <w:rPr>
                <w:rFonts w:ascii="Calibri" w:eastAsia="Times New Roman" w:hAnsi="Calibri" w:cs="Calibri"/>
                <w:color w:val="000000"/>
                <w:lang w:eastAsia="et-EE"/>
              </w:rPr>
              <w:t>Kaevandamisõiguse tasu</w:t>
            </w:r>
          </w:p>
        </w:tc>
        <w:tc>
          <w:tcPr>
            <w:tcW w:w="1644" w:type="dxa"/>
            <w:tcBorders>
              <w:top w:val="nil"/>
              <w:left w:val="nil"/>
              <w:bottom w:val="single" w:sz="4" w:space="0" w:color="auto"/>
              <w:right w:val="single" w:sz="4" w:space="0" w:color="auto"/>
            </w:tcBorders>
            <w:noWrap/>
            <w:vAlign w:val="bottom"/>
            <w:hideMark/>
          </w:tcPr>
          <w:p w14:paraId="7084552F" w14:textId="625DEF2C" w:rsidR="00B5786E" w:rsidRPr="0091370E" w:rsidRDefault="00BD6E34" w:rsidP="00B5786E">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829 719</w:t>
            </w:r>
          </w:p>
        </w:tc>
        <w:tc>
          <w:tcPr>
            <w:tcW w:w="1830" w:type="dxa"/>
            <w:tcBorders>
              <w:top w:val="nil"/>
              <w:left w:val="nil"/>
              <w:bottom w:val="single" w:sz="4" w:space="0" w:color="auto"/>
              <w:right w:val="single" w:sz="4" w:space="0" w:color="auto"/>
            </w:tcBorders>
            <w:noWrap/>
            <w:vAlign w:val="bottom"/>
            <w:hideMark/>
          </w:tcPr>
          <w:p w14:paraId="5FEB7A13" w14:textId="7F0C251F" w:rsidR="00B5786E" w:rsidRPr="0091370E" w:rsidRDefault="00B5786E" w:rsidP="00B5786E">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3</w:t>
            </w:r>
            <w:r w:rsidRPr="0091370E">
              <w:rPr>
                <w:rFonts w:ascii="Calibri" w:eastAsia="Times New Roman" w:hAnsi="Calibri" w:cs="Calibri"/>
                <w:color w:val="000000"/>
                <w:lang w:eastAsia="et-EE"/>
              </w:rPr>
              <w:t>85 000</w:t>
            </w:r>
          </w:p>
        </w:tc>
        <w:tc>
          <w:tcPr>
            <w:tcW w:w="1899" w:type="dxa"/>
            <w:tcBorders>
              <w:top w:val="nil"/>
              <w:left w:val="nil"/>
              <w:bottom w:val="single" w:sz="4" w:space="0" w:color="auto"/>
              <w:right w:val="single" w:sz="4" w:space="0" w:color="auto"/>
            </w:tcBorders>
            <w:noWrap/>
            <w:vAlign w:val="bottom"/>
            <w:hideMark/>
          </w:tcPr>
          <w:p w14:paraId="74BC0D7E" w14:textId="3F2D5AB6" w:rsidR="00B5786E" w:rsidRPr="0091370E" w:rsidRDefault="00365D3B" w:rsidP="00B5786E">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500</w:t>
            </w:r>
            <w:r w:rsidR="00B5786E" w:rsidRPr="0091370E">
              <w:rPr>
                <w:rFonts w:ascii="Calibri" w:eastAsia="Times New Roman" w:hAnsi="Calibri" w:cs="Calibri"/>
                <w:color w:val="000000"/>
                <w:lang w:eastAsia="et-EE"/>
              </w:rPr>
              <w:t xml:space="preserve"> 000</w:t>
            </w:r>
          </w:p>
        </w:tc>
      </w:tr>
      <w:tr w:rsidR="00B5786E" w:rsidRPr="0091370E" w14:paraId="6DB773E4" w14:textId="77777777" w:rsidTr="002C504E">
        <w:trPr>
          <w:trHeight w:val="325"/>
        </w:trPr>
        <w:tc>
          <w:tcPr>
            <w:tcW w:w="3620" w:type="dxa"/>
            <w:tcBorders>
              <w:top w:val="nil"/>
              <w:left w:val="single" w:sz="4" w:space="0" w:color="auto"/>
              <w:bottom w:val="single" w:sz="4" w:space="0" w:color="auto"/>
              <w:right w:val="single" w:sz="4" w:space="0" w:color="auto"/>
            </w:tcBorders>
            <w:noWrap/>
            <w:vAlign w:val="bottom"/>
            <w:hideMark/>
          </w:tcPr>
          <w:p w14:paraId="5FB46E6D" w14:textId="77777777" w:rsidR="00B5786E" w:rsidRPr="0091370E" w:rsidRDefault="00B5786E" w:rsidP="00B5786E">
            <w:pPr>
              <w:spacing w:after="0" w:line="240" w:lineRule="auto"/>
              <w:rPr>
                <w:rFonts w:ascii="Calibri" w:eastAsia="Times New Roman" w:hAnsi="Calibri" w:cs="Calibri"/>
                <w:color w:val="000000"/>
                <w:lang w:eastAsia="et-EE"/>
              </w:rPr>
            </w:pPr>
            <w:r w:rsidRPr="0091370E">
              <w:rPr>
                <w:rFonts w:ascii="Calibri" w:eastAsia="Times New Roman" w:hAnsi="Calibri" w:cs="Calibri"/>
                <w:color w:val="000000"/>
                <w:lang w:eastAsia="et-EE"/>
              </w:rPr>
              <w:t>Vee erikasutustasu</w:t>
            </w:r>
          </w:p>
        </w:tc>
        <w:tc>
          <w:tcPr>
            <w:tcW w:w="1644" w:type="dxa"/>
            <w:tcBorders>
              <w:top w:val="nil"/>
              <w:left w:val="nil"/>
              <w:bottom w:val="single" w:sz="4" w:space="0" w:color="auto"/>
              <w:right w:val="single" w:sz="4" w:space="0" w:color="auto"/>
            </w:tcBorders>
            <w:noWrap/>
            <w:vAlign w:val="bottom"/>
            <w:hideMark/>
          </w:tcPr>
          <w:p w14:paraId="27FD43B6" w14:textId="5BADDB4A" w:rsidR="00B5786E" w:rsidRPr="0091370E" w:rsidRDefault="00BD6E34" w:rsidP="00B5786E">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17 372</w:t>
            </w:r>
          </w:p>
        </w:tc>
        <w:tc>
          <w:tcPr>
            <w:tcW w:w="1830" w:type="dxa"/>
            <w:tcBorders>
              <w:top w:val="nil"/>
              <w:left w:val="nil"/>
              <w:bottom w:val="single" w:sz="4" w:space="0" w:color="auto"/>
              <w:right w:val="single" w:sz="4" w:space="0" w:color="auto"/>
            </w:tcBorders>
            <w:noWrap/>
            <w:vAlign w:val="bottom"/>
            <w:hideMark/>
          </w:tcPr>
          <w:p w14:paraId="45E9BDA4" w14:textId="15756EBB" w:rsidR="00B5786E" w:rsidRPr="0091370E" w:rsidRDefault="00B5786E" w:rsidP="00B5786E">
            <w:pPr>
              <w:spacing w:after="0" w:line="240" w:lineRule="auto"/>
              <w:jc w:val="right"/>
              <w:rPr>
                <w:rFonts w:ascii="Calibri" w:eastAsia="Times New Roman" w:hAnsi="Calibri" w:cs="Calibri"/>
                <w:color w:val="000000"/>
                <w:lang w:eastAsia="et-EE"/>
              </w:rPr>
            </w:pPr>
            <w:r w:rsidRPr="0091370E">
              <w:rPr>
                <w:rFonts w:ascii="Calibri" w:eastAsia="Times New Roman" w:hAnsi="Calibri" w:cs="Calibri"/>
                <w:color w:val="000000"/>
                <w:lang w:eastAsia="et-EE"/>
              </w:rPr>
              <w:t>15 000</w:t>
            </w:r>
          </w:p>
        </w:tc>
        <w:tc>
          <w:tcPr>
            <w:tcW w:w="1899" w:type="dxa"/>
            <w:tcBorders>
              <w:top w:val="nil"/>
              <w:left w:val="nil"/>
              <w:bottom w:val="single" w:sz="4" w:space="0" w:color="auto"/>
              <w:right w:val="single" w:sz="4" w:space="0" w:color="auto"/>
            </w:tcBorders>
            <w:noWrap/>
            <w:vAlign w:val="bottom"/>
            <w:hideMark/>
          </w:tcPr>
          <w:p w14:paraId="7BE3D035" w14:textId="05D71E56" w:rsidR="00B5786E" w:rsidRPr="0091370E" w:rsidRDefault="00B5786E" w:rsidP="00B5786E">
            <w:pPr>
              <w:spacing w:after="0" w:line="240" w:lineRule="auto"/>
              <w:jc w:val="right"/>
              <w:rPr>
                <w:rFonts w:ascii="Calibri" w:eastAsia="Times New Roman" w:hAnsi="Calibri" w:cs="Calibri"/>
                <w:color w:val="000000"/>
                <w:lang w:eastAsia="et-EE"/>
              </w:rPr>
            </w:pPr>
            <w:r w:rsidRPr="0091370E">
              <w:rPr>
                <w:rFonts w:ascii="Calibri" w:eastAsia="Times New Roman" w:hAnsi="Calibri" w:cs="Calibri"/>
                <w:color w:val="000000"/>
                <w:lang w:eastAsia="et-EE"/>
              </w:rPr>
              <w:t>1</w:t>
            </w:r>
            <w:r w:rsidR="00B60B22">
              <w:rPr>
                <w:rFonts w:ascii="Calibri" w:eastAsia="Times New Roman" w:hAnsi="Calibri" w:cs="Calibri"/>
                <w:color w:val="000000"/>
                <w:lang w:eastAsia="et-EE"/>
              </w:rPr>
              <w:t>8</w:t>
            </w:r>
            <w:r w:rsidRPr="0091370E">
              <w:rPr>
                <w:rFonts w:ascii="Calibri" w:eastAsia="Times New Roman" w:hAnsi="Calibri" w:cs="Calibri"/>
                <w:color w:val="000000"/>
                <w:lang w:eastAsia="et-EE"/>
              </w:rPr>
              <w:t xml:space="preserve"> 000</w:t>
            </w:r>
          </w:p>
        </w:tc>
      </w:tr>
      <w:tr w:rsidR="00221899" w:rsidRPr="0091370E" w14:paraId="26BCF6A2" w14:textId="77777777" w:rsidTr="002C504E">
        <w:trPr>
          <w:trHeight w:val="325"/>
        </w:trPr>
        <w:tc>
          <w:tcPr>
            <w:tcW w:w="3620" w:type="dxa"/>
            <w:tcBorders>
              <w:top w:val="nil"/>
              <w:left w:val="single" w:sz="4" w:space="0" w:color="auto"/>
              <w:bottom w:val="single" w:sz="4" w:space="0" w:color="auto"/>
              <w:right w:val="single" w:sz="4" w:space="0" w:color="auto"/>
            </w:tcBorders>
            <w:noWrap/>
            <w:vAlign w:val="bottom"/>
          </w:tcPr>
          <w:p w14:paraId="7AACAF79" w14:textId="2A6AE4A5" w:rsidR="00221899" w:rsidRPr="0091370E" w:rsidRDefault="00221899" w:rsidP="00B5786E">
            <w:pPr>
              <w:spacing w:after="0" w:line="240" w:lineRule="auto"/>
              <w:rPr>
                <w:rFonts w:ascii="Calibri" w:eastAsia="Times New Roman" w:hAnsi="Calibri" w:cs="Calibri"/>
                <w:color w:val="000000"/>
                <w:lang w:eastAsia="et-EE"/>
              </w:rPr>
            </w:pPr>
            <w:r>
              <w:rPr>
                <w:rFonts w:ascii="Calibri" w:eastAsia="Times New Roman" w:hAnsi="Calibri" w:cs="Calibri"/>
                <w:color w:val="000000"/>
                <w:lang w:eastAsia="et-EE"/>
              </w:rPr>
              <w:t>Muud tulud</w:t>
            </w:r>
          </w:p>
        </w:tc>
        <w:tc>
          <w:tcPr>
            <w:tcW w:w="1644" w:type="dxa"/>
            <w:tcBorders>
              <w:top w:val="nil"/>
              <w:left w:val="nil"/>
              <w:bottom w:val="single" w:sz="4" w:space="0" w:color="auto"/>
              <w:right w:val="single" w:sz="4" w:space="0" w:color="auto"/>
            </w:tcBorders>
            <w:noWrap/>
            <w:vAlign w:val="bottom"/>
          </w:tcPr>
          <w:p w14:paraId="4DD4B4DC" w14:textId="68918AB1" w:rsidR="00221899" w:rsidRPr="0091370E" w:rsidRDefault="00BD6E34" w:rsidP="00B5786E">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2</w:t>
            </w:r>
          </w:p>
        </w:tc>
        <w:tc>
          <w:tcPr>
            <w:tcW w:w="1830" w:type="dxa"/>
            <w:tcBorders>
              <w:top w:val="nil"/>
              <w:left w:val="nil"/>
              <w:bottom w:val="single" w:sz="4" w:space="0" w:color="auto"/>
              <w:right w:val="single" w:sz="4" w:space="0" w:color="auto"/>
            </w:tcBorders>
            <w:noWrap/>
            <w:vAlign w:val="bottom"/>
          </w:tcPr>
          <w:p w14:paraId="742B3828" w14:textId="63D0BAC1" w:rsidR="00221899" w:rsidRPr="0091370E" w:rsidRDefault="00BA2CB5" w:rsidP="00B5786E">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0</w:t>
            </w:r>
          </w:p>
        </w:tc>
        <w:tc>
          <w:tcPr>
            <w:tcW w:w="1899" w:type="dxa"/>
            <w:tcBorders>
              <w:top w:val="nil"/>
              <w:left w:val="nil"/>
              <w:bottom w:val="single" w:sz="4" w:space="0" w:color="auto"/>
              <w:right w:val="single" w:sz="4" w:space="0" w:color="auto"/>
            </w:tcBorders>
            <w:noWrap/>
            <w:vAlign w:val="bottom"/>
          </w:tcPr>
          <w:p w14:paraId="39164760" w14:textId="59995A33" w:rsidR="00221899" w:rsidRPr="0091370E" w:rsidRDefault="00BA2CB5" w:rsidP="00B5786E">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0</w:t>
            </w:r>
          </w:p>
        </w:tc>
      </w:tr>
      <w:tr w:rsidR="00B5786E" w:rsidRPr="0091370E" w14:paraId="1EEB6724" w14:textId="77777777" w:rsidTr="002C504E">
        <w:trPr>
          <w:trHeight w:val="325"/>
        </w:trPr>
        <w:tc>
          <w:tcPr>
            <w:tcW w:w="3620" w:type="dxa"/>
            <w:tcBorders>
              <w:top w:val="nil"/>
              <w:left w:val="single" w:sz="4" w:space="0" w:color="auto"/>
              <w:bottom w:val="single" w:sz="4" w:space="0" w:color="auto"/>
              <w:right w:val="single" w:sz="4" w:space="0" w:color="auto"/>
            </w:tcBorders>
            <w:noWrap/>
            <w:vAlign w:val="bottom"/>
            <w:hideMark/>
          </w:tcPr>
          <w:p w14:paraId="31E5EEBC" w14:textId="77777777" w:rsidR="00B5786E" w:rsidRPr="0091370E" w:rsidRDefault="00B5786E" w:rsidP="00B5786E">
            <w:pPr>
              <w:spacing w:after="0" w:line="240" w:lineRule="auto"/>
              <w:rPr>
                <w:rFonts w:ascii="Calibri" w:eastAsia="Times New Roman" w:hAnsi="Calibri" w:cs="Calibri"/>
                <w:b/>
                <w:bCs/>
                <w:color w:val="000000"/>
                <w:lang w:eastAsia="et-EE"/>
              </w:rPr>
            </w:pPr>
            <w:r w:rsidRPr="0091370E">
              <w:rPr>
                <w:rFonts w:ascii="Calibri" w:eastAsia="Times New Roman" w:hAnsi="Calibri" w:cs="Calibri"/>
                <w:b/>
                <w:bCs/>
                <w:color w:val="000000"/>
                <w:lang w:eastAsia="et-EE"/>
              </w:rPr>
              <w:t>Muud tegevustulud kokku</w:t>
            </w:r>
          </w:p>
        </w:tc>
        <w:tc>
          <w:tcPr>
            <w:tcW w:w="1644" w:type="dxa"/>
            <w:tcBorders>
              <w:top w:val="nil"/>
              <w:left w:val="nil"/>
              <w:bottom w:val="single" w:sz="4" w:space="0" w:color="auto"/>
              <w:right w:val="single" w:sz="4" w:space="0" w:color="auto"/>
            </w:tcBorders>
            <w:noWrap/>
            <w:vAlign w:val="bottom"/>
            <w:hideMark/>
          </w:tcPr>
          <w:p w14:paraId="5D047458" w14:textId="78F14E1C" w:rsidR="00B5786E" w:rsidRPr="0091370E" w:rsidRDefault="006A4123" w:rsidP="00B5786E">
            <w:pPr>
              <w:spacing w:after="0" w:line="240" w:lineRule="auto"/>
              <w:jc w:val="right"/>
              <w:rPr>
                <w:rFonts w:ascii="Calibri" w:eastAsia="Times New Roman" w:hAnsi="Calibri" w:cs="Calibri"/>
                <w:b/>
                <w:bCs/>
                <w:color w:val="000000"/>
                <w:lang w:eastAsia="et-EE"/>
              </w:rPr>
            </w:pPr>
            <w:r>
              <w:rPr>
                <w:rFonts w:ascii="Calibri" w:eastAsia="Times New Roman" w:hAnsi="Calibri" w:cs="Calibri"/>
                <w:b/>
                <w:bCs/>
                <w:color w:val="000000"/>
                <w:lang w:eastAsia="et-EE"/>
              </w:rPr>
              <w:t>847 093</w:t>
            </w:r>
            <w:r w:rsidR="00AD30BE">
              <w:rPr>
                <w:rFonts w:ascii="Calibri" w:eastAsia="Times New Roman" w:hAnsi="Calibri" w:cs="Calibri"/>
                <w:b/>
                <w:bCs/>
                <w:color w:val="000000"/>
                <w:lang w:eastAsia="et-EE"/>
              </w:rPr>
              <w:t xml:space="preserve"> </w:t>
            </w:r>
          </w:p>
        </w:tc>
        <w:tc>
          <w:tcPr>
            <w:tcW w:w="1830" w:type="dxa"/>
            <w:tcBorders>
              <w:top w:val="nil"/>
              <w:left w:val="nil"/>
              <w:bottom w:val="single" w:sz="4" w:space="0" w:color="auto"/>
              <w:right w:val="single" w:sz="4" w:space="0" w:color="auto"/>
            </w:tcBorders>
            <w:noWrap/>
            <w:vAlign w:val="bottom"/>
            <w:hideMark/>
          </w:tcPr>
          <w:p w14:paraId="2E81D6BA" w14:textId="63C26F15" w:rsidR="00B5786E" w:rsidRPr="0091370E" w:rsidRDefault="00B5786E" w:rsidP="00B5786E">
            <w:pPr>
              <w:spacing w:after="0" w:line="240" w:lineRule="auto"/>
              <w:jc w:val="right"/>
              <w:rPr>
                <w:rFonts w:ascii="Calibri" w:eastAsia="Times New Roman" w:hAnsi="Calibri" w:cs="Calibri"/>
                <w:b/>
                <w:bCs/>
                <w:color w:val="000000"/>
                <w:lang w:eastAsia="et-EE"/>
              </w:rPr>
            </w:pPr>
            <w:r>
              <w:rPr>
                <w:rFonts w:ascii="Calibri" w:eastAsia="Times New Roman" w:hAnsi="Calibri" w:cs="Calibri"/>
                <w:b/>
                <w:bCs/>
                <w:color w:val="000000"/>
                <w:lang w:eastAsia="et-EE"/>
              </w:rPr>
              <w:t>4</w:t>
            </w:r>
            <w:r w:rsidRPr="0091370E">
              <w:rPr>
                <w:rFonts w:ascii="Calibri" w:eastAsia="Times New Roman" w:hAnsi="Calibri" w:cs="Calibri"/>
                <w:b/>
                <w:bCs/>
                <w:color w:val="000000"/>
                <w:lang w:eastAsia="et-EE"/>
              </w:rPr>
              <w:t>00 000</w:t>
            </w:r>
          </w:p>
        </w:tc>
        <w:tc>
          <w:tcPr>
            <w:tcW w:w="1899" w:type="dxa"/>
            <w:tcBorders>
              <w:top w:val="nil"/>
              <w:left w:val="nil"/>
              <w:bottom w:val="single" w:sz="4" w:space="0" w:color="auto"/>
              <w:right w:val="single" w:sz="4" w:space="0" w:color="auto"/>
            </w:tcBorders>
            <w:noWrap/>
            <w:vAlign w:val="bottom"/>
            <w:hideMark/>
          </w:tcPr>
          <w:p w14:paraId="0B783DE6" w14:textId="5511A311" w:rsidR="00B5786E" w:rsidRPr="0091370E" w:rsidRDefault="00B60B22" w:rsidP="00B5786E">
            <w:pPr>
              <w:spacing w:after="0" w:line="240" w:lineRule="auto"/>
              <w:jc w:val="right"/>
              <w:rPr>
                <w:rFonts w:ascii="Calibri" w:eastAsia="Times New Roman" w:hAnsi="Calibri" w:cs="Calibri"/>
                <w:b/>
                <w:bCs/>
                <w:color w:val="000000"/>
                <w:lang w:eastAsia="et-EE"/>
              </w:rPr>
            </w:pPr>
            <w:r>
              <w:rPr>
                <w:rFonts w:ascii="Calibri" w:eastAsia="Times New Roman" w:hAnsi="Calibri" w:cs="Calibri"/>
                <w:b/>
                <w:bCs/>
                <w:color w:val="000000"/>
                <w:lang w:eastAsia="et-EE"/>
              </w:rPr>
              <w:t>518</w:t>
            </w:r>
            <w:r w:rsidR="00B5786E" w:rsidRPr="0091370E">
              <w:rPr>
                <w:rFonts w:ascii="Calibri" w:eastAsia="Times New Roman" w:hAnsi="Calibri" w:cs="Calibri"/>
                <w:b/>
                <w:bCs/>
                <w:color w:val="000000"/>
                <w:lang w:eastAsia="et-EE"/>
              </w:rPr>
              <w:t xml:space="preserve"> 000</w:t>
            </w:r>
          </w:p>
        </w:tc>
      </w:tr>
    </w:tbl>
    <w:p w14:paraId="15582A6B" w14:textId="77777777" w:rsidR="00BA080B" w:rsidRDefault="00BA080B" w:rsidP="0061209B">
      <w:pPr>
        <w:spacing w:line="240" w:lineRule="auto"/>
        <w:jc w:val="both"/>
        <w:rPr>
          <w:rFonts w:ascii="Times New Roman" w:hAnsi="Times New Roman" w:cs="Times New Roman"/>
          <w:sz w:val="24"/>
          <w:szCs w:val="24"/>
        </w:rPr>
      </w:pPr>
    </w:p>
    <w:p w14:paraId="4F51520F" w14:textId="3615EB07" w:rsidR="00DA0A13" w:rsidRDefault="00BA080B" w:rsidP="007C1F5B">
      <w:pPr>
        <w:spacing w:line="240" w:lineRule="auto"/>
        <w:jc w:val="both"/>
        <w:rPr>
          <w:rFonts w:ascii="Times New Roman" w:hAnsi="Times New Roman" w:cs="Times New Roman"/>
          <w:sz w:val="24"/>
          <w:szCs w:val="24"/>
        </w:rPr>
      </w:pPr>
      <w:r>
        <w:rPr>
          <w:rFonts w:ascii="Times New Roman" w:hAnsi="Times New Roman" w:cs="Times New Roman"/>
          <w:sz w:val="24"/>
          <w:szCs w:val="24"/>
        </w:rPr>
        <w:t>M</w:t>
      </w:r>
      <w:r w:rsidR="00AB6497" w:rsidRPr="008834B4">
        <w:rPr>
          <w:rFonts w:ascii="Times New Roman" w:hAnsi="Times New Roman" w:cs="Times New Roman"/>
          <w:sz w:val="24"/>
          <w:szCs w:val="24"/>
        </w:rPr>
        <w:t>uid tegevustulusid</w:t>
      </w:r>
      <w:r>
        <w:rPr>
          <w:rFonts w:ascii="Times New Roman" w:hAnsi="Times New Roman" w:cs="Times New Roman"/>
          <w:sz w:val="24"/>
          <w:szCs w:val="24"/>
        </w:rPr>
        <w:t xml:space="preserve"> on planeeritud</w:t>
      </w:r>
      <w:r w:rsidR="00AB6497" w:rsidRPr="008834B4">
        <w:rPr>
          <w:rFonts w:ascii="Times New Roman" w:hAnsi="Times New Roman" w:cs="Times New Roman"/>
          <w:sz w:val="24"/>
          <w:szCs w:val="24"/>
        </w:rPr>
        <w:t xml:space="preserve"> </w:t>
      </w:r>
      <w:r>
        <w:rPr>
          <w:rFonts w:ascii="Times New Roman" w:hAnsi="Times New Roman" w:cs="Times New Roman"/>
          <w:sz w:val="24"/>
          <w:szCs w:val="24"/>
        </w:rPr>
        <w:t>202</w:t>
      </w:r>
      <w:r w:rsidR="00E02844">
        <w:rPr>
          <w:rFonts w:ascii="Times New Roman" w:hAnsi="Times New Roman" w:cs="Times New Roman"/>
          <w:sz w:val="24"/>
          <w:szCs w:val="24"/>
        </w:rPr>
        <w:t>7</w:t>
      </w:r>
      <w:r>
        <w:rPr>
          <w:rFonts w:ascii="Times New Roman" w:hAnsi="Times New Roman" w:cs="Times New Roman"/>
          <w:sz w:val="24"/>
          <w:szCs w:val="24"/>
        </w:rPr>
        <w:t xml:space="preserve">. aastaks kokku </w:t>
      </w:r>
      <w:r w:rsidR="00E02844">
        <w:rPr>
          <w:rFonts w:ascii="Times New Roman" w:hAnsi="Times New Roman" w:cs="Times New Roman"/>
          <w:b/>
          <w:sz w:val="24"/>
          <w:szCs w:val="24"/>
        </w:rPr>
        <w:t>518 000</w:t>
      </w:r>
      <w:r w:rsidR="00AB6497" w:rsidRPr="008834B4">
        <w:rPr>
          <w:rFonts w:ascii="Times New Roman" w:hAnsi="Times New Roman" w:cs="Times New Roman"/>
          <w:b/>
          <w:sz w:val="24"/>
          <w:szCs w:val="24"/>
        </w:rPr>
        <w:t xml:space="preserve"> eurot</w:t>
      </w:r>
      <w:r w:rsidR="00AB6497" w:rsidRPr="008834B4">
        <w:rPr>
          <w:rFonts w:ascii="Times New Roman" w:hAnsi="Times New Roman" w:cs="Times New Roman"/>
          <w:sz w:val="24"/>
          <w:szCs w:val="24"/>
        </w:rPr>
        <w:t xml:space="preserve">, mis moodustab põhitegevuse tuludest </w:t>
      </w:r>
      <w:r w:rsidR="00072BFC">
        <w:rPr>
          <w:rFonts w:ascii="Times New Roman" w:hAnsi="Times New Roman" w:cs="Times New Roman"/>
          <w:sz w:val="24"/>
          <w:szCs w:val="24"/>
        </w:rPr>
        <w:t>3,03</w:t>
      </w:r>
      <w:r w:rsidR="00AB6497" w:rsidRPr="008834B4">
        <w:rPr>
          <w:rFonts w:ascii="Times New Roman" w:hAnsi="Times New Roman" w:cs="Times New Roman"/>
          <w:sz w:val="24"/>
          <w:szCs w:val="24"/>
        </w:rPr>
        <w:t>%</w:t>
      </w:r>
      <w:r w:rsidR="00E000FF" w:rsidRPr="008834B4">
        <w:rPr>
          <w:rFonts w:ascii="Times New Roman" w:hAnsi="Times New Roman" w:cs="Times New Roman"/>
          <w:sz w:val="24"/>
          <w:szCs w:val="24"/>
        </w:rPr>
        <w:t xml:space="preserve"> sh. </w:t>
      </w:r>
      <w:r w:rsidR="00D715B9" w:rsidRPr="004C4E37">
        <w:rPr>
          <w:rFonts w:ascii="Times New Roman" w:hAnsi="Times New Roman" w:cs="Times New Roman"/>
          <w:bCs/>
          <w:sz w:val="24"/>
          <w:szCs w:val="24"/>
        </w:rPr>
        <w:t>k</w:t>
      </w:r>
      <w:r w:rsidR="00E000FF" w:rsidRPr="004C4E37">
        <w:rPr>
          <w:rFonts w:ascii="Times New Roman" w:hAnsi="Times New Roman" w:cs="Times New Roman"/>
          <w:bCs/>
          <w:sz w:val="24"/>
          <w:szCs w:val="24"/>
        </w:rPr>
        <w:t>aevandamisõiguse tasu</w:t>
      </w:r>
      <w:r w:rsidR="00D715B9" w:rsidRPr="004C4E37">
        <w:rPr>
          <w:rFonts w:ascii="Times New Roman" w:hAnsi="Times New Roman" w:cs="Times New Roman"/>
          <w:bCs/>
          <w:sz w:val="24"/>
          <w:szCs w:val="24"/>
        </w:rPr>
        <w:t xml:space="preserve"> </w:t>
      </w:r>
      <w:r w:rsidR="00072BFC" w:rsidRPr="004C4E37">
        <w:rPr>
          <w:rFonts w:ascii="Times New Roman" w:hAnsi="Times New Roman" w:cs="Times New Roman"/>
          <w:bCs/>
          <w:sz w:val="24"/>
          <w:szCs w:val="24"/>
        </w:rPr>
        <w:t>500</w:t>
      </w:r>
      <w:r w:rsidR="00E000FF" w:rsidRPr="004C4E37">
        <w:rPr>
          <w:rFonts w:ascii="Times New Roman" w:hAnsi="Times New Roman" w:cs="Times New Roman"/>
          <w:bCs/>
          <w:sz w:val="24"/>
          <w:szCs w:val="24"/>
        </w:rPr>
        <w:t xml:space="preserve"> 000 eurot ja tasu vee erikasutusest 1</w:t>
      </w:r>
      <w:r w:rsidR="00072BFC" w:rsidRPr="004C4E37">
        <w:rPr>
          <w:rFonts w:ascii="Times New Roman" w:hAnsi="Times New Roman" w:cs="Times New Roman"/>
          <w:bCs/>
          <w:sz w:val="24"/>
          <w:szCs w:val="24"/>
        </w:rPr>
        <w:t>8</w:t>
      </w:r>
      <w:r w:rsidR="00E000FF" w:rsidRPr="004C4E37">
        <w:rPr>
          <w:rFonts w:ascii="Times New Roman" w:hAnsi="Times New Roman" w:cs="Times New Roman"/>
          <w:bCs/>
          <w:sz w:val="24"/>
          <w:szCs w:val="24"/>
        </w:rPr>
        <w:t> 000 eurot.</w:t>
      </w:r>
    </w:p>
    <w:p w14:paraId="0EC6F811" w14:textId="31A3B380" w:rsidR="00411E58" w:rsidRPr="008834B4" w:rsidRDefault="00411E58" w:rsidP="0061209B">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Kaevandamistasu laekumine 202</w:t>
      </w:r>
      <w:r w:rsidR="00072BFC">
        <w:rPr>
          <w:rFonts w:ascii="Times New Roman" w:hAnsi="Times New Roman" w:cs="Times New Roman"/>
          <w:sz w:val="24"/>
          <w:szCs w:val="24"/>
        </w:rPr>
        <w:t>6</w:t>
      </w:r>
      <w:r>
        <w:rPr>
          <w:rFonts w:ascii="Times New Roman" w:hAnsi="Times New Roman" w:cs="Times New Roman"/>
          <w:sz w:val="24"/>
          <w:szCs w:val="24"/>
        </w:rPr>
        <w:t>. aastal ja sellele eel</w:t>
      </w:r>
      <w:r w:rsidR="0005093A">
        <w:rPr>
          <w:rFonts w:ascii="Times New Roman" w:hAnsi="Times New Roman" w:cs="Times New Roman"/>
          <w:sz w:val="24"/>
          <w:szCs w:val="24"/>
        </w:rPr>
        <w:t>n</w:t>
      </w:r>
      <w:r>
        <w:rPr>
          <w:rFonts w:ascii="Times New Roman" w:hAnsi="Times New Roman" w:cs="Times New Roman"/>
          <w:sz w:val="24"/>
          <w:szCs w:val="24"/>
        </w:rPr>
        <w:t>eval kolmel aa</w:t>
      </w:r>
      <w:r w:rsidR="00785452">
        <w:rPr>
          <w:rFonts w:ascii="Times New Roman" w:hAnsi="Times New Roman" w:cs="Times New Roman"/>
          <w:sz w:val="24"/>
          <w:szCs w:val="24"/>
        </w:rPr>
        <w:t>stal</w:t>
      </w:r>
      <w:r>
        <w:rPr>
          <w:rFonts w:ascii="Times New Roman" w:hAnsi="Times New Roman" w:cs="Times New Roman"/>
          <w:sz w:val="24"/>
          <w:szCs w:val="24"/>
        </w:rPr>
        <w:t>:</w:t>
      </w:r>
    </w:p>
    <w:tbl>
      <w:tblPr>
        <w:tblW w:w="7197" w:type="dxa"/>
        <w:tblCellMar>
          <w:left w:w="70" w:type="dxa"/>
          <w:right w:w="70" w:type="dxa"/>
        </w:tblCellMar>
        <w:tblLook w:val="04A0" w:firstRow="1" w:lastRow="0" w:firstColumn="1" w:lastColumn="0" w:noHBand="0" w:noVBand="1"/>
      </w:tblPr>
      <w:tblGrid>
        <w:gridCol w:w="2236"/>
        <w:gridCol w:w="2240"/>
        <w:gridCol w:w="2721"/>
      </w:tblGrid>
      <w:tr w:rsidR="00D47026" w:rsidRPr="00D47026" w14:paraId="72E6BF67" w14:textId="77777777" w:rsidTr="005318E2">
        <w:trPr>
          <w:trHeight w:val="256"/>
        </w:trPr>
        <w:tc>
          <w:tcPr>
            <w:tcW w:w="2236" w:type="dxa"/>
            <w:tcBorders>
              <w:top w:val="single" w:sz="4" w:space="0" w:color="auto"/>
              <w:left w:val="single" w:sz="4" w:space="0" w:color="auto"/>
              <w:bottom w:val="single" w:sz="4" w:space="0" w:color="auto"/>
              <w:right w:val="single" w:sz="4" w:space="0" w:color="auto"/>
            </w:tcBorders>
            <w:noWrap/>
            <w:vAlign w:val="bottom"/>
            <w:hideMark/>
          </w:tcPr>
          <w:p w14:paraId="25CD49F1" w14:textId="77777777" w:rsidR="00D47026" w:rsidRPr="00D47026" w:rsidRDefault="00D47026" w:rsidP="00D47026">
            <w:pPr>
              <w:spacing w:after="0" w:line="240" w:lineRule="auto"/>
              <w:jc w:val="center"/>
              <w:rPr>
                <w:rFonts w:ascii="Calibri" w:eastAsia="Times New Roman" w:hAnsi="Calibri" w:cs="Calibri"/>
                <w:b/>
                <w:bCs/>
                <w:color w:val="000000"/>
                <w:lang w:eastAsia="et-EE"/>
              </w:rPr>
            </w:pPr>
            <w:r w:rsidRPr="00D47026">
              <w:rPr>
                <w:rFonts w:ascii="Calibri" w:eastAsia="Times New Roman" w:hAnsi="Calibri" w:cs="Calibri"/>
                <w:b/>
                <w:bCs/>
                <w:color w:val="000000"/>
                <w:lang w:eastAsia="et-EE"/>
              </w:rPr>
              <w:t>Aasta</w:t>
            </w:r>
          </w:p>
        </w:tc>
        <w:tc>
          <w:tcPr>
            <w:tcW w:w="2240" w:type="dxa"/>
            <w:tcBorders>
              <w:top w:val="single" w:sz="4" w:space="0" w:color="auto"/>
              <w:left w:val="nil"/>
              <w:bottom w:val="single" w:sz="4" w:space="0" w:color="auto"/>
              <w:right w:val="single" w:sz="4" w:space="0" w:color="auto"/>
            </w:tcBorders>
            <w:noWrap/>
            <w:vAlign w:val="bottom"/>
            <w:hideMark/>
          </w:tcPr>
          <w:p w14:paraId="73CB43B2" w14:textId="432681A6" w:rsidR="00D47026" w:rsidRPr="00D47026" w:rsidRDefault="00D47026" w:rsidP="00D47026">
            <w:pPr>
              <w:spacing w:after="0" w:line="240" w:lineRule="auto"/>
              <w:jc w:val="center"/>
              <w:rPr>
                <w:rFonts w:ascii="Calibri" w:eastAsia="Times New Roman" w:hAnsi="Calibri" w:cs="Calibri"/>
                <w:b/>
                <w:bCs/>
                <w:color w:val="000000"/>
                <w:lang w:eastAsia="et-EE"/>
              </w:rPr>
            </w:pPr>
            <w:r w:rsidRPr="00D47026">
              <w:rPr>
                <w:rFonts w:ascii="Calibri" w:eastAsia="Times New Roman" w:hAnsi="Calibri" w:cs="Calibri"/>
                <w:b/>
                <w:bCs/>
                <w:color w:val="000000"/>
                <w:lang w:eastAsia="et-EE"/>
              </w:rPr>
              <w:t>Laekumine eur</w:t>
            </w:r>
            <w:r w:rsidR="00411E58">
              <w:rPr>
                <w:rFonts w:ascii="Calibri" w:eastAsia="Times New Roman" w:hAnsi="Calibri" w:cs="Calibri"/>
                <w:b/>
                <w:bCs/>
                <w:color w:val="000000"/>
                <w:lang w:eastAsia="et-EE"/>
              </w:rPr>
              <w:t>odes</w:t>
            </w:r>
          </w:p>
        </w:tc>
        <w:tc>
          <w:tcPr>
            <w:tcW w:w="2721" w:type="dxa"/>
            <w:tcBorders>
              <w:top w:val="single" w:sz="4" w:space="0" w:color="auto"/>
              <w:left w:val="nil"/>
              <w:bottom w:val="single" w:sz="4" w:space="0" w:color="auto"/>
              <w:right w:val="single" w:sz="4" w:space="0" w:color="auto"/>
            </w:tcBorders>
            <w:noWrap/>
            <w:vAlign w:val="bottom"/>
            <w:hideMark/>
          </w:tcPr>
          <w:p w14:paraId="54704A7F" w14:textId="4DD20FF6" w:rsidR="00D47026" w:rsidRPr="00D47026" w:rsidRDefault="00D47026" w:rsidP="00D47026">
            <w:pPr>
              <w:spacing w:after="0" w:line="240" w:lineRule="auto"/>
              <w:rPr>
                <w:rFonts w:ascii="Calibri" w:eastAsia="Times New Roman" w:hAnsi="Calibri" w:cs="Calibri"/>
                <w:b/>
                <w:bCs/>
                <w:color w:val="000000"/>
                <w:lang w:eastAsia="et-EE"/>
              </w:rPr>
            </w:pPr>
            <w:r w:rsidRPr="00D47026">
              <w:rPr>
                <w:rFonts w:ascii="Calibri" w:eastAsia="Times New Roman" w:hAnsi="Calibri" w:cs="Calibri"/>
                <w:b/>
                <w:bCs/>
                <w:color w:val="000000"/>
                <w:lang w:eastAsia="et-EE"/>
              </w:rPr>
              <w:t>Muutus</w:t>
            </w:r>
            <w:r w:rsidR="00EB3F49">
              <w:rPr>
                <w:rFonts w:ascii="Calibri" w:eastAsia="Times New Roman" w:hAnsi="Calibri" w:cs="Calibri"/>
                <w:b/>
                <w:bCs/>
                <w:color w:val="000000"/>
                <w:lang w:eastAsia="et-EE"/>
              </w:rPr>
              <w:t xml:space="preserve"> võrreldes</w:t>
            </w:r>
            <w:r w:rsidRPr="00D47026">
              <w:rPr>
                <w:rFonts w:ascii="Calibri" w:eastAsia="Times New Roman" w:hAnsi="Calibri" w:cs="Calibri"/>
                <w:b/>
                <w:bCs/>
                <w:color w:val="000000"/>
                <w:lang w:eastAsia="et-EE"/>
              </w:rPr>
              <w:t xml:space="preserve"> eelmise aastaga</w:t>
            </w:r>
          </w:p>
        </w:tc>
      </w:tr>
      <w:tr w:rsidR="00D9547A" w:rsidRPr="00D47026" w14:paraId="2C4C9443" w14:textId="77777777" w:rsidTr="005318E2">
        <w:trPr>
          <w:trHeight w:val="256"/>
        </w:trPr>
        <w:tc>
          <w:tcPr>
            <w:tcW w:w="2236" w:type="dxa"/>
            <w:tcBorders>
              <w:top w:val="nil"/>
              <w:left w:val="single" w:sz="4" w:space="0" w:color="auto"/>
              <w:bottom w:val="single" w:sz="4" w:space="0" w:color="auto"/>
              <w:right w:val="single" w:sz="4" w:space="0" w:color="auto"/>
            </w:tcBorders>
            <w:noWrap/>
            <w:vAlign w:val="bottom"/>
            <w:hideMark/>
          </w:tcPr>
          <w:p w14:paraId="6BCAE753" w14:textId="48D87241" w:rsidR="00D9547A" w:rsidRPr="00D47026" w:rsidRDefault="00D9547A" w:rsidP="00D9547A">
            <w:pPr>
              <w:spacing w:after="0" w:line="240" w:lineRule="auto"/>
              <w:jc w:val="center"/>
              <w:rPr>
                <w:rFonts w:ascii="Calibri" w:eastAsia="Times New Roman" w:hAnsi="Calibri" w:cs="Calibri"/>
                <w:color w:val="000000"/>
                <w:lang w:eastAsia="et-EE"/>
              </w:rPr>
            </w:pPr>
            <w:r>
              <w:rPr>
                <w:rFonts w:ascii="Calibri" w:eastAsia="Times New Roman" w:hAnsi="Calibri" w:cs="Calibri"/>
                <w:color w:val="000000"/>
                <w:lang w:eastAsia="et-EE"/>
              </w:rPr>
              <w:t>2023</w:t>
            </w:r>
          </w:p>
        </w:tc>
        <w:tc>
          <w:tcPr>
            <w:tcW w:w="2240" w:type="dxa"/>
            <w:tcBorders>
              <w:top w:val="nil"/>
              <w:left w:val="nil"/>
              <w:bottom w:val="single" w:sz="4" w:space="0" w:color="auto"/>
              <w:right w:val="single" w:sz="4" w:space="0" w:color="auto"/>
            </w:tcBorders>
            <w:noWrap/>
            <w:vAlign w:val="bottom"/>
            <w:hideMark/>
          </w:tcPr>
          <w:p w14:paraId="7F7C9EB4" w14:textId="5977A372" w:rsidR="00D9547A" w:rsidRPr="00D47026" w:rsidRDefault="00D9547A" w:rsidP="00D9547A">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340 798</w:t>
            </w:r>
          </w:p>
        </w:tc>
        <w:tc>
          <w:tcPr>
            <w:tcW w:w="2721" w:type="dxa"/>
            <w:tcBorders>
              <w:top w:val="nil"/>
              <w:left w:val="nil"/>
              <w:bottom w:val="single" w:sz="4" w:space="0" w:color="auto"/>
              <w:right w:val="single" w:sz="4" w:space="0" w:color="auto"/>
            </w:tcBorders>
            <w:noWrap/>
            <w:vAlign w:val="bottom"/>
            <w:hideMark/>
          </w:tcPr>
          <w:p w14:paraId="60515C3E" w14:textId="184E5F6A" w:rsidR="00D9547A" w:rsidRPr="00D47026" w:rsidRDefault="00D9547A" w:rsidP="00D9547A">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-11,77%</w:t>
            </w:r>
          </w:p>
        </w:tc>
      </w:tr>
      <w:tr w:rsidR="00D9547A" w:rsidRPr="00D47026" w14:paraId="5120B95C" w14:textId="77777777" w:rsidTr="005318E2">
        <w:trPr>
          <w:trHeight w:val="256"/>
        </w:trPr>
        <w:tc>
          <w:tcPr>
            <w:tcW w:w="2236" w:type="dxa"/>
            <w:tcBorders>
              <w:top w:val="nil"/>
              <w:left w:val="single" w:sz="4" w:space="0" w:color="auto"/>
              <w:bottom w:val="single" w:sz="4" w:space="0" w:color="auto"/>
              <w:right w:val="single" w:sz="4" w:space="0" w:color="auto"/>
            </w:tcBorders>
            <w:noWrap/>
            <w:vAlign w:val="bottom"/>
            <w:hideMark/>
          </w:tcPr>
          <w:p w14:paraId="10E08ABC" w14:textId="0525E07E" w:rsidR="00D9547A" w:rsidRPr="00D47026" w:rsidRDefault="00D9547A" w:rsidP="00D9547A">
            <w:pPr>
              <w:spacing w:after="0" w:line="240" w:lineRule="auto"/>
              <w:jc w:val="center"/>
              <w:rPr>
                <w:rFonts w:ascii="Calibri" w:eastAsia="Times New Roman" w:hAnsi="Calibri" w:cs="Calibri"/>
                <w:color w:val="000000"/>
                <w:lang w:eastAsia="et-EE"/>
              </w:rPr>
            </w:pPr>
            <w:r>
              <w:rPr>
                <w:rFonts w:ascii="Calibri" w:eastAsia="Times New Roman" w:hAnsi="Calibri" w:cs="Calibri"/>
                <w:color w:val="000000"/>
                <w:lang w:eastAsia="et-EE"/>
              </w:rPr>
              <w:t>2024</w:t>
            </w:r>
          </w:p>
        </w:tc>
        <w:tc>
          <w:tcPr>
            <w:tcW w:w="2240" w:type="dxa"/>
            <w:tcBorders>
              <w:top w:val="nil"/>
              <w:left w:val="nil"/>
              <w:bottom w:val="single" w:sz="4" w:space="0" w:color="auto"/>
              <w:right w:val="single" w:sz="4" w:space="0" w:color="auto"/>
            </w:tcBorders>
            <w:noWrap/>
            <w:vAlign w:val="bottom"/>
            <w:hideMark/>
          </w:tcPr>
          <w:p w14:paraId="089BFFF7" w14:textId="065E21B6" w:rsidR="00D9547A" w:rsidRPr="00D47026" w:rsidRDefault="00D9547A" w:rsidP="00D9547A">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269 578</w:t>
            </w:r>
          </w:p>
        </w:tc>
        <w:tc>
          <w:tcPr>
            <w:tcW w:w="2721" w:type="dxa"/>
            <w:tcBorders>
              <w:top w:val="nil"/>
              <w:left w:val="nil"/>
              <w:bottom w:val="single" w:sz="4" w:space="0" w:color="auto"/>
              <w:right w:val="single" w:sz="4" w:space="0" w:color="auto"/>
            </w:tcBorders>
            <w:noWrap/>
            <w:vAlign w:val="bottom"/>
            <w:hideMark/>
          </w:tcPr>
          <w:p w14:paraId="0B3D7E3E" w14:textId="07597A92" w:rsidR="00D9547A" w:rsidRPr="00D47026" w:rsidRDefault="00D9547A" w:rsidP="00D9547A">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-26,42%</w:t>
            </w:r>
          </w:p>
        </w:tc>
      </w:tr>
      <w:tr w:rsidR="00B5786E" w:rsidRPr="00D47026" w14:paraId="60AFDB23" w14:textId="77777777" w:rsidTr="005318E2">
        <w:trPr>
          <w:trHeight w:val="256"/>
        </w:trPr>
        <w:tc>
          <w:tcPr>
            <w:tcW w:w="2236" w:type="dxa"/>
            <w:tcBorders>
              <w:top w:val="nil"/>
              <w:left w:val="single" w:sz="4" w:space="0" w:color="auto"/>
              <w:bottom w:val="single" w:sz="4" w:space="0" w:color="auto"/>
              <w:right w:val="single" w:sz="4" w:space="0" w:color="auto"/>
            </w:tcBorders>
            <w:noWrap/>
            <w:vAlign w:val="bottom"/>
          </w:tcPr>
          <w:p w14:paraId="38CA5D74" w14:textId="6FBE1661" w:rsidR="00B5786E" w:rsidRPr="00D47026" w:rsidRDefault="00B5786E" w:rsidP="00B5786E">
            <w:pPr>
              <w:spacing w:after="0" w:line="240" w:lineRule="auto"/>
              <w:jc w:val="center"/>
              <w:rPr>
                <w:rFonts w:ascii="Calibri" w:eastAsia="Times New Roman" w:hAnsi="Calibri" w:cs="Calibri"/>
                <w:color w:val="000000"/>
                <w:lang w:eastAsia="et-EE"/>
              </w:rPr>
            </w:pPr>
            <w:r>
              <w:rPr>
                <w:rFonts w:ascii="Calibri" w:eastAsia="Times New Roman" w:hAnsi="Calibri" w:cs="Calibri"/>
                <w:color w:val="000000"/>
                <w:lang w:eastAsia="et-EE"/>
              </w:rPr>
              <w:t>202</w:t>
            </w:r>
            <w:r w:rsidR="00072BFC">
              <w:rPr>
                <w:rFonts w:ascii="Calibri" w:eastAsia="Times New Roman" w:hAnsi="Calibri" w:cs="Calibri"/>
                <w:color w:val="000000"/>
                <w:lang w:eastAsia="et-EE"/>
              </w:rPr>
              <w:t>5</w:t>
            </w:r>
          </w:p>
        </w:tc>
        <w:tc>
          <w:tcPr>
            <w:tcW w:w="2240" w:type="dxa"/>
            <w:tcBorders>
              <w:top w:val="nil"/>
              <w:left w:val="nil"/>
              <w:bottom w:val="single" w:sz="4" w:space="0" w:color="auto"/>
              <w:right w:val="single" w:sz="4" w:space="0" w:color="auto"/>
            </w:tcBorders>
            <w:noWrap/>
            <w:vAlign w:val="bottom"/>
          </w:tcPr>
          <w:p w14:paraId="466FEC2E" w14:textId="655287B9" w:rsidR="00B5786E" w:rsidRPr="00D47026" w:rsidRDefault="00CC76CB" w:rsidP="00B5786E">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829 719</w:t>
            </w:r>
          </w:p>
        </w:tc>
        <w:tc>
          <w:tcPr>
            <w:tcW w:w="2721" w:type="dxa"/>
            <w:tcBorders>
              <w:top w:val="nil"/>
              <w:left w:val="nil"/>
              <w:bottom w:val="single" w:sz="4" w:space="0" w:color="auto"/>
              <w:right w:val="single" w:sz="4" w:space="0" w:color="auto"/>
            </w:tcBorders>
            <w:noWrap/>
            <w:vAlign w:val="bottom"/>
          </w:tcPr>
          <w:p w14:paraId="4EC46DA9" w14:textId="289909E6" w:rsidR="00B5786E" w:rsidRDefault="00284F58" w:rsidP="00B5786E">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+207</w:t>
            </w:r>
            <w:r w:rsidR="00AA32A7">
              <w:rPr>
                <w:rFonts w:ascii="Calibri" w:eastAsia="Times New Roman" w:hAnsi="Calibri" w:cs="Calibri"/>
                <w:color w:val="000000"/>
                <w:lang w:eastAsia="et-EE"/>
              </w:rPr>
              <w:t>,78</w:t>
            </w:r>
            <w:r w:rsidR="00B5786E">
              <w:rPr>
                <w:rFonts w:ascii="Calibri" w:eastAsia="Times New Roman" w:hAnsi="Calibri" w:cs="Calibri"/>
                <w:color w:val="000000"/>
                <w:lang w:eastAsia="et-EE"/>
              </w:rPr>
              <w:t>%</w:t>
            </w:r>
          </w:p>
        </w:tc>
      </w:tr>
      <w:tr w:rsidR="00572684" w:rsidRPr="00D47026" w14:paraId="1FEB8333" w14:textId="77777777" w:rsidTr="005318E2">
        <w:trPr>
          <w:trHeight w:val="256"/>
        </w:trPr>
        <w:tc>
          <w:tcPr>
            <w:tcW w:w="2236" w:type="dxa"/>
            <w:tcBorders>
              <w:top w:val="nil"/>
              <w:left w:val="single" w:sz="4" w:space="0" w:color="auto"/>
              <w:bottom w:val="single" w:sz="4" w:space="0" w:color="auto"/>
              <w:right w:val="single" w:sz="4" w:space="0" w:color="auto"/>
            </w:tcBorders>
            <w:noWrap/>
            <w:vAlign w:val="bottom"/>
          </w:tcPr>
          <w:p w14:paraId="7424A21E" w14:textId="15681323" w:rsidR="00572684" w:rsidRDefault="00572684" w:rsidP="00D47026">
            <w:pPr>
              <w:spacing w:after="0" w:line="240" w:lineRule="auto"/>
              <w:jc w:val="center"/>
              <w:rPr>
                <w:rFonts w:ascii="Calibri" w:eastAsia="Times New Roman" w:hAnsi="Calibri" w:cs="Calibri"/>
                <w:color w:val="000000"/>
                <w:lang w:eastAsia="et-EE"/>
              </w:rPr>
            </w:pPr>
            <w:r>
              <w:rPr>
                <w:rFonts w:ascii="Calibri" w:eastAsia="Times New Roman" w:hAnsi="Calibri" w:cs="Calibri"/>
                <w:color w:val="000000"/>
                <w:lang w:eastAsia="et-EE"/>
              </w:rPr>
              <w:t>202</w:t>
            </w:r>
            <w:r w:rsidR="00072BFC">
              <w:rPr>
                <w:rFonts w:ascii="Calibri" w:eastAsia="Times New Roman" w:hAnsi="Calibri" w:cs="Calibri"/>
                <w:color w:val="000000"/>
                <w:lang w:eastAsia="et-EE"/>
              </w:rPr>
              <w:t>6</w:t>
            </w:r>
            <w:r w:rsidR="007B121C">
              <w:rPr>
                <w:rFonts w:ascii="Calibri" w:eastAsia="Times New Roman" w:hAnsi="Calibri" w:cs="Calibri"/>
                <w:color w:val="000000"/>
                <w:lang w:eastAsia="et-EE"/>
              </w:rPr>
              <w:t>. eelarve</w:t>
            </w:r>
          </w:p>
        </w:tc>
        <w:tc>
          <w:tcPr>
            <w:tcW w:w="2240" w:type="dxa"/>
            <w:tcBorders>
              <w:top w:val="nil"/>
              <w:left w:val="nil"/>
              <w:bottom w:val="single" w:sz="4" w:space="0" w:color="auto"/>
              <w:right w:val="single" w:sz="4" w:space="0" w:color="auto"/>
            </w:tcBorders>
            <w:noWrap/>
            <w:vAlign w:val="bottom"/>
          </w:tcPr>
          <w:p w14:paraId="3C6C4D56" w14:textId="1EAFEFA6" w:rsidR="00572684" w:rsidRDefault="00CC76CB" w:rsidP="00D47026">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500 000</w:t>
            </w:r>
          </w:p>
        </w:tc>
        <w:tc>
          <w:tcPr>
            <w:tcW w:w="2721" w:type="dxa"/>
            <w:tcBorders>
              <w:top w:val="nil"/>
              <w:left w:val="nil"/>
              <w:bottom w:val="single" w:sz="4" w:space="0" w:color="auto"/>
              <w:right w:val="single" w:sz="4" w:space="0" w:color="auto"/>
            </w:tcBorders>
            <w:noWrap/>
            <w:vAlign w:val="bottom"/>
          </w:tcPr>
          <w:p w14:paraId="21DFC093" w14:textId="7F708197" w:rsidR="00572684" w:rsidRDefault="00AA32A7" w:rsidP="00D47026">
            <w:pPr>
              <w:spacing w:after="0" w:line="240" w:lineRule="auto"/>
              <w:jc w:val="right"/>
              <w:rPr>
                <w:rFonts w:ascii="Calibri" w:eastAsia="Times New Roman" w:hAnsi="Calibri" w:cs="Calibri"/>
                <w:color w:val="000000"/>
                <w:lang w:eastAsia="et-EE"/>
              </w:rPr>
            </w:pPr>
            <w:r>
              <w:rPr>
                <w:rFonts w:ascii="Calibri" w:eastAsia="Times New Roman" w:hAnsi="Calibri" w:cs="Calibri"/>
                <w:color w:val="000000"/>
                <w:lang w:eastAsia="et-EE"/>
              </w:rPr>
              <w:t>-</w:t>
            </w:r>
            <w:r w:rsidR="00221645">
              <w:rPr>
                <w:rFonts w:ascii="Calibri" w:eastAsia="Times New Roman" w:hAnsi="Calibri" w:cs="Calibri"/>
                <w:color w:val="000000"/>
                <w:lang w:eastAsia="et-EE"/>
              </w:rPr>
              <w:t>39,74</w:t>
            </w:r>
            <w:r w:rsidR="00572684">
              <w:rPr>
                <w:rFonts w:ascii="Calibri" w:eastAsia="Times New Roman" w:hAnsi="Calibri" w:cs="Calibri"/>
                <w:color w:val="000000"/>
                <w:lang w:eastAsia="et-EE"/>
              </w:rPr>
              <w:t>%</w:t>
            </w:r>
          </w:p>
        </w:tc>
      </w:tr>
    </w:tbl>
    <w:p w14:paraId="6A81927E" w14:textId="77777777" w:rsidR="009F049C" w:rsidRDefault="009F049C" w:rsidP="00BF5F56">
      <w:pPr>
        <w:spacing w:before="240" w:after="0" w:line="360" w:lineRule="auto"/>
        <w:jc w:val="both"/>
        <w:rPr>
          <w:rFonts w:ascii="Times New Roman" w:hAnsi="Times New Roman" w:cs="Times New Roman"/>
          <w:b/>
          <w:sz w:val="24"/>
          <w:szCs w:val="24"/>
        </w:rPr>
      </w:pPr>
    </w:p>
    <w:p w14:paraId="04FFD86E" w14:textId="43B851D6" w:rsidR="0079483B" w:rsidRPr="008834B4" w:rsidRDefault="0079483B" w:rsidP="00F60DE6">
      <w:pPr>
        <w:spacing w:line="360" w:lineRule="auto"/>
        <w:jc w:val="both"/>
        <w:rPr>
          <w:rFonts w:ascii="Times New Roman" w:hAnsi="Times New Roman" w:cs="Times New Roman"/>
          <w:b/>
          <w:sz w:val="24"/>
          <w:szCs w:val="24"/>
        </w:rPr>
      </w:pPr>
      <w:r w:rsidRPr="008834B4">
        <w:rPr>
          <w:rFonts w:ascii="Times New Roman" w:hAnsi="Times New Roman" w:cs="Times New Roman"/>
          <w:b/>
          <w:sz w:val="24"/>
          <w:szCs w:val="24"/>
        </w:rPr>
        <w:t>PÕHITEGEVUSE KULUD</w:t>
      </w:r>
    </w:p>
    <w:p w14:paraId="661EAA48" w14:textId="1A9E590E" w:rsidR="00FD4BFF" w:rsidRPr="008834B4" w:rsidRDefault="00FD4BFF" w:rsidP="00CF6658">
      <w:pPr>
        <w:spacing w:line="240" w:lineRule="auto"/>
        <w:jc w:val="both"/>
        <w:rPr>
          <w:rFonts w:ascii="Times New Roman" w:hAnsi="Times New Roman" w:cs="Times New Roman"/>
          <w:b/>
          <w:sz w:val="24"/>
          <w:szCs w:val="24"/>
        </w:rPr>
      </w:pPr>
      <w:r w:rsidRPr="008834B4">
        <w:rPr>
          <w:rFonts w:ascii="Times New Roman" w:hAnsi="Times New Roman" w:cs="Times New Roman"/>
          <w:sz w:val="24"/>
          <w:szCs w:val="24"/>
        </w:rPr>
        <w:t>Kuusalu valla 20</w:t>
      </w:r>
      <w:r w:rsidR="000447C8" w:rsidRPr="008834B4">
        <w:rPr>
          <w:rFonts w:ascii="Times New Roman" w:hAnsi="Times New Roman" w:cs="Times New Roman"/>
          <w:sz w:val="24"/>
          <w:szCs w:val="24"/>
        </w:rPr>
        <w:t>2</w:t>
      </w:r>
      <w:r w:rsidR="00BD6CDC">
        <w:rPr>
          <w:rFonts w:ascii="Times New Roman" w:hAnsi="Times New Roman" w:cs="Times New Roman"/>
          <w:sz w:val="24"/>
          <w:szCs w:val="24"/>
        </w:rPr>
        <w:t>7</w:t>
      </w:r>
      <w:r w:rsidRPr="008834B4">
        <w:rPr>
          <w:rFonts w:ascii="Times New Roman" w:hAnsi="Times New Roman" w:cs="Times New Roman"/>
          <w:sz w:val="24"/>
          <w:szCs w:val="24"/>
        </w:rPr>
        <w:t>. aasta eelarve põhitegevuse kulude kogumahuks on kavandatud</w:t>
      </w:r>
      <w:r w:rsidR="003C5595">
        <w:rPr>
          <w:rFonts w:ascii="Times New Roman" w:hAnsi="Times New Roman" w:cs="Times New Roman"/>
          <w:sz w:val="24"/>
          <w:szCs w:val="24"/>
        </w:rPr>
        <w:t xml:space="preserve"> </w:t>
      </w:r>
      <w:r w:rsidR="003C5595" w:rsidRPr="00BD6CDC">
        <w:rPr>
          <w:rFonts w:ascii="Times New Roman" w:hAnsi="Times New Roman" w:cs="Times New Roman"/>
          <w:b/>
          <w:bCs/>
          <w:sz w:val="24"/>
          <w:szCs w:val="24"/>
        </w:rPr>
        <w:t>1</w:t>
      </w:r>
      <w:r w:rsidR="007903B1" w:rsidRPr="00BD6CDC">
        <w:rPr>
          <w:rFonts w:ascii="Times New Roman" w:hAnsi="Times New Roman" w:cs="Times New Roman"/>
          <w:b/>
          <w:bCs/>
          <w:sz w:val="24"/>
          <w:szCs w:val="24"/>
        </w:rPr>
        <w:t>5</w:t>
      </w:r>
      <w:r w:rsidR="0000548D">
        <w:rPr>
          <w:rFonts w:ascii="Times New Roman" w:hAnsi="Times New Roman" w:cs="Times New Roman"/>
          <w:b/>
          <w:bCs/>
          <w:sz w:val="24"/>
          <w:szCs w:val="24"/>
        </w:rPr>
        <w:t> 953 740</w:t>
      </w:r>
      <w:r w:rsidR="003C5595">
        <w:rPr>
          <w:rFonts w:ascii="Times New Roman" w:hAnsi="Times New Roman" w:cs="Times New Roman"/>
          <w:sz w:val="24"/>
          <w:szCs w:val="24"/>
        </w:rPr>
        <w:t xml:space="preserve"> </w:t>
      </w:r>
      <w:r w:rsidRPr="008834B4">
        <w:rPr>
          <w:rFonts w:ascii="Times New Roman" w:hAnsi="Times New Roman" w:cs="Times New Roman"/>
          <w:b/>
          <w:sz w:val="24"/>
          <w:szCs w:val="24"/>
        </w:rPr>
        <w:t>eurot</w:t>
      </w:r>
      <w:r w:rsidR="000447C8" w:rsidRPr="008834B4">
        <w:rPr>
          <w:rFonts w:ascii="Times New Roman" w:hAnsi="Times New Roman" w:cs="Times New Roman"/>
          <w:b/>
          <w:sz w:val="24"/>
          <w:szCs w:val="24"/>
        </w:rPr>
        <w:t>.</w:t>
      </w:r>
    </w:p>
    <w:p w14:paraId="111EAF74" w14:textId="5A626DD0" w:rsidR="009727F6" w:rsidRDefault="00562B89" w:rsidP="00CF6658">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Kulud jagunevad majandusliku sisu ja tegevusvaldkondade (tegevusalade) lõikes. </w:t>
      </w:r>
      <w:r w:rsidR="000447C8" w:rsidRPr="008834B4">
        <w:rPr>
          <w:rFonts w:ascii="Times New Roman" w:hAnsi="Times New Roman" w:cs="Times New Roman"/>
          <w:sz w:val="24"/>
          <w:szCs w:val="24"/>
        </w:rPr>
        <w:t>Põhitegevuse k</w:t>
      </w:r>
      <w:r w:rsidRPr="008834B4">
        <w:rPr>
          <w:rFonts w:ascii="Times New Roman" w:hAnsi="Times New Roman" w:cs="Times New Roman"/>
          <w:sz w:val="24"/>
          <w:szCs w:val="24"/>
        </w:rPr>
        <w:t xml:space="preserve">ulude eelarves ei kajastu põhivara soetused, antav sihtfinantseering põhivara soetuseks ja tasutud laenuintressid – neid kululiike arvestatakse eelarve </w:t>
      </w:r>
      <w:r w:rsidR="00EE1393">
        <w:rPr>
          <w:rFonts w:ascii="Times New Roman" w:hAnsi="Times New Roman" w:cs="Times New Roman"/>
          <w:sz w:val="24"/>
          <w:szCs w:val="24"/>
        </w:rPr>
        <w:t xml:space="preserve">investeerimistegevuse </w:t>
      </w:r>
      <w:r w:rsidRPr="008834B4">
        <w:rPr>
          <w:rFonts w:ascii="Times New Roman" w:hAnsi="Times New Roman" w:cs="Times New Roman"/>
          <w:sz w:val="24"/>
          <w:szCs w:val="24"/>
        </w:rPr>
        <w:t>osas.</w:t>
      </w:r>
    </w:p>
    <w:tbl>
      <w:tblPr>
        <w:tblW w:w="9396" w:type="dxa"/>
        <w:tblCellMar>
          <w:left w:w="70" w:type="dxa"/>
          <w:right w:w="70" w:type="dxa"/>
        </w:tblCellMar>
        <w:tblLook w:val="04A0" w:firstRow="1" w:lastRow="0" w:firstColumn="1" w:lastColumn="0" w:noHBand="0" w:noVBand="1"/>
      </w:tblPr>
      <w:tblGrid>
        <w:gridCol w:w="2315"/>
        <w:gridCol w:w="1451"/>
        <w:gridCol w:w="1068"/>
        <w:gridCol w:w="1342"/>
        <w:gridCol w:w="987"/>
        <w:gridCol w:w="1286"/>
        <w:gridCol w:w="947"/>
      </w:tblGrid>
      <w:tr w:rsidR="009E603F" w:rsidRPr="00EA7DA5" w14:paraId="6A5DA6B0" w14:textId="77777777" w:rsidTr="00EA7DA5">
        <w:trPr>
          <w:trHeight w:val="300"/>
        </w:trPr>
        <w:tc>
          <w:tcPr>
            <w:tcW w:w="2315" w:type="dxa"/>
            <w:tcBorders>
              <w:top w:val="single" w:sz="4" w:space="0" w:color="auto"/>
              <w:left w:val="single" w:sz="4" w:space="0" w:color="auto"/>
              <w:bottom w:val="single" w:sz="4" w:space="0" w:color="auto"/>
              <w:right w:val="single" w:sz="4" w:space="0" w:color="auto"/>
            </w:tcBorders>
            <w:noWrap/>
            <w:vAlign w:val="bottom"/>
            <w:hideMark/>
          </w:tcPr>
          <w:p w14:paraId="6D6B30C7" w14:textId="77777777" w:rsidR="009E603F" w:rsidRPr="00EA7DA5" w:rsidRDefault="009E603F" w:rsidP="009E603F">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 </w:t>
            </w:r>
          </w:p>
        </w:tc>
        <w:tc>
          <w:tcPr>
            <w:tcW w:w="2519" w:type="dxa"/>
            <w:gridSpan w:val="2"/>
            <w:tcBorders>
              <w:top w:val="single" w:sz="4" w:space="0" w:color="auto"/>
              <w:left w:val="nil"/>
              <w:bottom w:val="single" w:sz="4" w:space="0" w:color="auto"/>
              <w:right w:val="single" w:sz="4" w:space="0" w:color="000000"/>
            </w:tcBorders>
            <w:noWrap/>
            <w:vAlign w:val="bottom"/>
            <w:hideMark/>
          </w:tcPr>
          <w:p w14:paraId="443B3575" w14:textId="20EB6DCC" w:rsidR="009E603F" w:rsidRPr="00EA7DA5" w:rsidRDefault="009E603F" w:rsidP="009E603F">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 täitmine</w:t>
            </w:r>
          </w:p>
        </w:tc>
        <w:tc>
          <w:tcPr>
            <w:tcW w:w="2329" w:type="dxa"/>
            <w:gridSpan w:val="2"/>
            <w:tcBorders>
              <w:top w:val="single" w:sz="4" w:space="0" w:color="auto"/>
              <w:left w:val="nil"/>
              <w:bottom w:val="single" w:sz="4" w:space="0" w:color="auto"/>
              <w:right w:val="single" w:sz="4" w:space="0" w:color="000000"/>
            </w:tcBorders>
            <w:noWrap/>
            <w:vAlign w:val="bottom"/>
            <w:hideMark/>
          </w:tcPr>
          <w:p w14:paraId="2E7EAA63" w14:textId="65EE7E2C" w:rsidR="009E603F" w:rsidRPr="00EA7DA5" w:rsidRDefault="009E603F" w:rsidP="009E603F">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2233" w:type="dxa"/>
            <w:gridSpan w:val="2"/>
            <w:tcBorders>
              <w:top w:val="single" w:sz="4" w:space="0" w:color="auto"/>
              <w:left w:val="nil"/>
              <w:bottom w:val="single" w:sz="4" w:space="0" w:color="auto"/>
              <w:right w:val="single" w:sz="4" w:space="0" w:color="000000"/>
            </w:tcBorders>
            <w:noWrap/>
            <w:vAlign w:val="bottom"/>
            <w:hideMark/>
          </w:tcPr>
          <w:p w14:paraId="4C5B6C7C" w14:textId="75E9CD0B" w:rsidR="009E603F" w:rsidRPr="00EA7DA5" w:rsidRDefault="009E603F" w:rsidP="009E603F">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 I lugemine</w:t>
            </w:r>
          </w:p>
        </w:tc>
      </w:tr>
      <w:tr w:rsidR="00EA7DA5" w:rsidRPr="00EA7DA5" w14:paraId="6CBB8081" w14:textId="77777777" w:rsidTr="00EA7DA5">
        <w:trPr>
          <w:trHeight w:val="300"/>
        </w:trPr>
        <w:tc>
          <w:tcPr>
            <w:tcW w:w="2315" w:type="dxa"/>
            <w:tcBorders>
              <w:top w:val="nil"/>
              <w:left w:val="single" w:sz="4" w:space="0" w:color="auto"/>
              <w:bottom w:val="single" w:sz="4" w:space="0" w:color="auto"/>
              <w:right w:val="single" w:sz="4" w:space="0" w:color="auto"/>
            </w:tcBorders>
            <w:noWrap/>
            <w:vAlign w:val="bottom"/>
            <w:hideMark/>
          </w:tcPr>
          <w:p w14:paraId="25D09F61" w14:textId="77777777" w:rsidR="00EA7DA5" w:rsidRPr="00EA7DA5" w:rsidRDefault="00EA7DA5" w:rsidP="00EA7DA5">
            <w:pPr>
              <w:spacing w:after="0" w:line="240" w:lineRule="auto"/>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 </w:t>
            </w:r>
          </w:p>
        </w:tc>
        <w:tc>
          <w:tcPr>
            <w:tcW w:w="1451" w:type="dxa"/>
            <w:tcBorders>
              <w:top w:val="nil"/>
              <w:left w:val="nil"/>
              <w:bottom w:val="single" w:sz="4" w:space="0" w:color="auto"/>
              <w:right w:val="single" w:sz="4" w:space="0" w:color="auto"/>
            </w:tcBorders>
            <w:noWrap/>
            <w:vAlign w:val="bottom"/>
            <w:hideMark/>
          </w:tcPr>
          <w:p w14:paraId="4F7F263A"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Summa</w:t>
            </w:r>
          </w:p>
        </w:tc>
        <w:tc>
          <w:tcPr>
            <w:tcW w:w="1068" w:type="dxa"/>
            <w:tcBorders>
              <w:top w:val="nil"/>
              <w:left w:val="nil"/>
              <w:bottom w:val="single" w:sz="4" w:space="0" w:color="auto"/>
              <w:right w:val="single" w:sz="4" w:space="0" w:color="auto"/>
            </w:tcBorders>
            <w:noWrap/>
            <w:vAlign w:val="bottom"/>
            <w:hideMark/>
          </w:tcPr>
          <w:p w14:paraId="5BEA5EAD"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Osakaal</w:t>
            </w:r>
          </w:p>
        </w:tc>
        <w:tc>
          <w:tcPr>
            <w:tcW w:w="1342" w:type="dxa"/>
            <w:tcBorders>
              <w:top w:val="nil"/>
              <w:left w:val="nil"/>
              <w:bottom w:val="single" w:sz="4" w:space="0" w:color="auto"/>
              <w:right w:val="single" w:sz="4" w:space="0" w:color="auto"/>
            </w:tcBorders>
            <w:noWrap/>
            <w:vAlign w:val="bottom"/>
            <w:hideMark/>
          </w:tcPr>
          <w:p w14:paraId="493F0A5C"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Summa</w:t>
            </w:r>
          </w:p>
        </w:tc>
        <w:tc>
          <w:tcPr>
            <w:tcW w:w="987" w:type="dxa"/>
            <w:tcBorders>
              <w:top w:val="nil"/>
              <w:left w:val="nil"/>
              <w:bottom w:val="single" w:sz="4" w:space="0" w:color="auto"/>
              <w:right w:val="single" w:sz="4" w:space="0" w:color="auto"/>
            </w:tcBorders>
            <w:noWrap/>
            <w:vAlign w:val="bottom"/>
            <w:hideMark/>
          </w:tcPr>
          <w:p w14:paraId="127D3A66"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Osakaal</w:t>
            </w:r>
          </w:p>
        </w:tc>
        <w:tc>
          <w:tcPr>
            <w:tcW w:w="1286" w:type="dxa"/>
            <w:tcBorders>
              <w:top w:val="nil"/>
              <w:left w:val="nil"/>
              <w:bottom w:val="single" w:sz="4" w:space="0" w:color="auto"/>
              <w:right w:val="single" w:sz="4" w:space="0" w:color="auto"/>
            </w:tcBorders>
            <w:noWrap/>
            <w:vAlign w:val="bottom"/>
            <w:hideMark/>
          </w:tcPr>
          <w:p w14:paraId="69361FC3"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Summa</w:t>
            </w:r>
          </w:p>
        </w:tc>
        <w:tc>
          <w:tcPr>
            <w:tcW w:w="947" w:type="dxa"/>
            <w:tcBorders>
              <w:top w:val="nil"/>
              <w:left w:val="nil"/>
              <w:bottom w:val="single" w:sz="4" w:space="0" w:color="auto"/>
              <w:right w:val="single" w:sz="4" w:space="0" w:color="auto"/>
            </w:tcBorders>
            <w:noWrap/>
            <w:vAlign w:val="bottom"/>
            <w:hideMark/>
          </w:tcPr>
          <w:p w14:paraId="5C6D6B55"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Osakaal</w:t>
            </w:r>
          </w:p>
        </w:tc>
      </w:tr>
      <w:tr w:rsidR="009E603F" w:rsidRPr="00EA7DA5" w14:paraId="29A4B3A7" w14:textId="77777777" w:rsidTr="00EA7DA5">
        <w:trPr>
          <w:trHeight w:val="300"/>
        </w:trPr>
        <w:tc>
          <w:tcPr>
            <w:tcW w:w="2315" w:type="dxa"/>
            <w:tcBorders>
              <w:top w:val="nil"/>
              <w:left w:val="single" w:sz="4" w:space="0" w:color="auto"/>
              <w:bottom w:val="single" w:sz="4" w:space="0" w:color="auto"/>
              <w:right w:val="single" w:sz="4" w:space="0" w:color="auto"/>
            </w:tcBorders>
            <w:noWrap/>
            <w:vAlign w:val="bottom"/>
            <w:hideMark/>
          </w:tcPr>
          <w:p w14:paraId="703DD2E4" w14:textId="275537BF" w:rsidR="009E603F" w:rsidRPr="00EA7DA5" w:rsidRDefault="009E603F" w:rsidP="009E603F">
            <w:pPr>
              <w:spacing w:after="0" w:line="240" w:lineRule="auto"/>
              <w:rPr>
                <w:rFonts w:ascii="Calibri" w:eastAsia="Times New Roman" w:hAnsi="Calibri" w:cs="Calibri"/>
                <w:color w:val="000000"/>
                <w:lang w:eastAsia="et-EE"/>
              </w:rPr>
            </w:pPr>
            <w:r w:rsidRPr="00114901">
              <w:rPr>
                <w:rFonts w:ascii="Calibri" w:eastAsia="Times New Roman" w:hAnsi="Calibri" w:cs="Calibri"/>
                <w:color w:val="000000"/>
                <w:lang w:eastAsia="et-EE"/>
              </w:rPr>
              <w:t>Antavad toetused</w:t>
            </w:r>
          </w:p>
        </w:tc>
        <w:tc>
          <w:tcPr>
            <w:tcW w:w="1451" w:type="dxa"/>
            <w:tcBorders>
              <w:top w:val="nil"/>
              <w:left w:val="nil"/>
              <w:bottom w:val="single" w:sz="4" w:space="0" w:color="auto"/>
              <w:right w:val="single" w:sz="4" w:space="0" w:color="auto"/>
            </w:tcBorders>
            <w:noWrap/>
            <w:vAlign w:val="bottom"/>
            <w:hideMark/>
          </w:tcPr>
          <w:p w14:paraId="0ED062C0" w14:textId="30447C00"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-1 188 937</w:t>
            </w:r>
          </w:p>
        </w:tc>
        <w:tc>
          <w:tcPr>
            <w:tcW w:w="1068" w:type="dxa"/>
            <w:tcBorders>
              <w:top w:val="nil"/>
              <w:left w:val="nil"/>
              <w:bottom w:val="single" w:sz="4" w:space="0" w:color="auto"/>
              <w:right w:val="single" w:sz="4" w:space="0" w:color="auto"/>
            </w:tcBorders>
            <w:noWrap/>
            <w:vAlign w:val="bottom"/>
            <w:hideMark/>
          </w:tcPr>
          <w:p w14:paraId="6B692535" w14:textId="4F0C0A0A"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8,06%</w:t>
            </w:r>
          </w:p>
        </w:tc>
        <w:tc>
          <w:tcPr>
            <w:tcW w:w="1342" w:type="dxa"/>
            <w:tcBorders>
              <w:top w:val="nil"/>
              <w:left w:val="nil"/>
              <w:bottom w:val="single" w:sz="4" w:space="0" w:color="auto"/>
              <w:right w:val="single" w:sz="4" w:space="0" w:color="auto"/>
            </w:tcBorders>
            <w:noWrap/>
            <w:vAlign w:val="bottom"/>
            <w:hideMark/>
          </w:tcPr>
          <w:p w14:paraId="3BC54AB4" w14:textId="7872B8DF"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-1 163 932</w:t>
            </w:r>
          </w:p>
        </w:tc>
        <w:tc>
          <w:tcPr>
            <w:tcW w:w="987" w:type="dxa"/>
            <w:tcBorders>
              <w:top w:val="nil"/>
              <w:left w:val="nil"/>
              <w:bottom w:val="single" w:sz="4" w:space="0" w:color="auto"/>
              <w:right w:val="single" w:sz="4" w:space="0" w:color="auto"/>
            </w:tcBorders>
            <w:noWrap/>
            <w:vAlign w:val="bottom"/>
            <w:hideMark/>
          </w:tcPr>
          <w:p w14:paraId="1ACFBD53" w14:textId="67AACA29"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7,60%</w:t>
            </w:r>
          </w:p>
        </w:tc>
        <w:tc>
          <w:tcPr>
            <w:tcW w:w="1286" w:type="dxa"/>
            <w:tcBorders>
              <w:top w:val="nil"/>
              <w:left w:val="nil"/>
              <w:bottom w:val="single" w:sz="4" w:space="0" w:color="auto"/>
              <w:right w:val="single" w:sz="4" w:space="0" w:color="auto"/>
            </w:tcBorders>
            <w:noWrap/>
            <w:vAlign w:val="bottom"/>
            <w:hideMark/>
          </w:tcPr>
          <w:p w14:paraId="2E9EDC24" w14:textId="78761601" w:rsidR="009E603F" w:rsidRPr="00F42C47" w:rsidRDefault="009E603F" w:rsidP="009E603F">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-1 392 473</w:t>
            </w:r>
          </w:p>
        </w:tc>
        <w:tc>
          <w:tcPr>
            <w:tcW w:w="947" w:type="dxa"/>
            <w:tcBorders>
              <w:top w:val="nil"/>
              <w:left w:val="nil"/>
              <w:bottom w:val="single" w:sz="4" w:space="0" w:color="auto"/>
              <w:right w:val="single" w:sz="4" w:space="0" w:color="auto"/>
            </w:tcBorders>
            <w:noWrap/>
            <w:vAlign w:val="bottom"/>
            <w:hideMark/>
          </w:tcPr>
          <w:p w14:paraId="1F701364" w14:textId="0E54CE14" w:rsidR="009E603F" w:rsidRPr="00F42C47" w:rsidRDefault="009E603F" w:rsidP="009E603F">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8,73%</w:t>
            </w:r>
          </w:p>
        </w:tc>
      </w:tr>
      <w:tr w:rsidR="009E603F" w:rsidRPr="00EA7DA5" w14:paraId="07C2BB63" w14:textId="77777777" w:rsidTr="00EA7DA5">
        <w:trPr>
          <w:trHeight w:val="300"/>
        </w:trPr>
        <w:tc>
          <w:tcPr>
            <w:tcW w:w="2315" w:type="dxa"/>
            <w:tcBorders>
              <w:top w:val="nil"/>
              <w:left w:val="single" w:sz="4" w:space="0" w:color="auto"/>
              <w:bottom w:val="single" w:sz="4" w:space="0" w:color="auto"/>
              <w:right w:val="single" w:sz="4" w:space="0" w:color="auto"/>
            </w:tcBorders>
            <w:noWrap/>
            <w:vAlign w:val="bottom"/>
            <w:hideMark/>
          </w:tcPr>
          <w:p w14:paraId="2E8CDCB8" w14:textId="77777777" w:rsidR="009E603F" w:rsidRPr="00EA7DA5" w:rsidRDefault="009E603F" w:rsidP="009E603F">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Personalikulud</w:t>
            </w:r>
          </w:p>
        </w:tc>
        <w:tc>
          <w:tcPr>
            <w:tcW w:w="1451" w:type="dxa"/>
            <w:tcBorders>
              <w:top w:val="nil"/>
              <w:left w:val="nil"/>
              <w:bottom w:val="single" w:sz="4" w:space="0" w:color="auto"/>
              <w:right w:val="single" w:sz="4" w:space="0" w:color="auto"/>
            </w:tcBorders>
            <w:noWrap/>
            <w:vAlign w:val="bottom"/>
            <w:hideMark/>
          </w:tcPr>
          <w:p w14:paraId="6CFC4A85" w14:textId="569528EC"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-8 754 267</w:t>
            </w:r>
          </w:p>
        </w:tc>
        <w:tc>
          <w:tcPr>
            <w:tcW w:w="1068" w:type="dxa"/>
            <w:tcBorders>
              <w:top w:val="nil"/>
              <w:left w:val="nil"/>
              <w:bottom w:val="single" w:sz="4" w:space="0" w:color="auto"/>
              <w:right w:val="single" w:sz="4" w:space="0" w:color="auto"/>
            </w:tcBorders>
            <w:noWrap/>
            <w:vAlign w:val="bottom"/>
            <w:hideMark/>
          </w:tcPr>
          <w:p w14:paraId="25C3BBB1" w14:textId="172188CF"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59,35%</w:t>
            </w:r>
          </w:p>
        </w:tc>
        <w:tc>
          <w:tcPr>
            <w:tcW w:w="1342" w:type="dxa"/>
            <w:tcBorders>
              <w:top w:val="nil"/>
              <w:left w:val="nil"/>
              <w:bottom w:val="single" w:sz="4" w:space="0" w:color="auto"/>
              <w:right w:val="single" w:sz="4" w:space="0" w:color="auto"/>
            </w:tcBorders>
            <w:noWrap/>
            <w:vAlign w:val="bottom"/>
            <w:hideMark/>
          </w:tcPr>
          <w:p w14:paraId="61043404" w14:textId="59FA7FAF"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-9 666 497</w:t>
            </w:r>
          </w:p>
        </w:tc>
        <w:tc>
          <w:tcPr>
            <w:tcW w:w="987" w:type="dxa"/>
            <w:tcBorders>
              <w:top w:val="nil"/>
              <w:left w:val="nil"/>
              <w:bottom w:val="single" w:sz="4" w:space="0" w:color="auto"/>
              <w:right w:val="single" w:sz="4" w:space="0" w:color="auto"/>
            </w:tcBorders>
            <w:noWrap/>
            <w:vAlign w:val="bottom"/>
            <w:hideMark/>
          </w:tcPr>
          <w:p w14:paraId="794C5890" w14:textId="1B521507"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63,11%</w:t>
            </w:r>
          </w:p>
        </w:tc>
        <w:tc>
          <w:tcPr>
            <w:tcW w:w="1286" w:type="dxa"/>
            <w:tcBorders>
              <w:top w:val="nil"/>
              <w:left w:val="nil"/>
              <w:bottom w:val="single" w:sz="4" w:space="0" w:color="auto"/>
              <w:right w:val="single" w:sz="4" w:space="0" w:color="auto"/>
            </w:tcBorders>
            <w:noWrap/>
            <w:vAlign w:val="bottom"/>
            <w:hideMark/>
          </w:tcPr>
          <w:p w14:paraId="00EE87B9" w14:textId="33853736" w:rsidR="009E603F" w:rsidRPr="00F42C47" w:rsidRDefault="009E603F" w:rsidP="009E603F">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-9 841 937</w:t>
            </w:r>
          </w:p>
        </w:tc>
        <w:tc>
          <w:tcPr>
            <w:tcW w:w="947" w:type="dxa"/>
            <w:tcBorders>
              <w:top w:val="nil"/>
              <w:left w:val="nil"/>
              <w:bottom w:val="single" w:sz="4" w:space="0" w:color="auto"/>
              <w:right w:val="single" w:sz="4" w:space="0" w:color="auto"/>
            </w:tcBorders>
            <w:noWrap/>
            <w:vAlign w:val="bottom"/>
            <w:hideMark/>
          </w:tcPr>
          <w:p w14:paraId="59D97DFA" w14:textId="61B36D32" w:rsidR="009E603F" w:rsidRPr="00F42C47" w:rsidRDefault="009E603F" w:rsidP="009E603F">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61,69%</w:t>
            </w:r>
          </w:p>
        </w:tc>
      </w:tr>
      <w:tr w:rsidR="009E603F" w:rsidRPr="00EA7DA5" w14:paraId="2BA01E4C" w14:textId="77777777" w:rsidTr="00EA7DA5">
        <w:trPr>
          <w:trHeight w:val="300"/>
        </w:trPr>
        <w:tc>
          <w:tcPr>
            <w:tcW w:w="2315" w:type="dxa"/>
            <w:tcBorders>
              <w:top w:val="nil"/>
              <w:left w:val="single" w:sz="4" w:space="0" w:color="auto"/>
              <w:bottom w:val="single" w:sz="4" w:space="0" w:color="auto"/>
              <w:right w:val="single" w:sz="4" w:space="0" w:color="auto"/>
            </w:tcBorders>
            <w:noWrap/>
            <w:vAlign w:val="bottom"/>
            <w:hideMark/>
          </w:tcPr>
          <w:p w14:paraId="549B828E" w14:textId="77777777" w:rsidR="009E603F" w:rsidRPr="00EA7DA5" w:rsidRDefault="009E603F" w:rsidP="009E603F">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Majandamiskulud</w:t>
            </w:r>
          </w:p>
        </w:tc>
        <w:tc>
          <w:tcPr>
            <w:tcW w:w="1451" w:type="dxa"/>
            <w:tcBorders>
              <w:top w:val="nil"/>
              <w:left w:val="nil"/>
              <w:bottom w:val="single" w:sz="4" w:space="0" w:color="auto"/>
              <w:right w:val="single" w:sz="4" w:space="0" w:color="auto"/>
            </w:tcBorders>
            <w:noWrap/>
            <w:vAlign w:val="bottom"/>
            <w:hideMark/>
          </w:tcPr>
          <w:p w14:paraId="6CEC6743" w14:textId="777B7DCA"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-4 773 240</w:t>
            </w:r>
          </w:p>
        </w:tc>
        <w:tc>
          <w:tcPr>
            <w:tcW w:w="1068" w:type="dxa"/>
            <w:tcBorders>
              <w:top w:val="nil"/>
              <w:left w:val="nil"/>
              <w:bottom w:val="single" w:sz="4" w:space="0" w:color="auto"/>
              <w:right w:val="single" w:sz="4" w:space="0" w:color="auto"/>
            </w:tcBorders>
            <w:noWrap/>
            <w:vAlign w:val="bottom"/>
            <w:hideMark/>
          </w:tcPr>
          <w:p w14:paraId="444261D6" w14:textId="242F440D"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32,36%</w:t>
            </w:r>
          </w:p>
        </w:tc>
        <w:tc>
          <w:tcPr>
            <w:tcW w:w="1342" w:type="dxa"/>
            <w:tcBorders>
              <w:top w:val="nil"/>
              <w:left w:val="nil"/>
              <w:bottom w:val="single" w:sz="4" w:space="0" w:color="auto"/>
              <w:right w:val="single" w:sz="4" w:space="0" w:color="auto"/>
            </w:tcBorders>
            <w:noWrap/>
            <w:vAlign w:val="bottom"/>
            <w:hideMark/>
          </w:tcPr>
          <w:p w14:paraId="41B0292E" w14:textId="2A3ADB95"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-4 474 452</w:t>
            </w:r>
          </w:p>
        </w:tc>
        <w:tc>
          <w:tcPr>
            <w:tcW w:w="987" w:type="dxa"/>
            <w:tcBorders>
              <w:top w:val="nil"/>
              <w:left w:val="nil"/>
              <w:bottom w:val="single" w:sz="4" w:space="0" w:color="auto"/>
              <w:right w:val="single" w:sz="4" w:space="0" w:color="auto"/>
            </w:tcBorders>
            <w:noWrap/>
            <w:vAlign w:val="bottom"/>
            <w:hideMark/>
          </w:tcPr>
          <w:p w14:paraId="1E28ACC5" w14:textId="3021EC8D"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29,21%</w:t>
            </w:r>
          </w:p>
        </w:tc>
        <w:tc>
          <w:tcPr>
            <w:tcW w:w="1286" w:type="dxa"/>
            <w:tcBorders>
              <w:top w:val="nil"/>
              <w:left w:val="nil"/>
              <w:bottom w:val="single" w:sz="4" w:space="0" w:color="auto"/>
              <w:right w:val="single" w:sz="4" w:space="0" w:color="auto"/>
            </w:tcBorders>
            <w:noWrap/>
            <w:vAlign w:val="bottom"/>
            <w:hideMark/>
          </w:tcPr>
          <w:p w14:paraId="1978B9FD" w14:textId="6B5114F0" w:rsidR="009E603F" w:rsidRPr="00F42C47" w:rsidRDefault="009E603F" w:rsidP="009E603F">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-4 697 995</w:t>
            </w:r>
          </w:p>
        </w:tc>
        <w:tc>
          <w:tcPr>
            <w:tcW w:w="947" w:type="dxa"/>
            <w:tcBorders>
              <w:top w:val="nil"/>
              <w:left w:val="nil"/>
              <w:bottom w:val="single" w:sz="4" w:space="0" w:color="auto"/>
              <w:right w:val="single" w:sz="4" w:space="0" w:color="auto"/>
            </w:tcBorders>
            <w:noWrap/>
            <w:vAlign w:val="bottom"/>
            <w:hideMark/>
          </w:tcPr>
          <w:p w14:paraId="4783F022" w14:textId="4B275B36" w:rsidR="009E603F" w:rsidRPr="00F42C47" w:rsidRDefault="009E603F" w:rsidP="009E603F">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29,45%</w:t>
            </w:r>
          </w:p>
        </w:tc>
      </w:tr>
      <w:tr w:rsidR="009E603F" w:rsidRPr="00EA7DA5" w14:paraId="59C3EFC1" w14:textId="77777777" w:rsidTr="00EA7DA5">
        <w:trPr>
          <w:trHeight w:val="300"/>
        </w:trPr>
        <w:tc>
          <w:tcPr>
            <w:tcW w:w="2315" w:type="dxa"/>
            <w:tcBorders>
              <w:top w:val="nil"/>
              <w:left w:val="single" w:sz="4" w:space="0" w:color="auto"/>
              <w:bottom w:val="single" w:sz="4" w:space="0" w:color="auto"/>
              <w:right w:val="single" w:sz="4" w:space="0" w:color="auto"/>
            </w:tcBorders>
            <w:noWrap/>
            <w:vAlign w:val="bottom"/>
            <w:hideMark/>
          </w:tcPr>
          <w:p w14:paraId="38B70A33" w14:textId="77777777" w:rsidR="009E603F" w:rsidRPr="00EA7DA5" w:rsidRDefault="009E603F" w:rsidP="009E603F">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Muud kulud</w:t>
            </w:r>
          </w:p>
        </w:tc>
        <w:tc>
          <w:tcPr>
            <w:tcW w:w="1451" w:type="dxa"/>
            <w:tcBorders>
              <w:top w:val="nil"/>
              <w:left w:val="nil"/>
              <w:bottom w:val="single" w:sz="4" w:space="0" w:color="auto"/>
              <w:right w:val="single" w:sz="4" w:space="0" w:color="auto"/>
            </w:tcBorders>
            <w:noWrap/>
            <w:vAlign w:val="bottom"/>
            <w:hideMark/>
          </w:tcPr>
          <w:p w14:paraId="610F1008" w14:textId="01170B61"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-34 733</w:t>
            </w:r>
          </w:p>
        </w:tc>
        <w:tc>
          <w:tcPr>
            <w:tcW w:w="1068" w:type="dxa"/>
            <w:tcBorders>
              <w:top w:val="nil"/>
              <w:left w:val="nil"/>
              <w:bottom w:val="single" w:sz="4" w:space="0" w:color="auto"/>
              <w:right w:val="single" w:sz="4" w:space="0" w:color="auto"/>
            </w:tcBorders>
            <w:noWrap/>
            <w:vAlign w:val="bottom"/>
            <w:hideMark/>
          </w:tcPr>
          <w:p w14:paraId="19E6E404" w14:textId="13C0FAEC"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0,24%</w:t>
            </w:r>
          </w:p>
        </w:tc>
        <w:tc>
          <w:tcPr>
            <w:tcW w:w="1342" w:type="dxa"/>
            <w:tcBorders>
              <w:top w:val="nil"/>
              <w:left w:val="nil"/>
              <w:bottom w:val="single" w:sz="4" w:space="0" w:color="auto"/>
              <w:right w:val="single" w:sz="4" w:space="0" w:color="auto"/>
            </w:tcBorders>
            <w:noWrap/>
            <w:vAlign w:val="bottom"/>
            <w:hideMark/>
          </w:tcPr>
          <w:p w14:paraId="49C63084" w14:textId="1FFC16B9"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-12 121</w:t>
            </w:r>
          </w:p>
        </w:tc>
        <w:tc>
          <w:tcPr>
            <w:tcW w:w="987" w:type="dxa"/>
            <w:tcBorders>
              <w:top w:val="nil"/>
              <w:left w:val="nil"/>
              <w:bottom w:val="single" w:sz="4" w:space="0" w:color="auto"/>
              <w:right w:val="single" w:sz="4" w:space="0" w:color="auto"/>
            </w:tcBorders>
            <w:noWrap/>
            <w:vAlign w:val="bottom"/>
            <w:hideMark/>
          </w:tcPr>
          <w:p w14:paraId="5340013B" w14:textId="1C430AA9" w:rsidR="009E603F" w:rsidRPr="00EA7DA5" w:rsidRDefault="009E603F" w:rsidP="009E603F">
            <w:pPr>
              <w:spacing w:after="0" w:line="240" w:lineRule="auto"/>
              <w:jc w:val="right"/>
              <w:rPr>
                <w:rFonts w:ascii="Calibri" w:eastAsia="Times New Roman" w:hAnsi="Calibri" w:cs="Calibri"/>
                <w:color w:val="000000"/>
                <w:lang w:eastAsia="et-EE"/>
              </w:rPr>
            </w:pPr>
            <w:r>
              <w:rPr>
                <w:rFonts w:ascii="Calibri" w:hAnsi="Calibri" w:cs="Calibri"/>
                <w:color w:val="000000"/>
              </w:rPr>
              <w:t>0,08%</w:t>
            </w:r>
          </w:p>
        </w:tc>
        <w:tc>
          <w:tcPr>
            <w:tcW w:w="1286" w:type="dxa"/>
            <w:tcBorders>
              <w:top w:val="nil"/>
              <w:left w:val="nil"/>
              <w:bottom w:val="single" w:sz="4" w:space="0" w:color="auto"/>
              <w:right w:val="single" w:sz="4" w:space="0" w:color="auto"/>
            </w:tcBorders>
            <w:noWrap/>
            <w:vAlign w:val="bottom"/>
            <w:hideMark/>
          </w:tcPr>
          <w:p w14:paraId="597C26FF" w14:textId="46BB4D13" w:rsidR="009E603F" w:rsidRPr="007903B1" w:rsidRDefault="009E603F" w:rsidP="009E603F">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-21 335</w:t>
            </w:r>
          </w:p>
        </w:tc>
        <w:tc>
          <w:tcPr>
            <w:tcW w:w="947" w:type="dxa"/>
            <w:tcBorders>
              <w:top w:val="nil"/>
              <w:left w:val="nil"/>
              <w:bottom w:val="single" w:sz="4" w:space="0" w:color="auto"/>
              <w:right w:val="single" w:sz="4" w:space="0" w:color="auto"/>
            </w:tcBorders>
            <w:noWrap/>
            <w:vAlign w:val="bottom"/>
            <w:hideMark/>
          </w:tcPr>
          <w:p w14:paraId="0AF0FA6D" w14:textId="07067726" w:rsidR="009E603F" w:rsidRPr="007903B1" w:rsidRDefault="009E603F" w:rsidP="009E603F">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0,13%</w:t>
            </w:r>
          </w:p>
        </w:tc>
      </w:tr>
      <w:tr w:rsidR="009E603F" w:rsidRPr="00EA7DA5" w14:paraId="5DD25393" w14:textId="77777777" w:rsidTr="00EA7DA5">
        <w:trPr>
          <w:trHeight w:val="300"/>
        </w:trPr>
        <w:tc>
          <w:tcPr>
            <w:tcW w:w="2315" w:type="dxa"/>
            <w:tcBorders>
              <w:top w:val="nil"/>
              <w:left w:val="single" w:sz="4" w:space="0" w:color="auto"/>
              <w:bottom w:val="single" w:sz="4" w:space="0" w:color="auto"/>
              <w:right w:val="single" w:sz="4" w:space="0" w:color="auto"/>
            </w:tcBorders>
            <w:noWrap/>
            <w:vAlign w:val="bottom"/>
            <w:hideMark/>
          </w:tcPr>
          <w:p w14:paraId="4CD195E1" w14:textId="77777777" w:rsidR="009E603F" w:rsidRPr="00EA7DA5" w:rsidRDefault="009E603F" w:rsidP="009E603F">
            <w:pPr>
              <w:spacing w:after="0" w:line="240" w:lineRule="auto"/>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Põhitegevuse kulud kokku</w:t>
            </w:r>
          </w:p>
        </w:tc>
        <w:tc>
          <w:tcPr>
            <w:tcW w:w="1451" w:type="dxa"/>
            <w:tcBorders>
              <w:top w:val="nil"/>
              <w:left w:val="nil"/>
              <w:bottom w:val="single" w:sz="4" w:space="0" w:color="auto"/>
              <w:right w:val="single" w:sz="4" w:space="0" w:color="auto"/>
            </w:tcBorders>
            <w:noWrap/>
            <w:vAlign w:val="bottom"/>
            <w:hideMark/>
          </w:tcPr>
          <w:p w14:paraId="1F6FBF9E" w14:textId="3F9E7139" w:rsidR="009E603F" w:rsidRPr="00EA7DA5" w:rsidRDefault="009E603F" w:rsidP="009E603F">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-14 751 177</w:t>
            </w:r>
          </w:p>
        </w:tc>
        <w:tc>
          <w:tcPr>
            <w:tcW w:w="1068" w:type="dxa"/>
            <w:tcBorders>
              <w:top w:val="nil"/>
              <w:left w:val="nil"/>
              <w:bottom w:val="single" w:sz="4" w:space="0" w:color="auto"/>
              <w:right w:val="single" w:sz="4" w:space="0" w:color="auto"/>
            </w:tcBorders>
            <w:noWrap/>
            <w:vAlign w:val="bottom"/>
            <w:hideMark/>
          </w:tcPr>
          <w:p w14:paraId="1D16D2F0" w14:textId="5B9B4DA2" w:rsidR="009E603F" w:rsidRPr="00EA7DA5" w:rsidRDefault="009E603F" w:rsidP="009E603F">
            <w:pPr>
              <w:spacing w:after="0" w:line="240" w:lineRule="auto"/>
              <w:rPr>
                <w:rFonts w:ascii="Calibri" w:eastAsia="Times New Roman" w:hAnsi="Calibri" w:cs="Calibri"/>
                <w:b/>
                <w:bCs/>
                <w:color w:val="000000"/>
                <w:lang w:eastAsia="et-EE"/>
              </w:rPr>
            </w:pPr>
            <w:r>
              <w:rPr>
                <w:rFonts w:ascii="Calibri" w:hAnsi="Calibri" w:cs="Calibri"/>
                <w:b/>
                <w:bCs/>
                <w:color w:val="000000"/>
              </w:rPr>
              <w:t> </w:t>
            </w:r>
          </w:p>
        </w:tc>
        <w:tc>
          <w:tcPr>
            <w:tcW w:w="1342" w:type="dxa"/>
            <w:tcBorders>
              <w:top w:val="nil"/>
              <w:left w:val="nil"/>
              <w:bottom w:val="single" w:sz="4" w:space="0" w:color="auto"/>
              <w:right w:val="single" w:sz="4" w:space="0" w:color="auto"/>
            </w:tcBorders>
            <w:noWrap/>
            <w:vAlign w:val="bottom"/>
            <w:hideMark/>
          </w:tcPr>
          <w:p w14:paraId="0FA7000E" w14:textId="02C7A5FE" w:rsidR="009E603F" w:rsidRPr="00EA7DA5" w:rsidRDefault="009E603F" w:rsidP="009E603F">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-15 317 002</w:t>
            </w:r>
          </w:p>
        </w:tc>
        <w:tc>
          <w:tcPr>
            <w:tcW w:w="987" w:type="dxa"/>
            <w:tcBorders>
              <w:top w:val="nil"/>
              <w:left w:val="nil"/>
              <w:bottom w:val="single" w:sz="4" w:space="0" w:color="auto"/>
              <w:right w:val="single" w:sz="4" w:space="0" w:color="auto"/>
            </w:tcBorders>
            <w:noWrap/>
            <w:vAlign w:val="bottom"/>
            <w:hideMark/>
          </w:tcPr>
          <w:p w14:paraId="14B9DBC6" w14:textId="3531EF03" w:rsidR="009E603F" w:rsidRPr="00EA7DA5" w:rsidRDefault="009E603F" w:rsidP="009E603F">
            <w:pPr>
              <w:spacing w:after="0" w:line="240" w:lineRule="auto"/>
              <w:rPr>
                <w:rFonts w:ascii="Calibri" w:eastAsia="Times New Roman" w:hAnsi="Calibri" w:cs="Calibri"/>
                <w:b/>
                <w:bCs/>
                <w:color w:val="000000"/>
                <w:lang w:eastAsia="et-EE"/>
              </w:rPr>
            </w:pPr>
            <w:r>
              <w:rPr>
                <w:rFonts w:ascii="Calibri" w:hAnsi="Calibri" w:cs="Calibri"/>
                <w:b/>
                <w:bCs/>
                <w:color w:val="000000"/>
              </w:rPr>
              <w:t> </w:t>
            </w:r>
          </w:p>
        </w:tc>
        <w:tc>
          <w:tcPr>
            <w:tcW w:w="1286" w:type="dxa"/>
            <w:tcBorders>
              <w:top w:val="nil"/>
              <w:left w:val="nil"/>
              <w:bottom w:val="single" w:sz="4" w:space="0" w:color="auto"/>
              <w:right w:val="single" w:sz="4" w:space="0" w:color="auto"/>
            </w:tcBorders>
            <w:noWrap/>
            <w:vAlign w:val="bottom"/>
            <w:hideMark/>
          </w:tcPr>
          <w:p w14:paraId="393107BB" w14:textId="56CA4F1D" w:rsidR="009E603F" w:rsidRPr="007903B1" w:rsidRDefault="009E603F" w:rsidP="009E603F">
            <w:pPr>
              <w:spacing w:after="0" w:line="240" w:lineRule="auto"/>
              <w:jc w:val="right"/>
              <w:rPr>
                <w:rFonts w:ascii="Calibri" w:eastAsia="Times New Roman" w:hAnsi="Calibri" w:cs="Calibri"/>
                <w:b/>
                <w:bCs/>
                <w:color w:val="000000"/>
                <w:highlight w:val="yellow"/>
                <w:lang w:eastAsia="et-EE"/>
              </w:rPr>
            </w:pPr>
            <w:r>
              <w:rPr>
                <w:rFonts w:ascii="Calibri" w:hAnsi="Calibri" w:cs="Calibri"/>
                <w:b/>
                <w:bCs/>
                <w:color w:val="000000"/>
              </w:rPr>
              <w:t>-15 953 740</w:t>
            </w:r>
          </w:p>
        </w:tc>
        <w:tc>
          <w:tcPr>
            <w:tcW w:w="947" w:type="dxa"/>
            <w:tcBorders>
              <w:top w:val="nil"/>
              <w:left w:val="nil"/>
              <w:bottom w:val="single" w:sz="4" w:space="0" w:color="auto"/>
              <w:right w:val="single" w:sz="4" w:space="0" w:color="auto"/>
            </w:tcBorders>
            <w:noWrap/>
            <w:vAlign w:val="bottom"/>
            <w:hideMark/>
          </w:tcPr>
          <w:p w14:paraId="290271BE" w14:textId="6F089005" w:rsidR="009E603F" w:rsidRPr="007903B1" w:rsidRDefault="009E603F" w:rsidP="009E603F">
            <w:pPr>
              <w:spacing w:after="0" w:line="240" w:lineRule="auto"/>
              <w:rPr>
                <w:rFonts w:ascii="Calibri" w:eastAsia="Times New Roman" w:hAnsi="Calibri" w:cs="Calibri"/>
                <w:b/>
                <w:bCs/>
                <w:color w:val="000000"/>
                <w:highlight w:val="yellow"/>
                <w:lang w:eastAsia="et-EE"/>
              </w:rPr>
            </w:pPr>
            <w:r>
              <w:rPr>
                <w:rFonts w:ascii="Calibri" w:hAnsi="Calibri" w:cs="Calibri"/>
                <w:b/>
                <w:bCs/>
                <w:color w:val="000000"/>
              </w:rPr>
              <w:t> </w:t>
            </w:r>
          </w:p>
        </w:tc>
      </w:tr>
    </w:tbl>
    <w:p w14:paraId="260FB2D4" w14:textId="77777777" w:rsidR="00FB6CD8" w:rsidRPr="008834B4" w:rsidRDefault="00FB6CD8" w:rsidP="00CF6658">
      <w:pPr>
        <w:spacing w:line="240" w:lineRule="auto"/>
        <w:jc w:val="both"/>
        <w:rPr>
          <w:rFonts w:ascii="Times New Roman" w:hAnsi="Times New Roman" w:cs="Times New Roman"/>
          <w:sz w:val="24"/>
          <w:szCs w:val="24"/>
        </w:rPr>
      </w:pPr>
    </w:p>
    <w:p w14:paraId="4F548AFC" w14:textId="755DD1A1" w:rsidR="00E55829" w:rsidRPr="008834B4" w:rsidRDefault="002D1833" w:rsidP="00562B89">
      <w:pPr>
        <w:spacing w:line="360" w:lineRule="auto"/>
        <w:jc w:val="both"/>
        <w:rPr>
          <w:rFonts w:ascii="Times New Roman" w:hAnsi="Times New Roman" w:cs="Times New Roman"/>
          <w:sz w:val="24"/>
          <w:szCs w:val="24"/>
        </w:rPr>
      </w:pPr>
      <w:r>
        <w:rPr>
          <w:noProof/>
        </w:rPr>
        <w:drawing>
          <wp:inline distT="0" distB="0" distL="0" distR="0" wp14:anchorId="2B400FF1" wp14:editId="20633FA5">
            <wp:extent cx="5981700" cy="2352675"/>
            <wp:effectExtent l="0" t="0" r="0" b="9525"/>
            <wp:docPr id="2129579133" name="Diagramm 1">
              <a:extLst xmlns:a="http://schemas.openxmlformats.org/drawingml/2006/main">
                <a:ext uri="{FF2B5EF4-FFF2-40B4-BE49-F238E27FC236}">
                  <a16:creationId xmlns:a16="http://schemas.microsoft.com/office/drawing/2014/main" id="{2E678CEA-61C7-4BD1-8DA3-A7FD6272C7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8E2231" w14:textId="51A0DB06" w:rsidR="00E72B27" w:rsidRPr="00C856BB" w:rsidRDefault="0077200A" w:rsidP="00CF6658">
      <w:pPr>
        <w:spacing w:line="240" w:lineRule="auto"/>
        <w:jc w:val="both"/>
        <w:rPr>
          <w:rFonts w:ascii="Times New Roman" w:eastAsia="Times New Roman" w:hAnsi="Times New Roman" w:cs="Times New Roman"/>
          <w:sz w:val="24"/>
          <w:szCs w:val="24"/>
        </w:rPr>
      </w:pPr>
      <w:r w:rsidRPr="00044557">
        <w:rPr>
          <w:rFonts w:ascii="Times New Roman" w:eastAsia="Times New Roman" w:hAnsi="Times New Roman" w:cs="Times New Roman"/>
          <w:b/>
          <w:sz w:val="24"/>
          <w:szCs w:val="24"/>
        </w:rPr>
        <w:t>Antavad toetused</w:t>
      </w:r>
      <w:r w:rsidRPr="008834B4">
        <w:rPr>
          <w:rFonts w:ascii="Times New Roman" w:eastAsia="Times New Roman" w:hAnsi="Times New Roman" w:cs="Times New Roman"/>
          <w:b/>
          <w:sz w:val="24"/>
          <w:szCs w:val="24"/>
        </w:rPr>
        <w:t xml:space="preserve"> </w:t>
      </w:r>
      <w:r w:rsidRPr="008834B4">
        <w:rPr>
          <w:rFonts w:ascii="Times New Roman" w:eastAsia="Times New Roman" w:hAnsi="Times New Roman" w:cs="Times New Roman"/>
          <w:sz w:val="24"/>
          <w:szCs w:val="24"/>
        </w:rPr>
        <w:t>on planeeritud 202</w:t>
      </w:r>
      <w:r w:rsidR="00D61486">
        <w:rPr>
          <w:rFonts w:ascii="Times New Roman" w:eastAsia="Times New Roman" w:hAnsi="Times New Roman" w:cs="Times New Roman"/>
          <w:sz w:val="24"/>
          <w:szCs w:val="24"/>
        </w:rPr>
        <w:t>7</w:t>
      </w:r>
      <w:r w:rsidRPr="008834B4">
        <w:rPr>
          <w:rFonts w:ascii="Times New Roman" w:eastAsia="Times New Roman" w:hAnsi="Times New Roman" w:cs="Times New Roman"/>
          <w:sz w:val="24"/>
          <w:szCs w:val="24"/>
        </w:rPr>
        <w:t>. aasta eelarves</w:t>
      </w:r>
      <w:r w:rsidR="00D61486">
        <w:rPr>
          <w:rFonts w:ascii="Times New Roman" w:eastAsia="Times New Roman" w:hAnsi="Times New Roman" w:cs="Times New Roman"/>
          <w:sz w:val="24"/>
          <w:szCs w:val="24"/>
        </w:rPr>
        <w:t xml:space="preserve"> </w:t>
      </w:r>
      <w:r w:rsidR="00044557" w:rsidRPr="00044557">
        <w:rPr>
          <w:rFonts w:ascii="Times New Roman" w:eastAsia="Times New Roman" w:hAnsi="Times New Roman" w:cs="Times New Roman"/>
          <w:b/>
          <w:bCs/>
          <w:sz w:val="24"/>
          <w:szCs w:val="24"/>
        </w:rPr>
        <w:t>1 392 473</w:t>
      </w:r>
      <w:r w:rsidRPr="008834B4">
        <w:rPr>
          <w:rFonts w:ascii="Times New Roman" w:eastAsia="Times New Roman" w:hAnsi="Times New Roman" w:cs="Times New Roman"/>
          <w:sz w:val="24"/>
          <w:szCs w:val="24"/>
        </w:rPr>
        <w:t xml:space="preserve"> </w:t>
      </w:r>
      <w:r w:rsidRPr="008834B4">
        <w:rPr>
          <w:rFonts w:ascii="Times New Roman" w:eastAsia="Times New Roman" w:hAnsi="Times New Roman" w:cs="Times New Roman"/>
          <w:b/>
          <w:sz w:val="24"/>
          <w:szCs w:val="24"/>
        </w:rPr>
        <w:t>eurot</w:t>
      </w:r>
      <w:r w:rsidR="00044557">
        <w:rPr>
          <w:rFonts w:ascii="Times New Roman" w:eastAsia="Times New Roman" w:hAnsi="Times New Roman" w:cs="Times New Roman"/>
          <w:b/>
          <w:sz w:val="24"/>
          <w:szCs w:val="24"/>
        </w:rPr>
        <w:t xml:space="preserve"> </w:t>
      </w:r>
      <w:r w:rsidR="00044557" w:rsidRPr="00044557">
        <w:rPr>
          <w:rFonts w:ascii="Times New Roman" w:eastAsia="Times New Roman" w:hAnsi="Times New Roman" w:cs="Times New Roman"/>
          <w:bCs/>
          <w:sz w:val="24"/>
          <w:szCs w:val="24"/>
        </w:rPr>
        <w:t>ja tegevusvaldkondade järgi jagunevad:</w:t>
      </w:r>
    </w:p>
    <w:p w14:paraId="57917B43" w14:textId="7B4CF96A" w:rsidR="008056E8" w:rsidRPr="008834B4" w:rsidRDefault="008056E8" w:rsidP="008056E8">
      <w:pPr>
        <w:pStyle w:val="Loendilik"/>
        <w:numPr>
          <w:ilvl w:val="0"/>
          <w:numId w:val="28"/>
        </w:numPr>
        <w:spacing w:line="240" w:lineRule="auto"/>
        <w:jc w:val="both"/>
        <w:rPr>
          <w:rFonts w:ascii="Times New Roman" w:eastAsia="Times New Roman" w:hAnsi="Times New Roman" w:cs="Times New Roman"/>
          <w:sz w:val="24"/>
          <w:szCs w:val="24"/>
        </w:rPr>
      </w:pPr>
      <w:r w:rsidRPr="008834B4">
        <w:rPr>
          <w:rFonts w:ascii="Times New Roman" w:eastAsia="Times New Roman" w:hAnsi="Times New Roman" w:cs="Times New Roman"/>
          <w:sz w:val="24"/>
          <w:szCs w:val="24"/>
        </w:rPr>
        <w:t>üldised valitsussektori teenused 3</w:t>
      </w:r>
      <w:r w:rsidR="00742D54">
        <w:rPr>
          <w:rFonts w:ascii="Times New Roman" w:eastAsia="Times New Roman" w:hAnsi="Times New Roman" w:cs="Times New Roman"/>
          <w:sz w:val="24"/>
          <w:szCs w:val="24"/>
        </w:rPr>
        <w:t>4 873</w:t>
      </w:r>
      <w:r w:rsidRPr="008834B4">
        <w:rPr>
          <w:rFonts w:ascii="Times New Roman" w:eastAsia="Times New Roman" w:hAnsi="Times New Roman" w:cs="Times New Roman"/>
          <w:sz w:val="24"/>
          <w:szCs w:val="24"/>
        </w:rPr>
        <w:t xml:space="preserve"> eurot</w:t>
      </w:r>
    </w:p>
    <w:p w14:paraId="23BBD59F" w14:textId="5E97A054" w:rsidR="008056E8" w:rsidRPr="008834B4" w:rsidRDefault="008056E8" w:rsidP="008056E8">
      <w:pPr>
        <w:pStyle w:val="Loendilik"/>
        <w:numPr>
          <w:ilvl w:val="0"/>
          <w:numId w:val="28"/>
        </w:numPr>
        <w:spacing w:line="240" w:lineRule="auto"/>
        <w:jc w:val="both"/>
        <w:rPr>
          <w:rFonts w:ascii="Times New Roman" w:eastAsia="Times New Roman" w:hAnsi="Times New Roman" w:cs="Times New Roman"/>
          <w:sz w:val="24"/>
          <w:szCs w:val="24"/>
        </w:rPr>
      </w:pPr>
      <w:r w:rsidRPr="008834B4">
        <w:rPr>
          <w:rFonts w:ascii="Times New Roman" w:eastAsia="Times New Roman" w:hAnsi="Times New Roman" w:cs="Times New Roman"/>
          <w:sz w:val="24"/>
          <w:szCs w:val="24"/>
        </w:rPr>
        <w:t>avalik kord ja julgeolek 2</w:t>
      </w:r>
      <w:r>
        <w:rPr>
          <w:rFonts w:ascii="Times New Roman" w:eastAsia="Times New Roman" w:hAnsi="Times New Roman" w:cs="Times New Roman"/>
          <w:sz w:val="24"/>
          <w:szCs w:val="24"/>
        </w:rPr>
        <w:t>1 </w:t>
      </w:r>
      <w:r w:rsidR="00857570">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00 </w:t>
      </w:r>
      <w:r w:rsidRPr="008834B4">
        <w:rPr>
          <w:rFonts w:ascii="Times New Roman" w:eastAsia="Times New Roman" w:hAnsi="Times New Roman" w:cs="Times New Roman"/>
          <w:sz w:val="24"/>
          <w:szCs w:val="24"/>
        </w:rPr>
        <w:t>eurot</w:t>
      </w:r>
    </w:p>
    <w:p w14:paraId="6A884684" w14:textId="7270BB7C" w:rsidR="008056E8" w:rsidRPr="008834B4" w:rsidRDefault="008056E8" w:rsidP="008056E8">
      <w:pPr>
        <w:pStyle w:val="Loendilik"/>
        <w:numPr>
          <w:ilvl w:val="0"/>
          <w:numId w:val="28"/>
        </w:numPr>
        <w:spacing w:line="240" w:lineRule="auto"/>
        <w:jc w:val="both"/>
        <w:rPr>
          <w:rFonts w:ascii="Times New Roman" w:eastAsia="Times New Roman" w:hAnsi="Times New Roman" w:cs="Times New Roman"/>
          <w:sz w:val="24"/>
          <w:szCs w:val="24"/>
        </w:rPr>
      </w:pPr>
      <w:r w:rsidRPr="008834B4">
        <w:rPr>
          <w:rFonts w:ascii="Times New Roman" w:eastAsia="Times New Roman" w:hAnsi="Times New Roman" w:cs="Times New Roman"/>
          <w:sz w:val="24"/>
          <w:szCs w:val="24"/>
        </w:rPr>
        <w:t xml:space="preserve">keskkonnakaitse </w:t>
      </w:r>
      <w:r w:rsidR="00385050">
        <w:rPr>
          <w:rFonts w:ascii="Times New Roman" w:eastAsia="Times New Roman" w:hAnsi="Times New Roman" w:cs="Times New Roman"/>
          <w:sz w:val="24"/>
          <w:szCs w:val="24"/>
        </w:rPr>
        <w:t>25 966</w:t>
      </w:r>
      <w:r w:rsidR="00941694">
        <w:rPr>
          <w:rFonts w:ascii="Times New Roman" w:eastAsia="Times New Roman" w:hAnsi="Times New Roman" w:cs="Times New Roman"/>
          <w:sz w:val="24"/>
          <w:szCs w:val="24"/>
        </w:rPr>
        <w:t xml:space="preserve"> </w:t>
      </w:r>
      <w:r w:rsidRPr="008834B4">
        <w:rPr>
          <w:rFonts w:ascii="Times New Roman" w:eastAsia="Times New Roman" w:hAnsi="Times New Roman" w:cs="Times New Roman"/>
          <w:sz w:val="24"/>
          <w:szCs w:val="24"/>
        </w:rPr>
        <w:t>eurot</w:t>
      </w:r>
    </w:p>
    <w:p w14:paraId="4D1C3C6E" w14:textId="512966DB" w:rsidR="008056E8" w:rsidRPr="008834B4" w:rsidRDefault="008056E8" w:rsidP="008056E8">
      <w:pPr>
        <w:pStyle w:val="Loendilik"/>
        <w:numPr>
          <w:ilvl w:val="0"/>
          <w:numId w:val="28"/>
        </w:numPr>
        <w:spacing w:line="240" w:lineRule="auto"/>
        <w:jc w:val="both"/>
        <w:rPr>
          <w:rFonts w:ascii="Times New Roman" w:eastAsia="Times New Roman" w:hAnsi="Times New Roman" w:cs="Times New Roman"/>
          <w:sz w:val="24"/>
          <w:szCs w:val="24"/>
        </w:rPr>
      </w:pPr>
      <w:r w:rsidRPr="008834B4">
        <w:rPr>
          <w:rFonts w:ascii="Times New Roman" w:eastAsia="Times New Roman" w:hAnsi="Times New Roman" w:cs="Times New Roman"/>
          <w:sz w:val="24"/>
          <w:szCs w:val="24"/>
        </w:rPr>
        <w:t xml:space="preserve">elamu- ja kommunaalmajandus </w:t>
      </w:r>
      <w:r w:rsidR="00857570">
        <w:rPr>
          <w:rFonts w:ascii="Times New Roman" w:eastAsia="Times New Roman" w:hAnsi="Times New Roman" w:cs="Times New Roman"/>
          <w:sz w:val="24"/>
          <w:szCs w:val="24"/>
        </w:rPr>
        <w:t>15 000</w:t>
      </w:r>
      <w:r w:rsidRPr="008834B4">
        <w:rPr>
          <w:rFonts w:ascii="Times New Roman" w:eastAsia="Times New Roman" w:hAnsi="Times New Roman" w:cs="Times New Roman"/>
          <w:sz w:val="24"/>
          <w:szCs w:val="24"/>
        </w:rPr>
        <w:t xml:space="preserve"> eurot</w:t>
      </w:r>
    </w:p>
    <w:p w14:paraId="3E4AD31B" w14:textId="06963B32" w:rsidR="008056E8" w:rsidRDefault="008056E8" w:rsidP="00E72B27">
      <w:pPr>
        <w:pStyle w:val="Loendilik"/>
        <w:numPr>
          <w:ilvl w:val="0"/>
          <w:numId w:val="28"/>
        </w:numPr>
        <w:spacing w:line="240" w:lineRule="auto"/>
        <w:jc w:val="both"/>
        <w:rPr>
          <w:rFonts w:ascii="Times New Roman" w:eastAsia="Times New Roman" w:hAnsi="Times New Roman" w:cs="Times New Roman"/>
          <w:sz w:val="24"/>
          <w:szCs w:val="24"/>
        </w:rPr>
      </w:pPr>
      <w:r w:rsidRPr="008834B4">
        <w:rPr>
          <w:rFonts w:ascii="Times New Roman" w:eastAsia="Times New Roman" w:hAnsi="Times New Roman" w:cs="Times New Roman"/>
          <w:sz w:val="24"/>
          <w:szCs w:val="24"/>
        </w:rPr>
        <w:lastRenderedPageBreak/>
        <w:t xml:space="preserve">vabaaeg, kultuuri ja religioon </w:t>
      </w:r>
      <w:r w:rsidR="00742D54">
        <w:rPr>
          <w:rFonts w:ascii="Times New Roman" w:eastAsia="Times New Roman" w:hAnsi="Times New Roman" w:cs="Times New Roman"/>
          <w:sz w:val="24"/>
          <w:szCs w:val="24"/>
        </w:rPr>
        <w:t>248 994</w:t>
      </w:r>
      <w:r w:rsidR="00857570">
        <w:rPr>
          <w:rFonts w:ascii="Times New Roman" w:eastAsia="Times New Roman" w:hAnsi="Times New Roman" w:cs="Times New Roman"/>
          <w:sz w:val="24"/>
          <w:szCs w:val="24"/>
        </w:rPr>
        <w:t xml:space="preserve"> </w:t>
      </w:r>
      <w:r w:rsidRPr="008834B4">
        <w:rPr>
          <w:rFonts w:ascii="Times New Roman" w:eastAsia="Times New Roman" w:hAnsi="Times New Roman" w:cs="Times New Roman"/>
          <w:sz w:val="24"/>
          <w:szCs w:val="24"/>
        </w:rPr>
        <w:t>eurot</w:t>
      </w:r>
    </w:p>
    <w:p w14:paraId="5C224801" w14:textId="78CEA85A" w:rsidR="00941694" w:rsidRDefault="00941694" w:rsidP="00E72B27">
      <w:pPr>
        <w:pStyle w:val="Loendilik"/>
        <w:numPr>
          <w:ilvl w:val="0"/>
          <w:numId w:val="28"/>
        </w:numPr>
        <w:spacing w:line="240" w:lineRule="auto"/>
        <w:jc w:val="both"/>
        <w:rPr>
          <w:rFonts w:ascii="Times New Roman" w:eastAsia="Times New Roman" w:hAnsi="Times New Roman" w:cs="Times New Roman"/>
          <w:sz w:val="24"/>
          <w:szCs w:val="24"/>
        </w:rPr>
      </w:pPr>
      <w:r w:rsidRPr="008834B4">
        <w:rPr>
          <w:rFonts w:ascii="Times New Roman" w:eastAsia="Times New Roman" w:hAnsi="Times New Roman" w:cs="Times New Roman"/>
          <w:sz w:val="24"/>
          <w:szCs w:val="24"/>
        </w:rPr>
        <w:t xml:space="preserve">haridus </w:t>
      </w:r>
      <w:r w:rsidR="00300BFC">
        <w:rPr>
          <w:rFonts w:ascii="Times New Roman" w:eastAsia="Times New Roman" w:hAnsi="Times New Roman" w:cs="Times New Roman"/>
          <w:sz w:val="24"/>
          <w:szCs w:val="24"/>
        </w:rPr>
        <w:t>7</w:t>
      </w:r>
      <w:r w:rsidR="00856EE2">
        <w:rPr>
          <w:rFonts w:ascii="Times New Roman" w:eastAsia="Times New Roman" w:hAnsi="Times New Roman" w:cs="Times New Roman"/>
          <w:sz w:val="24"/>
          <w:szCs w:val="24"/>
        </w:rPr>
        <w:t xml:space="preserve"> 000</w:t>
      </w:r>
      <w:r w:rsidRPr="008834B4">
        <w:rPr>
          <w:rFonts w:ascii="Times New Roman" w:eastAsia="Times New Roman" w:hAnsi="Times New Roman" w:cs="Times New Roman"/>
          <w:sz w:val="24"/>
          <w:szCs w:val="24"/>
        </w:rPr>
        <w:t xml:space="preserve"> eurot</w:t>
      </w:r>
    </w:p>
    <w:p w14:paraId="7732F0AF" w14:textId="73B14EA3" w:rsidR="00E72B27" w:rsidRPr="008834B4" w:rsidRDefault="00E72B27" w:rsidP="00E72B27">
      <w:pPr>
        <w:pStyle w:val="Loendilik"/>
        <w:numPr>
          <w:ilvl w:val="0"/>
          <w:numId w:val="28"/>
        </w:numPr>
        <w:spacing w:line="240" w:lineRule="auto"/>
        <w:jc w:val="both"/>
        <w:rPr>
          <w:rFonts w:ascii="Times New Roman" w:eastAsia="Times New Roman" w:hAnsi="Times New Roman" w:cs="Times New Roman"/>
          <w:sz w:val="24"/>
          <w:szCs w:val="24"/>
        </w:rPr>
      </w:pPr>
      <w:r w:rsidRPr="008834B4">
        <w:rPr>
          <w:rFonts w:ascii="Times New Roman" w:eastAsia="Times New Roman" w:hAnsi="Times New Roman" w:cs="Times New Roman"/>
          <w:sz w:val="24"/>
          <w:szCs w:val="24"/>
        </w:rPr>
        <w:t>s</w:t>
      </w:r>
      <w:r w:rsidR="0077200A" w:rsidRPr="008834B4">
        <w:rPr>
          <w:rFonts w:ascii="Times New Roman" w:eastAsia="Times New Roman" w:hAnsi="Times New Roman" w:cs="Times New Roman"/>
          <w:sz w:val="24"/>
          <w:szCs w:val="24"/>
        </w:rPr>
        <w:t xml:space="preserve">otsiaal </w:t>
      </w:r>
      <w:r w:rsidR="00300BFC">
        <w:rPr>
          <w:rFonts w:ascii="Times New Roman" w:eastAsia="Times New Roman" w:hAnsi="Times New Roman" w:cs="Times New Roman"/>
          <w:sz w:val="24"/>
          <w:szCs w:val="24"/>
        </w:rPr>
        <w:t xml:space="preserve">1 039 640 </w:t>
      </w:r>
      <w:r w:rsidR="0077200A" w:rsidRPr="008834B4">
        <w:rPr>
          <w:rFonts w:ascii="Times New Roman" w:eastAsia="Times New Roman" w:hAnsi="Times New Roman" w:cs="Times New Roman"/>
          <w:sz w:val="24"/>
          <w:szCs w:val="24"/>
        </w:rPr>
        <w:t>eurot</w:t>
      </w:r>
      <w:r w:rsidR="00856EE2">
        <w:rPr>
          <w:rFonts w:ascii="Times New Roman" w:eastAsia="Times New Roman" w:hAnsi="Times New Roman" w:cs="Times New Roman"/>
          <w:sz w:val="24"/>
          <w:szCs w:val="24"/>
        </w:rPr>
        <w:t xml:space="preserve"> </w:t>
      </w:r>
    </w:p>
    <w:p w14:paraId="5E654A11" w14:textId="32EB74D3" w:rsidR="00C65236" w:rsidRPr="00EC0A9E" w:rsidRDefault="00046FFE" w:rsidP="00C65236">
      <w:pPr>
        <w:jc w:val="both"/>
        <w:rPr>
          <w:rFonts w:ascii="Times New Roman" w:hAnsi="Times New Roman" w:cs="Times New Roman"/>
          <w:sz w:val="24"/>
          <w:szCs w:val="24"/>
        </w:rPr>
      </w:pPr>
      <w:r>
        <w:rPr>
          <w:rFonts w:ascii="Times New Roman" w:eastAsia="Times New Roman" w:hAnsi="Times New Roman" w:cs="Times New Roman"/>
          <w:sz w:val="24"/>
          <w:szCs w:val="24"/>
        </w:rPr>
        <w:t>V</w:t>
      </w:r>
      <w:r w:rsidRPr="00046FFE">
        <w:rPr>
          <w:rFonts w:ascii="Times New Roman" w:eastAsia="Times New Roman" w:hAnsi="Times New Roman" w:cs="Times New Roman"/>
          <w:sz w:val="24"/>
          <w:szCs w:val="24"/>
        </w:rPr>
        <w:t>õrreldes 202</w:t>
      </w:r>
      <w:r w:rsidR="00300BFC">
        <w:rPr>
          <w:rFonts w:ascii="Times New Roman" w:eastAsia="Times New Roman" w:hAnsi="Times New Roman" w:cs="Times New Roman"/>
          <w:sz w:val="24"/>
          <w:szCs w:val="24"/>
        </w:rPr>
        <w:t>6</w:t>
      </w:r>
      <w:r w:rsidRPr="00046FFE">
        <w:rPr>
          <w:rFonts w:ascii="Times New Roman" w:eastAsia="Times New Roman" w:hAnsi="Times New Roman" w:cs="Times New Roman"/>
          <w:sz w:val="24"/>
          <w:szCs w:val="24"/>
        </w:rPr>
        <w:t>. aasta eelarve</w:t>
      </w:r>
      <w:r w:rsidR="007D7DCA">
        <w:rPr>
          <w:rFonts w:ascii="Times New Roman" w:eastAsia="Times New Roman" w:hAnsi="Times New Roman" w:cs="Times New Roman"/>
          <w:sz w:val="24"/>
          <w:szCs w:val="24"/>
        </w:rPr>
        <w:t>ga</w:t>
      </w:r>
      <w:r w:rsidRPr="00046FFE">
        <w:rPr>
          <w:rFonts w:ascii="Times New Roman" w:eastAsia="Times New Roman" w:hAnsi="Times New Roman" w:cs="Times New Roman"/>
          <w:sz w:val="24"/>
          <w:szCs w:val="24"/>
        </w:rPr>
        <w:t xml:space="preserve"> </w:t>
      </w:r>
      <w:r w:rsidR="007D7DCA">
        <w:rPr>
          <w:rFonts w:ascii="Times New Roman" w:eastAsia="Times New Roman" w:hAnsi="Times New Roman" w:cs="Times New Roman"/>
          <w:sz w:val="24"/>
          <w:szCs w:val="24"/>
        </w:rPr>
        <w:t xml:space="preserve">on </w:t>
      </w:r>
      <w:r w:rsidR="00580E14">
        <w:rPr>
          <w:rFonts w:ascii="Times New Roman" w:eastAsia="Times New Roman" w:hAnsi="Times New Roman" w:cs="Times New Roman"/>
          <w:sz w:val="24"/>
          <w:szCs w:val="24"/>
        </w:rPr>
        <w:t>antavate toetus</w:t>
      </w:r>
      <w:r w:rsidR="004E2645">
        <w:rPr>
          <w:rFonts w:ascii="Times New Roman" w:eastAsia="Times New Roman" w:hAnsi="Times New Roman" w:cs="Times New Roman"/>
          <w:sz w:val="24"/>
          <w:szCs w:val="24"/>
        </w:rPr>
        <w:t xml:space="preserve">te </w:t>
      </w:r>
      <w:r w:rsidR="003C5595">
        <w:rPr>
          <w:rFonts w:ascii="Times New Roman" w:eastAsia="Times New Roman" w:hAnsi="Times New Roman" w:cs="Times New Roman"/>
          <w:sz w:val="24"/>
          <w:szCs w:val="24"/>
        </w:rPr>
        <w:t xml:space="preserve">summa </w:t>
      </w:r>
      <w:r w:rsidR="00300BFC">
        <w:rPr>
          <w:rFonts w:ascii="Times New Roman" w:eastAsia="Times New Roman" w:hAnsi="Times New Roman" w:cs="Times New Roman"/>
          <w:sz w:val="24"/>
          <w:szCs w:val="24"/>
        </w:rPr>
        <w:t>suurenenud</w:t>
      </w:r>
      <w:r w:rsidR="00BE246B">
        <w:rPr>
          <w:rFonts w:ascii="Times New Roman" w:eastAsia="Times New Roman" w:hAnsi="Times New Roman" w:cs="Times New Roman"/>
          <w:sz w:val="24"/>
          <w:szCs w:val="24"/>
        </w:rPr>
        <w:t xml:space="preserve"> oluliselt sotsiaalvaldkonnas. </w:t>
      </w:r>
      <w:r w:rsidR="00C65236">
        <w:rPr>
          <w:rFonts w:ascii="Times New Roman" w:hAnsi="Times New Roman" w:cs="Times New Roman"/>
          <w:sz w:val="24"/>
          <w:szCs w:val="24"/>
        </w:rPr>
        <w:t>Antavate toetuste planeerimisel on arvestatud, et jätkub koduteenuse korraldamine ja selle rahastamise, milleks on alates 2027. aastaks planeeritud 178 000 eurot (20</w:t>
      </w:r>
      <w:r w:rsidR="005457AC">
        <w:rPr>
          <w:rFonts w:ascii="Times New Roman" w:hAnsi="Times New Roman" w:cs="Times New Roman"/>
          <w:sz w:val="24"/>
          <w:szCs w:val="24"/>
        </w:rPr>
        <w:t>26. aastal 6</w:t>
      </w:r>
      <w:r w:rsidR="00885AAC">
        <w:rPr>
          <w:rFonts w:ascii="Times New Roman" w:hAnsi="Times New Roman" w:cs="Times New Roman"/>
          <w:sz w:val="24"/>
          <w:szCs w:val="24"/>
        </w:rPr>
        <w:t>0</w:t>
      </w:r>
      <w:r w:rsidR="005457AC">
        <w:rPr>
          <w:rFonts w:ascii="Times New Roman" w:hAnsi="Times New Roman" w:cs="Times New Roman"/>
          <w:sz w:val="24"/>
          <w:szCs w:val="24"/>
        </w:rPr>
        <w:t> 000 eurot)</w:t>
      </w:r>
      <w:r w:rsidR="00714C3E">
        <w:rPr>
          <w:rFonts w:ascii="Times New Roman" w:hAnsi="Times New Roman" w:cs="Times New Roman"/>
          <w:sz w:val="24"/>
          <w:szCs w:val="24"/>
        </w:rPr>
        <w:t>.</w:t>
      </w:r>
      <w:r w:rsidR="00C65236">
        <w:rPr>
          <w:rFonts w:ascii="Times New Roman" w:hAnsi="Times New Roman" w:cs="Times New Roman"/>
          <w:sz w:val="24"/>
          <w:szCs w:val="24"/>
        </w:rPr>
        <w:t xml:space="preserve"> Kasvanud on kulu väljaspool kodu osutatavale </w:t>
      </w:r>
      <w:proofErr w:type="spellStart"/>
      <w:r w:rsidR="00C65236">
        <w:rPr>
          <w:rFonts w:ascii="Times New Roman" w:hAnsi="Times New Roman" w:cs="Times New Roman"/>
          <w:sz w:val="24"/>
          <w:szCs w:val="24"/>
        </w:rPr>
        <w:t>üldhooldusteenusele</w:t>
      </w:r>
      <w:proofErr w:type="spellEnd"/>
      <w:r w:rsidR="00C65236">
        <w:rPr>
          <w:rFonts w:ascii="Times New Roman" w:hAnsi="Times New Roman" w:cs="Times New Roman"/>
          <w:sz w:val="24"/>
          <w:szCs w:val="24"/>
        </w:rPr>
        <w:t xml:space="preserve"> ning lisandunud on kulu asendus- ja </w:t>
      </w:r>
      <w:proofErr w:type="spellStart"/>
      <w:r w:rsidR="00C65236">
        <w:rPr>
          <w:rFonts w:ascii="Times New Roman" w:hAnsi="Times New Roman" w:cs="Times New Roman"/>
          <w:sz w:val="24"/>
          <w:szCs w:val="24"/>
        </w:rPr>
        <w:t>järelhooldusele</w:t>
      </w:r>
      <w:proofErr w:type="spellEnd"/>
      <w:r w:rsidR="005457AC">
        <w:rPr>
          <w:rFonts w:ascii="Times New Roman" w:hAnsi="Times New Roman" w:cs="Times New Roman"/>
          <w:sz w:val="24"/>
          <w:szCs w:val="24"/>
        </w:rPr>
        <w:t xml:space="preserve"> </w:t>
      </w:r>
      <w:r w:rsidR="001E4728">
        <w:rPr>
          <w:rFonts w:ascii="Times New Roman" w:hAnsi="Times New Roman" w:cs="Times New Roman"/>
          <w:sz w:val="24"/>
          <w:szCs w:val="24"/>
        </w:rPr>
        <w:t>87 000 eurot.</w:t>
      </w:r>
    </w:p>
    <w:p w14:paraId="39C8AA07" w14:textId="4F1D0A4C" w:rsidR="003F39CC" w:rsidRPr="00941694" w:rsidRDefault="0077200A" w:rsidP="003F39CC">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Personalikulud</w:t>
      </w:r>
      <w:r w:rsidR="00562B89" w:rsidRPr="008834B4">
        <w:rPr>
          <w:rFonts w:ascii="Times New Roman" w:hAnsi="Times New Roman" w:cs="Times New Roman"/>
          <w:sz w:val="24"/>
          <w:szCs w:val="24"/>
        </w:rPr>
        <w:t xml:space="preserve"> moodustavad Kuusalu valla põhitegevuse kuludest suurima osa. 20</w:t>
      </w:r>
      <w:r w:rsidRPr="008834B4">
        <w:rPr>
          <w:rFonts w:ascii="Times New Roman" w:hAnsi="Times New Roman" w:cs="Times New Roman"/>
          <w:sz w:val="24"/>
          <w:szCs w:val="24"/>
        </w:rPr>
        <w:t>2</w:t>
      </w:r>
      <w:r w:rsidR="001E4728">
        <w:rPr>
          <w:rFonts w:ascii="Times New Roman" w:hAnsi="Times New Roman" w:cs="Times New Roman"/>
          <w:sz w:val="24"/>
          <w:szCs w:val="24"/>
        </w:rPr>
        <w:t>7</w:t>
      </w:r>
      <w:r w:rsidR="00562B89" w:rsidRPr="008834B4">
        <w:rPr>
          <w:rFonts w:ascii="Times New Roman" w:hAnsi="Times New Roman" w:cs="Times New Roman"/>
          <w:sz w:val="24"/>
          <w:szCs w:val="24"/>
        </w:rPr>
        <w:t xml:space="preserve">. aasta eelarves on personalikuludeks planeeritud </w:t>
      </w:r>
      <w:r w:rsidR="001E4728" w:rsidRPr="008D6CDD">
        <w:rPr>
          <w:rFonts w:ascii="Times New Roman" w:hAnsi="Times New Roman" w:cs="Times New Roman"/>
          <w:b/>
          <w:bCs/>
          <w:sz w:val="24"/>
          <w:szCs w:val="24"/>
        </w:rPr>
        <w:t>9</w:t>
      </w:r>
      <w:r w:rsidR="001A5471" w:rsidRPr="008D6CDD">
        <w:rPr>
          <w:rFonts w:ascii="Times New Roman" w:hAnsi="Times New Roman" w:cs="Times New Roman"/>
          <w:b/>
          <w:bCs/>
          <w:sz w:val="24"/>
          <w:szCs w:val="24"/>
        </w:rPr>
        <w:t> 841 937 eurot</w:t>
      </w:r>
      <w:r w:rsidR="001A5471" w:rsidRPr="001A5471">
        <w:rPr>
          <w:rFonts w:ascii="Times New Roman" w:hAnsi="Times New Roman" w:cs="Times New Roman"/>
          <w:sz w:val="24"/>
          <w:szCs w:val="24"/>
        </w:rPr>
        <w:t>.</w:t>
      </w:r>
      <w:r w:rsidR="001A5471" w:rsidRPr="001A5471">
        <w:rPr>
          <w:rFonts w:ascii="Times New Roman" w:hAnsi="Times New Roman" w:cs="Times New Roman"/>
          <w:b/>
          <w:sz w:val="24"/>
          <w:szCs w:val="24"/>
        </w:rPr>
        <w:t xml:space="preserve"> </w:t>
      </w:r>
      <w:r w:rsidR="00AC2E68" w:rsidRPr="001A5471">
        <w:rPr>
          <w:rFonts w:ascii="Times New Roman" w:hAnsi="Times New Roman" w:cs="Times New Roman"/>
          <w:sz w:val="24"/>
          <w:szCs w:val="24"/>
        </w:rPr>
        <w:t>Alates 01.01.202</w:t>
      </w:r>
      <w:r w:rsidR="001A5471" w:rsidRPr="001A5471">
        <w:rPr>
          <w:rFonts w:ascii="Times New Roman" w:hAnsi="Times New Roman" w:cs="Times New Roman"/>
          <w:sz w:val="24"/>
          <w:szCs w:val="24"/>
        </w:rPr>
        <w:t>7</w:t>
      </w:r>
      <w:r w:rsidR="00AC2E68" w:rsidRPr="001A5471">
        <w:rPr>
          <w:rFonts w:ascii="Times New Roman" w:hAnsi="Times New Roman" w:cs="Times New Roman"/>
          <w:sz w:val="24"/>
          <w:szCs w:val="24"/>
        </w:rPr>
        <w:t xml:space="preserve"> on a</w:t>
      </w:r>
      <w:r w:rsidR="00C80A2D" w:rsidRPr="001A5471">
        <w:rPr>
          <w:rFonts w:ascii="Times New Roman" w:hAnsi="Times New Roman" w:cs="Times New Roman"/>
          <w:sz w:val="24"/>
          <w:szCs w:val="24"/>
        </w:rPr>
        <w:t xml:space="preserve">rvestatud </w:t>
      </w:r>
      <w:r w:rsidR="001A5471" w:rsidRPr="001A5471">
        <w:rPr>
          <w:rFonts w:ascii="Times New Roman" w:hAnsi="Times New Roman" w:cs="Times New Roman"/>
          <w:sz w:val="24"/>
          <w:szCs w:val="24"/>
        </w:rPr>
        <w:t>3</w:t>
      </w:r>
      <w:r w:rsidR="00133395" w:rsidRPr="001A5471">
        <w:rPr>
          <w:rFonts w:ascii="Times New Roman" w:hAnsi="Times New Roman" w:cs="Times New Roman"/>
          <w:sz w:val="24"/>
          <w:szCs w:val="24"/>
        </w:rPr>
        <w:t>% palgatõus</w:t>
      </w:r>
      <w:r w:rsidR="00075CCA" w:rsidRPr="001A5471">
        <w:rPr>
          <w:rFonts w:ascii="Times New Roman" w:hAnsi="Times New Roman" w:cs="Times New Roman"/>
          <w:sz w:val="24"/>
          <w:szCs w:val="24"/>
        </w:rPr>
        <w:t>u</w:t>
      </w:r>
      <w:r w:rsidR="00133395" w:rsidRPr="001A5471">
        <w:rPr>
          <w:rFonts w:ascii="Times New Roman" w:hAnsi="Times New Roman" w:cs="Times New Roman"/>
          <w:sz w:val="24"/>
          <w:szCs w:val="24"/>
        </w:rPr>
        <w:t xml:space="preserve"> </w:t>
      </w:r>
      <w:r w:rsidR="003F39CC" w:rsidRPr="001A5471">
        <w:rPr>
          <w:rFonts w:ascii="Times New Roman" w:hAnsi="Times New Roman" w:cs="Times New Roman"/>
          <w:sz w:val="24"/>
          <w:szCs w:val="24"/>
        </w:rPr>
        <w:t>üldhariduskoolide</w:t>
      </w:r>
      <w:r w:rsidR="00714C3E">
        <w:rPr>
          <w:rFonts w:ascii="Times New Roman" w:hAnsi="Times New Roman" w:cs="Times New Roman"/>
          <w:sz w:val="24"/>
          <w:szCs w:val="24"/>
        </w:rPr>
        <w:t>- ja</w:t>
      </w:r>
      <w:r w:rsidR="001A5471">
        <w:rPr>
          <w:rFonts w:ascii="Times New Roman" w:hAnsi="Times New Roman" w:cs="Times New Roman"/>
          <w:sz w:val="24"/>
          <w:szCs w:val="24"/>
        </w:rPr>
        <w:t xml:space="preserve"> </w:t>
      </w:r>
      <w:r w:rsidR="003F39CC" w:rsidRPr="001A5471">
        <w:rPr>
          <w:rFonts w:ascii="Times New Roman" w:hAnsi="Times New Roman" w:cs="Times New Roman"/>
          <w:sz w:val="24"/>
          <w:szCs w:val="24"/>
        </w:rPr>
        <w:t>lasteaia õpetajate</w:t>
      </w:r>
      <w:r w:rsidR="00133395" w:rsidRPr="001A5471">
        <w:rPr>
          <w:rFonts w:ascii="Times New Roman" w:hAnsi="Times New Roman" w:cs="Times New Roman"/>
          <w:sz w:val="24"/>
          <w:szCs w:val="24"/>
        </w:rPr>
        <w:t>le</w:t>
      </w:r>
      <w:r w:rsidR="006C6D4E">
        <w:rPr>
          <w:rFonts w:ascii="Times New Roman" w:hAnsi="Times New Roman" w:cs="Times New Roman"/>
          <w:sz w:val="24"/>
          <w:szCs w:val="24"/>
        </w:rPr>
        <w:t xml:space="preserve"> </w:t>
      </w:r>
      <w:r w:rsidR="00714C3E">
        <w:rPr>
          <w:rFonts w:ascii="Times New Roman" w:hAnsi="Times New Roman" w:cs="Times New Roman"/>
          <w:sz w:val="24"/>
          <w:szCs w:val="24"/>
        </w:rPr>
        <w:t>ning</w:t>
      </w:r>
      <w:r w:rsidR="001A5471">
        <w:rPr>
          <w:rFonts w:ascii="Times New Roman" w:hAnsi="Times New Roman" w:cs="Times New Roman"/>
          <w:sz w:val="24"/>
          <w:szCs w:val="24"/>
        </w:rPr>
        <w:t xml:space="preserve"> Kuusalu Haridus</w:t>
      </w:r>
      <w:r w:rsidR="006F3763">
        <w:rPr>
          <w:rFonts w:ascii="Times New Roman" w:hAnsi="Times New Roman" w:cs="Times New Roman"/>
          <w:sz w:val="24"/>
          <w:szCs w:val="24"/>
        </w:rPr>
        <w:t>e Tugikeskuse töötajatele</w:t>
      </w:r>
      <w:r w:rsidR="006C6D4E">
        <w:rPr>
          <w:rFonts w:ascii="Times New Roman" w:hAnsi="Times New Roman" w:cs="Times New Roman"/>
          <w:sz w:val="24"/>
          <w:szCs w:val="24"/>
        </w:rPr>
        <w:t>. Kuusalu Kunstide Kooli õpeta</w:t>
      </w:r>
      <w:r w:rsidR="00CD4D20">
        <w:rPr>
          <w:rFonts w:ascii="Times New Roman" w:hAnsi="Times New Roman" w:cs="Times New Roman"/>
          <w:sz w:val="24"/>
          <w:szCs w:val="24"/>
        </w:rPr>
        <w:t>ja</w:t>
      </w:r>
      <w:r w:rsidR="00E41362">
        <w:rPr>
          <w:rFonts w:ascii="Times New Roman" w:hAnsi="Times New Roman" w:cs="Times New Roman"/>
          <w:sz w:val="24"/>
          <w:szCs w:val="24"/>
        </w:rPr>
        <w:t>d</w:t>
      </w:r>
      <w:r w:rsidR="00CD4D20">
        <w:rPr>
          <w:rFonts w:ascii="Times New Roman" w:hAnsi="Times New Roman" w:cs="Times New Roman"/>
          <w:sz w:val="24"/>
          <w:szCs w:val="24"/>
        </w:rPr>
        <w:t xml:space="preserve"> </w:t>
      </w:r>
      <w:r w:rsidR="00E41362">
        <w:rPr>
          <w:rFonts w:ascii="Times New Roman" w:hAnsi="Times New Roman" w:cs="Times New Roman"/>
          <w:sz w:val="24"/>
          <w:szCs w:val="24"/>
        </w:rPr>
        <w:t>võrdsustada</w:t>
      </w:r>
      <w:r w:rsidR="00CD4D20">
        <w:rPr>
          <w:rFonts w:ascii="Times New Roman" w:hAnsi="Times New Roman" w:cs="Times New Roman"/>
          <w:sz w:val="24"/>
          <w:szCs w:val="24"/>
        </w:rPr>
        <w:t xml:space="preserve"> alates 01.01.2027 </w:t>
      </w:r>
      <w:r w:rsidR="00E41362">
        <w:rPr>
          <w:rFonts w:ascii="Times New Roman" w:hAnsi="Times New Roman" w:cs="Times New Roman"/>
          <w:sz w:val="24"/>
          <w:szCs w:val="24"/>
        </w:rPr>
        <w:t xml:space="preserve">õpetajate </w:t>
      </w:r>
      <w:r w:rsidR="00CD4D20">
        <w:rPr>
          <w:rFonts w:ascii="Times New Roman" w:hAnsi="Times New Roman" w:cs="Times New Roman"/>
          <w:sz w:val="24"/>
          <w:szCs w:val="24"/>
        </w:rPr>
        <w:t xml:space="preserve"> </w:t>
      </w:r>
      <w:r w:rsidR="00E41362">
        <w:rPr>
          <w:rFonts w:ascii="Times New Roman" w:hAnsi="Times New Roman" w:cs="Times New Roman"/>
          <w:sz w:val="24"/>
          <w:szCs w:val="24"/>
        </w:rPr>
        <w:t>alampalgaga 1 970 eurot</w:t>
      </w:r>
      <w:r w:rsidR="00F71D79">
        <w:rPr>
          <w:rFonts w:ascii="Times New Roman" w:hAnsi="Times New Roman" w:cs="Times New Roman"/>
          <w:sz w:val="24"/>
          <w:szCs w:val="24"/>
        </w:rPr>
        <w:t xml:space="preserve"> ning eelarves on arvestatud ka </w:t>
      </w:r>
      <w:r w:rsidR="003F39CC">
        <w:rPr>
          <w:rFonts w:ascii="Times New Roman" w:hAnsi="Times New Roman" w:cs="Times New Roman"/>
          <w:sz w:val="24"/>
          <w:szCs w:val="24"/>
        </w:rPr>
        <w:t>alampalgatõusuga</w:t>
      </w:r>
      <w:r w:rsidR="00F71D79">
        <w:rPr>
          <w:rFonts w:ascii="Times New Roman" w:hAnsi="Times New Roman" w:cs="Times New Roman"/>
          <w:sz w:val="24"/>
          <w:szCs w:val="24"/>
        </w:rPr>
        <w:t>.</w:t>
      </w:r>
    </w:p>
    <w:p w14:paraId="2A934204" w14:textId="26D81B78" w:rsidR="00254E2A" w:rsidRPr="005B0CF7" w:rsidRDefault="0055268E" w:rsidP="005B0CF7">
      <w:pPr>
        <w:jc w:val="both"/>
        <w:rPr>
          <w:rFonts w:ascii="Times New Roman" w:hAnsi="Times New Roman" w:cs="Times New Roman"/>
          <w:sz w:val="24"/>
          <w:szCs w:val="24"/>
        </w:rPr>
      </w:pPr>
      <w:r w:rsidRPr="008834B4">
        <w:rPr>
          <w:rFonts w:ascii="Times New Roman" w:eastAsia="Times New Roman" w:hAnsi="Times New Roman" w:cs="Times New Roman"/>
          <w:b/>
          <w:sz w:val="24"/>
          <w:szCs w:val="24"/>
        </w:rPr>
        <w:t>Majandamiskuludek</w:t>
      </w:r>
      <w:r w:rsidRPr="008834B4">
        <w:rPr>
          <w:rFonts w:ascii="Times New Roman" w:eastAsia="Times New Roman" w:hAnsi="Times New Roman" w:cs="Times New Roman"/>
          <w:sz w:val="24"/>
          <w:szCs w:val="24"/>
        </w:rPr>
        <w:t>s on 20</w:t>
      </w:r>
      <w:r w:rsidR="0077200A" w:rsidRPr="008834B4">
        <w:rPr>
          <w:rFonts w:ascii="Times New Roman" w:eastAsia="Times New Roman" w:hAnsi="Times New Roman" w:cs="Times New Roman"/>
          <w:sz w:val="24"/>
          <w:szCs w:val="24"/>
        </w:rPr>
        <w:t>2</w:t>
      </w:r>
      <w:r w:rsidR="00F71D79">
        <w:rPr>
          <w:rFonts w:ascii="Times New Roman" w:eastAsia="Times New Roman" w:hAnsi="Times New Roman" w:cs="Times New Roman"/>
          <w:sz w:val="24"/>
          <w:szCs w:val="24"/>
        </w:rPr>
        <w:t>7</w:t>
      </w:r>
      <w:r w:rsidRPr="008834B4">
        <w:rPr>
          <w:rFonts w:ascii="Times New Roman" w:eastAsia="Times New Roman" w:hAnsi="Times New Roman" w:cs="Times New Roman"/>
          <w:sz w:val="24"/>
          <w:szCs w:val="24"/>
        </w:rPr>
        <w:t xml:space="preserve">. </w:t>
      </w:r>
      <w:r w:rsidR="009E2693">
        <w:rPr>
          <w:rFonts w:ascii="Times New Roman" w:eastAsia="Times New Roman" w:hAnsi="Times New Roman" w:cs="Times New Roman"/>
          <w:sz w:val="24"/>
          <w:szCs w:val="24"/>
        </w:rPr>
        <w:t xml:space="preserve">aasta </w:t>
      </w:r>
      <w:r w:rsidRPr="008834B4">
        <w:rPr>
          <w:rFonts w:ascii="Times New Roman" w:eastAsia="Times New Roman" w:hAnsi="Times New Roman" w:cs="Times New Roman"/>
          <w:sz w:val="24"/>
          <w:szCs w:val="24"/>
        </w:rPr>
        <w:t xml:space="preserve">eelarves planeeritud </w:t>
      </w:r>
      <w:r w:rsidR="00616C13">
        <w:rPr>
          <w:rFonts w:ascii="Times New Roman" w:eastAsia="Times New Roman" w:hAnsi="Times New Roman" w:cs="Times New Roman"/>
          <w:b/>
          <w:sz w:val="24"/>
          <w:szCs w:val="24"/>
        </w:rPr>
        <w:t>4 697 995</w:t>
      </w:r>
      <w:r w:rsidR="007A0F40">
        <w:rPr>
          <w:rFonts w:ascii="Times New Roman" w:eastAsia="Times New Roman" w:hAnsi="Times New Roman" w:cs="Times New Roman"/>
          <w:b/>
          <w:sz w:val="24"/>
          <w:szCs w:val="24"/>
        </w:rPr>
        <w:t xml:space="preserve"> </w:t>
      </w:r>
      <w:r w:rsidRPr="008834B4">
        <w:rPr>
          <w:rFonts w:ascii="Times New Roman" w:eastAsia="Times New Roman" w:hAnsi="Times New Roman" w:cs="Times New Roman"/>
          <w:b/>
          <w:sz w:val="24"/>
          <w:szCs w:val="24"/>
        </w:rPr>
        <w:t xml:space="preserve"> eurot</w:t>
      </w:r>
      <w:r w:rsidRPr="008834B4">
        <w:rPr>
          <w:rFonts w:ascii="Times New Roman" w:eastAsia="Times New Roman" w:hAnsi="Times New Roman" w:cs="Times New Roman"/>
          <w:sz w:val="24"/>
          <w:szCs w:val="24"/>
        </w:rPr>
        <w:t>, mis võrreldes 20</w:t>
      </w:r>
      <w:r w:rsidR="00AD1ED2">
        <w:rPr>
          <w:rFonts w:ascii="Times New Roman" w:eastAsia="Times New Roman" w:hAnsi="Times New Roman" w:cs="Times New Roman"/>
          <w:sz w:val="24"/>
          <w:szCs w:val="24"/>
        </w:rPr>
        <w:t>2</w:t>
      </w:r>
      <w:r w:rsidR="00616C13">
        <w:rPr>
          <w:rFonts w:ascii="Times New Roman" w:eastAsia="Times New Roman" w:hAnsi="Times New Roman" w:cs="Times New Roman"/>
          <w:sz w:val="24"/>
          <w:szCs w:val="24"/>
        </w:rPr>
        <w:t>6</w:t>
      </w:r>
      <w:r w:rsidRPr="008834B4">
        <w:rPr>
          <w:rFonts w:ascii="Times New Roman" w:eastAsia="Times New Roman" w:hAnsi="Times New Roman" w:cs="Times New Roman"/>
          <w:sz w:val="24"/>
          <w:szCs w:val="24"/>
        </w:rPr>
        <w:t>. aasta</w:t>
      </w:r>
      <w:r w:rsidR="00DD5236">
        <w:rPr>
          <w:rFonts w:ascii="Times New Roman" w:eastAsia="Times New Roman" w:hAnsi="Times New Roman" w:cs="Times New Roman"/>
          <w:sz w:val="24"/>
          <w:szCs w:val="24"/>
        </w:rPr>
        <w:t xml:space="preserve">ga </w:t>
      </w:r>
      <w:r w:rsidR="0091388F">
        <w:rPr>
          <w:rFonts w:ascii="Times New Roman" w:eastAsia="Times New Roman" w:hAnsi="Times New Roman" w:cs="Times New Roman"/>
          <w:sz w:val="24"/>
          <w:szCs w:val="24"/>
        </w:rPr>
        <w:t>on</w:t>
      </w:r>
      <w:r w:rsidR="00DD5236">
        <w:rPr>
          <w:rFonts w:ascii="Times New Roman" w:eastAsia="Times New Roman" w:hAnsi="Times New Roman" w:cs="Times New Roman"/>
          <w:sz w:val="24"/>
          <w:szCs w:val="24"/>
        </w:rPr>
        <w:t xml:space="preserve"> </w:t>
      </w:r>
      <w:r w:rsidR="00616C13">
        <w:rPr>
          <w:rFonts w:ascii="Times New Roman" w:eastAsia="Times New Roman" w:hAnsi="Times New Roman" w:cs="Times New Roman"/>
          <w:sz w:val="24"/>
          <w:szCs w:val="24"/>
        </w:rPr>
        <w:t>kasvanud</w:t>
      </w:r>
      <w:r w:rsidR="003F39CC">
        <w:rPr>
          <w:rFonts w:ascii="Times New Roman" w:eastAsia="Times New Roman" w:hAnsi="Times New Roman" w:cs="Times New Roman"/>
          <w:sz w:val="24"/>
          <w:szCs w:val="24"/>
        </w:rPr>
        <w:t xml:space="preserve"> </w:t>
      </w:r>
      <w:r w:rsidR="00254E2A">
        <w:rPr>
          <w:rFonts w:ascii="Times New Roman" w:eastAsia="Times New Roman" w:hAnsi="Times New Roman" w:cs="Times New Roman"/>
          <w:sz w:val="24"/>
          <w:szCs w:val="24"/>
        </w:rPr>
        <w:t>5</w:t>
      </w:r>
      <w:r w:rsidR="00C03BD6">
        <w:rPr>
          <w:rFonts w:ascii="Times New Roman" w:eastAsia="Times New Roman" w:hAnsi="Times New Roman" w:cs="Times New Roman"/>
          <w:sz w:val="24"/>
          <w:szCs w:val="24"/>
        </w:rPr>
        <w:t>%</w:t>
      </w:r>
      <w:r w:rsidR="00186F34">
        <w:rPr>
          <w:rFonts w:ascii="Times New Roman" w:eastAsia="Times New Roman" w:hAnsi="Times New Roman" w:cs="Times New Roman"/>
          <w:sz w:val="24"/>
          <w:szCs w:val="24"/>
        </w:rPr>
        <w:t>.</w:t>
      </w:r>
      <w:r w:rsidR="00254E2A">
        <w:rPr>
          <w:rFonts w:ascii="Times New Roman" w:eastAsia="Times New Roman" w:hAnsi="Times New Roman" w:cs="Times New Roman"/>
          <w:sz w:val="24"/>
          <w:szCs w:val="24"/>
        </w:rPr>
        <w:t xml:space="preserve"> Ee</w:t>
      </w:r>
      <w:r w:rsidR="0004746D">
        <w:rPr>
          <w:rFonts w:ascii="Times New Roman" w:eastAsia="Times New Roman" w:hAnsi="Times New Roman" w:cs="Times New Roman"/>
          <w:sz w:val="24"/>
          <w:szCs w:val="24"/>
        </w:rPr>
        <w:t xml:space="preserve">larvesse on </w:t>
      </w:r>
      <w:r w:rsidR="008B62D4">
        <w:rPr>
          <w:rFonts w:ascii="Times New Roman" w:eastAsia="Times New Roman" w:hAnsi="Times New Roman" w:cs="Times New Roman"/>
          <w:sz w:val="24"/>
          <w:szCs w:val="24"/>
        </w:rPr>
        <w:t xml:space="preserve">kulusid planeeritud </w:t>
      </w:r>
      <w:r w:rsidR="008B62D4">
        <w:rPr>
          <w:rFonts w:asciiTheme="majorBidi" w:hAnsiTheme="majorBidi" w:cstheme="majorBidi"/>
          <w:sz w:val="24"/>
          <w:szCs w:val="24"/>
        </w:rPr>
        <w:t>k</w:t>
      </w:r>
      <w:r w:rsidR="008B62D4" w:rsidRPr="006933AA">
        <w:rPr>
          <w:rFonts w:asciiTheme="majorBidi" w:hAnsiTheme="majorBidi" w:cstheme="majorBidi"/>
          <w:sz w:val="24"/>
          <w:szCs w:val="24"/>
        </w:rPr>
        <w:t>õikides valla asutustes kokkuhoiu vajadust silmas pidades</w:t>
      </w:r>
      <w:r w:rsidR="00764300">
        <w:rPr>
          <w:rFonts w:asciiTheme="majorBidi" w:hAnsiTheme="majorBidi" w:cstheme="majorBidi"/>
          <w:sz w:val="24"/>
          <w:szCs w:val="24"/>
        </w:rPr>
        <w:t>, kuid kulud on</w:t>
      </w:r>
      <w:r w:rsidR="00C119EE">
        <w:rPr>
          <w:rFonts w:asciiTheme="majorBidi" w:hAnsiTheme="majorBidi" w:cstheme="majorBidi"/>
          <w:sz w:val="24"/>
          <w:szCs w:val="24"/>
        </w:rPr>
        <w:t xml:space="preserve"> kasvanud</w:t>
      </w:r>
      <w:r w:rsidR="00764300">
        <w:rPr>
          <w:rFonts w:asciiTheme="majorBidi" w:hAnsiTheme="majorBidi" w:cstheme="majorBidi"/>
          <w:sz w:val="24"/>
          <w:szCs w:val="24"/>
        </w:rPr>
        <w:t xml:space="preserve"> </w:t>
      </w:r>
      <w:r w:rsidR="00BD7548">
        <w:rPr>
          <w:rFonts w:asciiTheme="majorBidi" w:hAnsiTheme="majorBidi" w:cstheme="majorBidi"/>
          <w:sz w:val="24"/>
          <w:szCs w:val="24"/>
        </w:rPr>
        <w:t>hoonete ja ruumide majandamiskulude</w:t>
      </w:r>
      <w:r w:rsidR="00D7165C">
        <w:rPr>
          <w:rFonts w:asciiTheme="majorBidi" w:hAnsiTheme="majorBidi" w:cstheme="majorBidi"/>
          <w:sz w:val="24"/>
          <w:szCs w:val="24"/>
        </w:rPr>
        <w:t>le</w:t>
      </w:r>
      <w:r w:rsidR="00C119EE">
        <w:rPr>
          <w:rFonts w:asciiTheme="majorBidi" w:hAnsiTheme="majorBidi" w:cstheme="majorBidi"/>
          <w:sz w:val="24"/>
          <w:szCs w:val="24"/>
        </w:rPr>
        <w:t>, IT-kulude</w:t>
      </w:r>
      <w:r w:rsidR="00D7165C">
        <w:rPr>
          <w:rFonts w:asciiTheme="majorBidi" w:hAnsiTheme="majorBidi" w:cstheme="majorBidi"/>
          <w:sz w:val="24"/>
          <w:szCs w:val="24"/>
        </w:rPr>
        <w:t>le</w:t>
      </w:r>
      <w:r w:rsidR="00C119EE">
        <w:rPr>
          <w:rFonts w:asciiTheme="majorBidi" w:hAnsiTheme="majorBidi" w:cstheme="majorBidi"/>
          <w:sz w:val="24"/>
          <w:szCs w:val="24"/>
        </w:rPr>
        <w:t xml:space="preserve">, </w:t>
      </w:r>
      <w:r w:rsidR="00F60515">
        <w:rPr>
          <w:rFonts w:asciiTheme="majorBidi" w:hAnsiTheme="majorBidi" w:cstheme="majorBidi"/>
          <w:sz w:val="24"/>
          <w:szCs w:val="24"/>
        </w:rPr>
        <w:t>õppevahenditele</w:t>
      </w:r>
      <w:r w:rsidR="005B0CF7">
        <w:rPr>
          <w:rFonts w:asciiTheme="majorBidi" w:hAnsiTheme="majorBidi" w:cstheme="majorBidi"/>
          <w:sz w:val="24"/>
          <w:szCs w:val="24"/>
        </w:rPr>
        <w:t xml:space="preserve"> ning</w:t>
      </w:r>
      <w:r w:rsidR="005163E7">
        <w:rPr>
          <w:rFonts w:asciiTheme="majorBidi" w:hAnsiTheme="majorBidi" w:cstheme="majorBidi"/>
          <w:sz w:val="24"/>
          <w:szCs w:val="24"/>
        </w:rPr>
        <w:t xml:space="preserve"> transpordi</w:t>
      </w:r>
      <w:r w:rsidR="00D7165C">
        <w:rPr>
          <w:rFonts w:asciiTheme="majorBidi" w:hAnsiTheme="majorBidi" w:cstheme="majorBidi"/>
          <w:sz w:val="24"/>
          <w:szCs w:val="24"/>
        </w:rPr>
        <w:t>-</w:t>
      </w:r>
      <w:r w:rsidR="005163E7">
        <w:rPr>
          <w:rFonts w:asciiTheme="majorBidi" w:hAnsiTheme="majorBidi" w:cstheme="majorBidi"/>
          <w:sz w:val="24"/>
          <w:szCs w:val="24"/>
        </w:rPr>
        <w:t xml:space="preserve"> ja </w:t>
      </w:r>
      <w:r w:rsidR="00294F1D">
        <w:rPr>
          <w:rFonts w:asciiTheme="majorBidi" w:hAnsiTheme="majorBidi" w:cstheme="majorBidi"/>
          <w:sz w:val="24"/>
          <w:szCs w:val="24"/>
        </w:rPr>
        <w:t>tervisho</w:t>
      </w:r>
      <w:r w:rsidR="00F60515">
        <w:rPr>
          <w:rFonts w:asciiTheme="majorBidi" w:hAnsiTheme="majorBidi" w:cstheme="majorBidi"/>
          <w:sz w:val="24"/>
          <w:szCs w:val="24"/>
        </w:rPr>
        <w:t>iuteenus</w:t>
      </w:r>
      <w:r w:rsidR="00D7165C">
        <w:rPr>
          <w:rFonts w:asciiTheme="majorBidi" w:hAnsiTheme="majorBidi" w:cstheme="majorBidi"/>
          <w:sz w:val="24"/>
          <w:szCs w:val="24"/>
        </w:rPr>
        <w:t>ele.</w:t>
      </w:r>
    </w:p>
    <w:p w14:paraId="39FDBB5A" w14:textId="4E12F562" w:rsidR="00551587" w:rsidRPr="008834B4" w:rsidRDefault="0055268E" w:rsidP="00CF6658">
      <w:pPr>
        <w:spacing w:line="240" w:lineRule="auto"/>
        <w:jc w:val="both"/>
        <w:rPr>
          <w:rFonts w:ascii="Times New Roman" w:eastAsia="Times New Roman" w:hAnsi="Times New Roman" w:cs="Times New Roman"/>
          <w:sz w:val="24"/>
          <w:szCs w:val="24"/>
        </w:rPr>
      </w:pPr>
      <w:r w:rsidRPr="008834B4">
        <w:rPr>
          <w:rFonts w:ascii="Times New Roman" w:eastAsia="Times New Roman" w:hAnsi="Times New Roman" w:cs="Times New Roman"/>
          <w:b/>
          <w:sz w:val="24"/>
          <w:szCs w:val="24"/>
        </w:rPr>
        <w:t>Muud kulud</w:t>
      </w:r>
      <w:r w:rsidRPr="008834B4">
        <w:rPr>
          <w:rFonts w:ascii="Times New Roman" w:eastAsia="Times New Roman" w:hAnsi="Times New Roman" w:cs="Times New Roman"/>
          <w:sz w:val="24"/>
          <w:szCs w:val="24"/>
        </w:rPr>
        <w:t xml:space="preserve"> 20</w:t>
      </w:r>
      <w:r w:rsidR="0077200A" w:rsidRPr="008834B4">
        <w:rPr>
          <w:rFonts w:ascii="Times New Roman" w:eastAsia="Times New Roman" w:hAnsi="Times New Roman" w:cs="Times New Roman"/>
          <w:sz w:val="24"/>
          <w:szCs w:val="24"/>
        </w:rPr>
        <w:t>2</w:t>
      </w:r>
      <w:r w:rsidR="005B0CF7">
        <w:rPr>
          <w:rFonts w:ascii="Times New Roman" w:eastAsia="Times New Roman" w:hAnsi="Times New Roman" w:cs="Times New Roman"/>
          <w:sz w:val="24"/>
          <w:szCs w:val="24"/>
        </w:rPr>
        <w:t>7</w:t>
      </w:r>
      <w:r w:rsidRPr="008834B4">
        <w:rPr>
          <w:rFonts w:ascii="Times New Roman" w:eastAsia="Times New Roman" w:hAnsi="Times New Roman" w:cs="Times New Roman"/>
          <w:sz w:val="24"/>
          <w:szCs w:val="24"/>
        </w:rPr>
        <w:t>. aasta eelarves</w:t>
      </w:r>
      <w:r w:rsidR="0077200A" w:rsidRPr="008834B4">
        <w:rPr>
          <w:rFonts w:ascii="Times New Roman" w:eastAsia="Times New Roman" w:hAnsi="Times New Roman" w:cs="Times New Roman"/>
          <w:sz w:val="24"/>
          <w:szCs w:val="24"/>
        </w:rPr>
        <w:t xml:space="preserve"> on planeeritud </w:t>
      </w:r>
      <w:r w:rsidR="0091388F">
        <w:rPr>
          <w:rFonts w:ascii="Times New Roman" w:eastAsia="Times New Roman" w:hAnsi="Times New Roman" w:cs="Times New Roman"/>
          <w:b/>
          <w:sz w:val="24"/>
          <w:szCs w:val="24"/>
        </w:rPr>
        <w:t>2</w:t>
      </w:r>
      <w:r w:rsidR="00DE54E0">
        <w:rPr>
          <w:rFonts w:ascii="Times New Roman" w:eastAsia="Times New Roman" w:hAnsi="Times New Roman" w:cs="Times New Roman"/>
          <w:b/>
          <w:sz w:val="24"/>
          <w:szCs w:val="24"/>
        </w:rPr>
        <w:t>1 335</w:t>
      </w:r>
      <w:r w:rsidRPr="008834B4">
        <w:rPr>
          <w:rFonts w:ascii="Times New Roman" w:eastAsia="Times New Roman" w:hAnsi="Times New Roman" w:cs="Times New Roman"/>
          <w:b/>
          <w:sz w:val="24"/>
          <w:szCs w:val="24"/>
        </w:rPr>
        <w:t xml:space="preserve"> eurot</w:t>
      </w:r>
      <w:r w:rsidR="0091388F">
        <w:rPr>
          <w:rFonts w:ascii="Times New Roman" w:eastAsia="Times New Roman" w:hAnsi="Times New Roman" w:cs="Times New Roman"/>
          <w:b/>
          <w:sz w:val="24"/>
          <w:szCs w:val="24"/>
        </w:rPr>
        <w:t xml:space="preserve">, </w:t>
      </w:r>
      <w:r w:rsidR="0091388F" w:rsidRPr="0091388F">
        <w:rPr>
          <w:rFonts w:ascii="Times New Roman" w:eastAsia="Times New Roman" w:hAnsi="Times New Roman" w:cs="Times New Roman"/>
          <w:sz w:val="24"/>
          <w:szCs w:val="24"/>
        </w:rPr>
        <w:t>sellest</w:t>
      </w:r>
      <w:r w:rsidR="0077200A" w:rsidRPr="008834B4">
        <w:rPr>
          <w:rFonts w:ascii="Times New Roman" w:eastAsia="Times New Roman" w:hAnsi="Times New Roman" w:cs="Times New Roman"/>
          <w:sz w:val="24"/>
          <w:szCs w:val="24"/>
        </w:rPr>
        <w:t xml:space="preserve"> </w:t>
      </w:r>
      <w:r w:rsidRPr="008834B4">
        <w:rPr>
          <w:rFonts w:ascii="Times New Roman" w:eastAsia="Times New Roman" w:hAnsi="Times New Roman" w:cs="Times New Roman"/>
          <w:sz w:val="24"/>
          <w:szCs w:val="24"/>
        </w:rPr>
        <w:t>valla reservfond</w:t>
      </w:r>
      <w:r w:rsidR="003570BA">
        <w:rPr>
          <w:rFonts w:ascii="Times New Roman" w:eastAsia="Times New Roman" w:hAnsi="Times New Roman" w:cs="Times New Roman"/>
          <w:sz w:val="24"/>
          <w:szCs w:val="24"/>
        </w:rPr>
        <w:t>iks</w:t>
      </w:r>
      <w:r w:rsidR="0091388F">
        <w:rPr>
          <w:rFonts w:ascii="Times New Roman" w:eastAsia="Times New Roman" w:hAnsi="Times New Roman" w:cs="Times New Roman"/>
          <w:sz w:val="24"/>
          <w:szCs w:val="24"/>
        </w:rPr>
        <w:t xml:space="preserve"> 20 000 eurot.</w:t>
      </w:r>
    </w:p>
    <w:p w14:paraId="68F2B2DF" w14:textId="77777777" w:rsidR="00085566" w:rsidRPr="008834B4" w:rsidRDefault="00085566" w:rsidP="00207A16">
      <w:pPr>
        <w:spacing w:after="0" w:line="360" w:lineRule="auto"/>
        <w:jc w:val="both"/>
        <w:rPr>
          <w:rFonts w:eastAsia="Times New Roman"/>
        </w:rPr>
      </w:pPr>
    </w:p>
    <w:p w14:paraId="6C4657A5" w14:textId="77777777" w:rsidR="00FD4BFF" w:rsidRPr="008834B4" w:rsidRDefault="0074208F" w:rsidP="00207A16">
      <w:pPr>
        <w:spacing w:after="0" w:line="360" w:lineRule="auto"/>
        <w:jc w:val="both"/>
        <w:rPr>
          <w:rFonts w:ascii="Times New Roman" w:hAnsi="Times New Roman" w:cs="Times New Roman"/>
          <w:b/>
          <w:sz w:val="24"/>
          <w:szCs w:val="24"/>
        </w:rPr>
      </w:pPr>
      <w:r w:rsidRPr="008834B4">
        <w:rPr>
          <w:rFonts w:ascii="Times New Roman" w:hAnsi="Times New Roman" w:cs="Times New Roman"/>
          <w:b/>
          <w:sz w:val="24"/>
          <w:szCs w:val="24"/>
        </w:rPr>
        <w:t>INVESTEERIMISTEGEVUS</w:t>
      </w:r>
    </w:p>
    <w:p w14:paraId="619D4435" w14:textId="77777777" w:rsidR="0074208F" w:rsidRPr="008834B4" w:rsidRDefault="0074208F" w:rsidP="00C24727">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Vastavalt kohaliku omavalitsuse üksuse finantsjuhtimise seadusele jaguneb investeerimistegevus järgmisteks osadeks:</w:t>
      </w:r>
    </w:p>
    <w:p w14:paraId="694E9B6A" w14:textId="630F553D" w:rsidR="0074208F" w:rsidRPr="008834B4" w:rsidRDefault="0074208F" w:rsidP="002B3459">
      <w:pPr>
        <w:pStyle w:val="Loendilik"/>
        <w:numPr>
          <w:ilvl w:val="0"/>
          <w:numId w:val="32"/>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põhivara soetus</w:t>
      </w:r>
    </w:p>
    <w:p w14:paraId="07AD1C82" w14:textId="5E45E91D" w:rsidR="0074208F" w:rsidRPr="008834B4" w:rsidRDefault="0074208F" w:rsidP="002B3459">
      <w:pPr>
        <w:pStyle w:val="Loendilik"/>
        <w:numPr>
          <w:ilvl w:val="0"/>
          <w:numId w:val="32"/>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põhivara müük</w:t>
      </w:r>
    </w:p>
    <w:p w14:paraId="172B6964" w14:textId="3B0CE337" w:rsidR="0074208F" w:rsidRPr="008834B4" w:rsidRDefault="0074208F" w:rsidP="002B3459">
      <w:pPr>
        <w:pStyle w:val="Loendilik"/>
        <w:numPr>
          <w:ilvl w:val="0"/>
          <w:numId w:val="32"/>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põhivara soetuseks saadav sihtfinantseerimine</w:t>
      </w:r>
    </w:p>
    <w:p w14:paraId="7776E3B6" w14:textId="3DC9B5F9" w:rsidR="0074208F" w:rsidRPr="008834B4" w:rsidRDefault="0074208F" w:rsidP="002B3459">
      <w:pPr>
        <w:pStyle w:val="Loendilik"/>
        <w:numPr>
          <w:ilvl w:val="0"/>
          <w:numId w:val="32"/>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põhivara soetuseks antav sihtfinantseerimine</w:t>
      </w:r>
      <w:r w:rsidR="00D47959">
        <w:rPr>
          <w:rFonts w:ascii="Times New Roman" w:hAnsi="Times New Roman" w:cs="Times New Roman"/>
          <w:sz w:val="24"/>
          <w:szCs w:val="24"/>
        </w:rPr>
        <w:t xml:space="preserve"> </w:t>
      </w:r>
    </w:p>
    <w:p w14:paraId="270ABAC6" w14:textId="33BF903F" w:rsidR="0074208F" w:rsidRPr="008834B4" w:rsidRDefault="0074208F" w:rsidP="002B3459">
      <w:pPr>
        <w:pStyle w:val="Loendilik"/>
        <w:numPr>
          <w:ilvl w:val="0"/>
          <w:numId w:val="32"/>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finantstulud </w:t>
      </w:r>
    </w:p>
    <w:p w14:paraId="61AC08EE" w14:textId="570D8DFD" w:rsidR="0074208F" w:rsidRPr="008834B4" w:rsidRDefault="0074208F" w:rsidP="002B3459">
      <w:pPr>
        <w:pStyle w:val="Loendilik"/>
        <w:numPr>
          <w:ilvl w:val="0"/>
          <w:numId w:val="32"/>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finantskulud</w:t>
      </w:r>
    </w:p>
    <w:p w14:paraId="58F0E2FB" w14:textId="56F0ECF5" w:rsidR="00C24727" w:rsidRDefault="00447840" w:rsidP="00C24727">
      <w:pPr>
        <w:spacing w:line="240" w:lineRule="auto"/>
        <w:jc w:val="both"/>
        <w:rPr>
          <w:rFonts w:ascii="Times New Roman" w:hAnsi="Times New Roman" w:cs="Times New Roman"/>
          <w:b/>
          <w:sz w:val="24"/>
          <w:szCs w:val="24"/>
        </w:rPr>
      </w:pPr>
      <w:r w:rsidRPr="008834B4">
        <w:rPr>
          <w:rFonts w:ascii="Times New Roman" w:hAnsi="Times New Roman" w:cs="Times New Roman"/>
          <w:sz w:val="24"/>
          <w:szCs w:val="24"/>
        </w:rPr>
        <w:t>P</w:t>
      </w:r>
      <w:r w:rsidR="0074208F" w:rsidRPr="008834B4">
        <w:rPr>
          <w:rFonts w:ascii="Times New Roman" w:hAnsi="Times New Roman" w:cs="Times New Roman"/>
          <w:sz w:val="24"/>
          <w:szCs w:val="24"/>
        </w:rPr>
        <w:t xml:space="preserve">laneeritavaks investeerimistegevuse tulemiks on </w:t>
      </w:r>
      <w:r w:rsidR="002251FD">
        <w:rPr>
          <w:rFonts w:ascii="Times New Roman" w:hAnsi="Times New Roman" w:cs="Times New Roman"/>
          <w:b/>
          <w:sz w:val="24"/>
          <w:szCs w:val="24"/>
        </w:rPr>
        <w:t>-</w:t>
      </w:r>
      <w:r w:rsidR="00F86AB3">
        <w:rPr>
          <w:rFonts w:ascii="Times New Roman" w:hAnsi="Times New Roman" w:cs="Times New Roman"/>
          <w:b/>
          <w:sz w:val="24"/>
          <w:szCs w:val="24"/>
        </w:rPr>
        <w:t>1 381 000</w:t>
      </w:r>
      <w:r w:rsidR="0074208F" w:rsidRPr="008834B4">
        <w:rPr>
          <w:rFonts w:ascii="Times New Roman" w:hAnsi="Times New Roman" w:cs="Times New Roman"/>
          <w:b/>
          <w:sz w:val="24"/>
          <w:szCs w:val="24"/>
        </w:rPr>
        <w:t xml:space="preserve"> eurot.</w:t>
      </w:r>
    </w:p>
    <w:p w14:paraId="308E9C5D" w14:textId="3407AAAB" w:rsidR="00E95F33" w:rsidRPr="008834B4" w:rsidRDefault="0074208F" w:rsidP="00C24727">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Põhivara soetuseks</w:t>
      </w:r>
      <w:r w:rsidRPr="008834B4">
        <w:rPr>
          <w:rFonts w:ascii="Times New Roman" w:hAnsi="Times New Roman" w:cs="Times New Roman"/>
          <w:sz w:val="24"/>
          <w:szCs w:val="24"/>
        </w:rPr>
        <w:t xml:space="preserve"> on </w:t>
      </w:r>
      <w:r w:rsidR="00AF2E9B">
        <w:rPr>
          <w:rFonts w:ascii="Times New Roman" w:hAnsi="Times New Roman" w:cs="Times New Roman"/>
          <w:sz w:val="24"/>
          <w:szCs w:val="24"/>
        </w:rPr>
        <w:t>20</w:t>
      </w:r>
      <w:r w:rsidR="00F86AB3">
        <w:rPr>
          <w:rFonts w:ascii="Times New Roman" w:hAnsi="Times New Roman" w:cs="Times New Roman"/>
          <w:sz w:val="24"/>
          <w:szCs w:val="24"/>
        </w:rPr>
        <w:t>27</w:t>
      </w:r>
      <w:r w:rsidR="00AF2E9B">
        <w:rPr>
          <w:rFonts w:ascii="Times New Roman" w:hAnsi="Times New Roman" w:cs="Times New Roman"/>
          <w:sz w:val="24"/>
          <w:szCs w:val="24"/>
        </w:rPr>
        <w:t xml:space="preserve">. aasta </w:t>
      </w:r>
      <w:r w:rsidRPr="008834B4">
        <w:rPr>
          <w:rFonts w:ascii="Times New Roman" w:hAnsi="Times New Roman" w:cs="Times New Roman"/>
          <w:sz w:val="24"/>
          <w:szCs w:val="24"/>
        </w:rPr>
        <w:t xml:space="preserve">eelarves planeeritud </w:t>
      </w:r>
      <w:r w:rsidR="006F2EE8">
        <w:rPr>
          <w:rFonts w:ascii="Times New Roman" w:hAnsi="Times New Roman" w:cs="Times New Roman"/>
          <w:b/>
          <w:sz w:val="24"/>
          <w:szCs w:val="24"/>
        </w:rPr>
        <w:t>1</w:t>
      </w:r>
      <w:r w:rsidR="00F86AB3">
        <w:rPr>
          <w:rFonts w:ascii="Times New Roman" w:hAnsi="Times New Roman" w:cs="Times New Roman"/>
          <w:b/>
          <w:sz w:val="24"/>
          <w:szCs w:val="24"/>
        </w:rPr>
        <w:t xml:space="preserve"> 446 000 </w:t>
      </w:r>
      <w:r w:rsidRPr="008834B4">
        <w:rPr>
          <w:rFonts w:ascii="Times New Roman" w:hAnsi="Times New Roman" w:cs="Times New Roman"/>
          <w:b/>
          <w:sz w:val="24"/>
          <w:szCs w:val="24"/>
        </w:rPr>
        <w:t>eurot</w:t>
      </w:r>
      <w:r w:rsidRPr="008834B4">
        <w:rPr>
          <w:rFonts w:ascii="Times New Roman" w:hAnsi="Times New Roman" w:cs="Times New Roman"/>
          <w:sz w:val="24"/>
          <w:szCs w:val="24"/>
        </w:rPr>
        <w:t xml:space="preserve">. </w:t>
      </w:r>
      <w:r w:rsidR="00EF2D81" w:rsidRPr="008834B4">
        <w:rPr>
          <w:rFonts w:ascii="Times New Roman" w:hAnsi="Times New Roman" w:cs="Times New Roman"/>
          <w:sz w:val="24"/>
          <w:szCs w:val="24"/>
        </w:rPr>
        <w:t>I</w:t>
      </w:r>
      <w:r w:rsidRPr="008834B4">
        <w:rPr>
          <w:rFonts w:ascii="Times New Roman" w:hAnsi="Times New Roman" w:cs="Times New Roman"/>
          <w:sz w:val="24"/>
          <w:szCs w:val="24"/>
        </w:rPr>
        <w:t xml:space="preserve">nvesteerimisobjektid </w:t>
      </w:r>
      <w:r w:rsidR="00385050">
        <w:rPr>
          <w:rFonts w:ascii="Times New Roman" w:hAnsi="Times New Roman" w:cs="Times New Roman"/>
          <w:sz w:val="24"/>
          <w:szCs w:val="24"/>
        </w:rPr>
        <w:t>valdkondade lõikes jagunevad</w:t>
      </w:r>
      <w:r w:rsidRPr="008834B4">
        <w:rPr>
          <w:rFonts w:ascii="Times New Roman" w:hAnsi="Times New Roman" w:cs="Times New Roman"/>
          <w:sz w:val="24"/>
          <w:szCs w:val="24"/>
        </w:rPr>
        <w:t>:</w:t>
      </w:r>
    </w:p>
    <w:p w14:paraId="47721AF2" w14:textId="0C8D3AB1" w:rsidR="00E95F33" w:rsidRPr="002D3FB0" w:rsidRDefault="00E95F33" w:rsidP="009C7F66">
      <w:pPr>
        <w:pStyle w:val="Loendilik"/>
        <w:numPr>
          <w:ilvl w:val="0"/>
          <w:numId w:val="3"/>
        </w:numPr>
        <w:spacing w:line="240" w:lineRule="auto"/>
        <w:jc w:val="both"/>
        <w:rPr>
          <w:rFonts w:ascii="Times New Roman" w:hAnsi="Times New Roman" w:cs="Times New Roman"/>
          <w:sz w:val="24"/>
          <w:szCs w:val="24"/>
        </w:rPr>
      </w:pPr>
      <w:r w:rsidRPr="002D3FB0">
        <w:rPr>
          <w:rFonts w:ascii="Times New Roman" w:hAnsi="Times New Roman" w:cs="Times New Roman"/>
          <w:sz w:val="24"/>
          <w:szCs w:val="24"/>
        </w:rPr>
        <w:t>Üldised valitsussektori te</w:t>
      </w:r>
      <w:r w:rsidR="006C3D0E" w:rsidRPr="002D3FB0">
        <w:rPr>
          <w:rFonts w:ascii="Times New Roman" w:hAnsi="Times New Roman" w:cs="Times New Roman"/>
          <w:sz w:val="24"/>
          <w:szCs w:val="24"/>
        </w:rPr>
        <w:t>enused</w:t>
      </w:r>
      <w:r w:rsidR="00646E93" w:rsidRPr="002D3FB0">
        <w:rPr>
          <w:rFonts w:ascii="Times New Roman" w:hAnsi="Times New Roman" w:cs="Times New Roman"/>
          <w:sz w:val="24"/>
          <w:szCs w:val="24"/>
        </w:rPr>
        <w:t xml:space="preserve"> </w:t>
      </w:r>
      <w:r w:rsidR="00456890" w:rsidRPr="0042040F">
        <w:rPr>
          <w:rFonts w:ascii="Times New Roman" w:hAnsi="Times New Roman" w:cs="Times New Roman"/>
          <w:b/>
          <w:bCs/>
          <w:sz w:val="24"/>
          <w:szCs w:val="24"/>
        </w:rPr>
        <w:t xml:space="preserve">230 </w:t>
      </w:r>
      <w:r w:rsidR="00646E93" w:rsidRPr="0042040F">
        <w:rPr>
          <w:rFonts w:ascii="Times New Roman" w:hAnsi="Times New Roman" w:cs="Times New Roman"/>
          <w:b/>
          <w:bCs/>
          <w:sz w:val="24"/>
          <w:szCs w:val="24"/>
        </w:rPr>
        <w:t>000 eurot</w:t>
      </w:r>
      <w:r w:rsidR="006C3D0E" w:rsidRPr="002D3FB0">
        <w:rPr>
          <w:rFonts w:ascii="Times New Roman" w:hAnsi="Times New Roman" w:cs="Times New Roman"/>
          <w:sz w:val="24"/>
          <w:szCs w:val="24"/>
        </w:rPr>
        <w:t xml:space="preserve">- </w:t>
      </w:r>
      <w:r w:rsidR="00646E93" w:rsidRPr="002D3FB0">
        <w:rPr>
          <w:rFonts w:ascii="Times New Roman" w:hAnsi="Times New Roman" w:cs="Times New Roman"/>
          <w:sz w:val="24"/>
          <w:szCs w:val="24"/>
        </w:rPr>
        <w:t xml:space="preserve">Kiiu </w:t>
      </w:r>
      <w:r w:rsidR="006B53AB">
        <w:rPr>
          <w:rFonts w:ascii="Times New Roman" w:hAnsi="Times New Roman" w:cs="Times New Roman"/>
          <w:sz w:val="24"/>
          <w:szCs w:val="24"/>
        </w:rPr>
        <w:t>m</w:t>
      </w:r>
      <w:r w:rsidR="00646E93" w:rsidRPr="002D3FB0">
        <w:rPr>
          <w:rFonts w:ascii="Times New Roman" w:hAnsi="Times New Roman" w:cs="Times New Roman"/>
          <w:sz w:val="24"/>
          <w:szCs w:val="24"/>
        </w:rPr>
        <w:t>õisa</w:t>
      </w:r>
      <w:r w:rsidR="002D3FB0">
        <w:rPr>
          <w:rFonts w:ascii="Times New Roman" w:hAnsi="Times New Roman" w:cs="Times New Roman"/>
          <w:sz w:val="24"/>
          <w:szCs w:val="24"/>
        </w:rPr>
        <w:t xml:space="preserve">pargi </w:t>
      </w:r>
      <w:r w:rsidR="006B53AB">
        <w:rPr>
          <w:rFonts w:ascii="Times New Roman" w:hAnsi="Times New Roman" w:cs="Times New Roman"/>
          <w:sz w:val="24"/>
          <w:szCs w:val="24"/>
        </w:rPr>
        <w:t>arendamine</w:t>
      </w:r>
      <w:r w:rsidR="00456890">
        <w:rPr>
          <w:rFonts w:ascii="Times New Roman" w:hAnsi="Times New Roman" w:cs="Times New Roman"/>
          <w:sz w:val="24"/>
          <w:szCs w:val="24"/>
        </w:rPr>
        <w:t>, millest omaosalus 30 000 eurot ja toetus 200 000 eurot</w:t>
      </w:r>
    </w:p>
    <w:p w14:paraId="61B7715B" w14:textId="0F2E3307" w:rsidR="00524E1C" w:rsidRDefault="00385050" w:rsidP="00524E1C">
      <w:pPr>
        <w:pStyle w:val="Loendilik"/>
        <w:numPr>
          <w:ilvl w:val="0"/>
          <w:numId w:val="49"/>
        </w:numPr>
        <w:jc w:val="both"/>
        <w:rPr>
          <w:rFonts w:ascii="Times New Roman" w:hAnsi="Times New Roman" w:cs="Times New Roman"/>
          <w:sz w:val="24"/>
          <w:szCs w:val="24"/>
        </w:rPr>
      </w:pPr>
      <w:r w:rsidRPr="002D3FB0">
        <w:rPr>
          <w:rFonts w:ascii="Times New Roman" w:hAnsi="Times New Roman" w:cs="Times New Roman"/>
          <w:sz w:val="24"/>
          <w:szCs w:val="24"/>
        </w:rPr>
        <w:t xml:space="preserve">Majandus </w:t>
      </w:r>
      <w:r w:rsidR="00923702">
        <w:rPr>
          <w:rFonts w:ascii="Times New Roman" w:hAnsi="Times New Roman" w:cs="Times New Roman"/>
          <w:b/>
          <w:bCs/>
          <w:sz w:val="24"/>
          <w:szCs w:val="24"/>
        </w:rPr>
        <w:t>336 000</w:t>
      </w:r>
      <w:r w:rsidRPr="0042040F">
        <w:rPr>
          <w:rFonts w:ascii="Times New Roman" w:hAnsi="Times New Roman" w:cs="Times New Roman"/>
          <w:b/>
          <w:bCs/>
          <w:sz w:val="24"/>
          <w:szCs w:val="24"/>
        </w:rPr>
        <w:t xml:space="preserve"> eurot</w:t>
      </w:r>
      <w:r w:rsidRPr="002D3FB0">
        <w:rPr>
          <w:rFonts w:ascii="Times New Roman" w:hAnsi="Times New Roman" w:cs="Times New Roman"/>
          <w:sz w:val="24"/>
          <w:szCs w:val="24"/>
        </w:rPr>
        <w:t xml:space="preserve">- </w:t>
      </w:r>
      <w:r w:rsidR="0074208F" w:rsidRPr="002D3FB0">
        <w:rPr>
          <w:rFonts w:ascii="Times New Roman" w:hAnsi="Times New Roman" w:cs="Times New Roman"/>
          <w:sz w:val="24"/>
          <w:szCs w:val="24"/>
        </w:rPr>
        <w:t>valla teed</w:t>
      </w:r>
      <w:r w:rsidR="00EF2D81" w:rsidRPr="002D3FB0">
        <w:rPr>
          <w:rFonts w:ascii="Times New Roman" w:hAnsi="Times New Roman" w:cs="Times New Roman"/>
          <w:sz w:val="24"/>
          <w:szCs w:val="24"/>
        </w:rPr>
        <w:t>e investeering</w:t>
      </w:r>
      <w:r w:rsidR="00307028" w:rsidRPr="002D3FB0">
        <w:rPr>
          <w:rFonts w:ascii="Times New Roman" w:hAnsi="Times New Roman" w:cs="Times New Roman"/>
          <w:sz w:val="24"/>
          <w:szCs w:val="24"/>
        </w:rPr>
        <w:t xml:space="preserve"> </w:t>
      </w:r>
      <w:r w:rsidR="00603AFD">
        <w:rPr>
          <w:rFonts w:ascii="Times New Roman" w:hAnsi="Times New Roman" w:cs="Times New Roman"/>
          <w:sz w:val="24"/>
          <w:szCs w:val="24"/>
        </w:rPr>
        <w:t>200</w:t>
      </w:r>
      <w:r w:rsidR="004B330A" w:rsidRPr="002D3FB0">
        <w:rPr>
          <w:rFonts w:ascii="Times New Roman" w:hAnsi="Times New Roman" w:cs="Times New Roman"/>
          <w:sz w:val="24"/>
          <w:szCs w:val="24"/>
        </w:rPr>
        <w:t> 000 eurot</w:t>
      </w:r>
      <w:r w:rsidR="009C7F66" w:rsidRPr="002D3FB0">
        <w:rPr>
          <w:rFonts w:ascii="Times New Roman" w:hAnsi="Times New Roman" w:cs="Times New Roman"/>
          <w:sz w:val="24"/>
          <w:szCs w:val="24"/>
        </w:rPr>
        <w:t xml:space="preserve">, Kuusalu </w:t>
      </w:r>
      <w:r w:rsidR="00890302" w:rsidRPr="002D3FB0">
        <w:rPr>
          <w:rFonts w:ascii="Times New Roman" w:hAnsi="Times New Roman" w:cs="Times New Roman"/>
          <w:sz w:val="24"/>
          <w:szCs w:val="24"/>
        </w:rPr>
        <w:t>bussi</w:t>
      </w:r>
      <w:r w:rsidR="00603AFD">
        <w:rPr>
          <w:rFonts w:ascii="Times New Roman" w:hAnsi="Times New Roman" w:cs="Times New Roman"/>
          <w:sz w:val="24"/>
          <w:szCs w:val="24"/>
        </w:rPr>
        <w:t>oote</w:t>
      </w:r>
      <w:r w:rsidR="00A80BFA">
        <w:rPr>
          <w:rFonts w:ascii="Times New Roman" w:hAnsi="Times New Roman" w:cs="Times New Roman"/>
          <w:sz w:val="24"/>
          <w:szCs w:val="24"/>
        </w:rPr>
        <w:t>paviljon</w:t>
      </w:r>
      <w:r w:rsidR="000129AE">
        <w:rPr>
          <w:rFonts w:ascii="Times New Roman" w:hAnsi="Times New Roman" w:cs="Times New Roman"/>
          <w:sz w:val="24"/>
          <w:szCs w:val="24"/>
        </w:rPr>
        <w:t xml:space="preserve"> 60 000 eurot</w:t>
      </w:r>
      <w:r w:rsidR="00587551">
        <w:rPr>
          <w:rFonts w:ascii="Times New Roman" w:hAnsi="Times New Roman" w:cs="Times New Roman"/>
          <w:sz w:val="24"/>
          <w:szCs w:val="24"/>
        </w:rPr>
        <w:t>,</w:t>
      </w:r>
      <w:r w:rsidR="00524E1C">
        <w:rPr>
          <w:rFonts w:ascii="Times New Roman" w:hAnsi="Times New Roman" w:cs="Times New Roman"/>
          <w:sz w:val="24"/>
          <w:szCs w:val="24"/>
        </w:rPr>
        <w:t xml:space="preserve"> </w:t>
      </w:r>
      <w:bookmarkStart w:id="0" w:name="_Toc525045164"/>
      <w:r w:rsidR="00524E1C">
        <w:rPr>
          <w:rFonts w:ascii="Times New Roman" w:hAnsi="Times New Roman" w:cs="Times New Roman"/>
          <w:sz w:val="24"/>
          <w:szCs w:val="24"/>
        </w:rPr>
        <w:t>Salmistu sadama ventilatsioon ja parendused 10 000 eurot ning valla üldplaneering</w:t>
      </w:r>
      <w:r w:rsidR="001E4E65">
        <w:rPr>
          <w:rFonts w:ascii="Times New Roman" w:hAnsi="Times New Roman" w:cs="Times New Roman"/>
          <w:sz w:val="24"/>
          <w:szCs w:val="24"/>
        </w:rPr>
        <w:t>u</w:t>
      </w:r>
      <w:r w:rsidR="00557AA2">
        <w:rPr>
          <w:rFonts w:ascii="Times New Roman" w:hAnsi="Times New Roman" w:cs="Times New Roman"/>
          <w:sz w:val="24"/>
          <w:szCs w:val="24"/>
        </w:rPr>
        <w:t xml:space="preserve">, </w:t>
      </w:r>
      <w:r w:rsidR="00344D82">
        <w:rPr>
          <w:rFonts w:ascii="Times New Roman" w:hAnsi="Times New Roman" w:cs="Times New Roman"/>
          <w:sz w:val="24"/>
          <w:szCs w:val="24"/>
        </w:rPr>
        <w:t xml:space="preserve">arengukava ning </w:t>
      </w:r>
      <w:r w:rsidR="00557AA2">
        <w:rPr>
          <w:rFonts w:ascii="Times New Roman" w:hAnsi="Times New Roman" w:cs="Times New Roman"/>
          <w:sz w:val="24"/>
          <w:szCs w:val="24"/>
        </w:rPr>
        <w:t>projektide</w:t>
      </w:r>
      <w:r w:rsidR="001E4E65">
        <w:rPr>
          <w:rFonts w:ascii="Times New Roman" w:hAnsi="Times New Roman" w:cs="Times New Roman"/>
          <w:sz w:val="24"/>
          <w:szCs w:val="24"/>
        </w:rPr>
        <w:t xml:space="preserve"> ja </w:t>
      </w:r>
      <w:r w:rsidR="00B16F4B">
        <w:rPr>
          <w:rFonts w:ascii="Times New Roman" w:hAnsi="Times New Roman" w:cs="Times New Roman"/>
          <w:sz w:val="24"/>
          <w:szCs w:val="24"/>
        </w:rPr>
        <w:t>hangete</w:t>
      </w:r>
      <w:r w:rsidR="001E4E65">
        <w:rPr>
          <w:rFonts w:ascii="Times New Roman" w:hAnsi="Times New Roman" w:cs="Times New Roman"/>
          <w:sz w:val="24"/>
          <w:szCs w:val="24"/>
        </w:rPr>
        <w:t xml:space="preserve"> koostamiseks 66 000 eurot</w:t>
      </w:r>
    </w:p>
    <w:p w14:paraId="55849895" w14:textId="326C223F" w:rsidR="00524E1C" w:rsidRDefault="00524E1C" w:rsidP="00524E1C">
      <w:pPr>
        <w:pStyle w:val="Loendilik"/>
        <w:numPr>
          <w:ilvl w:val="0"/>
          <w:numId w:val="49"/>
        </w:numPr>
        <w:jc w:val="both"/>
        <w:rPr>
          <w:rFonts w:ascii="Times New Roman" w:hAnsi="Times New Roman" w:cs="Times New Roman"/>
          <w:sz w:val="24"/>
          <w:szCs w:val="24"/>
        </w:rPr>
      </w:pPr>
      <w:r>
        <w:rPr>
          <w:rFonts w:ascii="Times New Roman" w:hAnsi="Times New Roman" w:cs="Times New Roman"/>
          <w:sz w:val="24"/>
          <w:szCs w:val="24"/>
        </w:rPr>
        <w:t>Elamu- ja kommunaalmajandus</w:t>
      </w:r>
      <w:r w:rsidR="00D86388">
        <w:rPr>
          <w:rFonts w:ascii="Times New Roman" w:hAnsi="Times New Roman" w:cs="Times New Roman"/>
          <w:sz w:val="24"/>
          <w:szCs w:val="24"/>
        </w:rPr>
        <w:t xml:space="preserve"> </w:t>
      </w:r>
      <w:r w:rsidR="00D86388" w:rsidRPr="0042040F">
        <w:rPr>
          <w:rFonts w:ascii="Times New Roman" w:hAnsi="Times New Roman" w:cs="Times New Roman"/>
          <w:b/>
          <w:bCs/>
          <w:sz w:val="24"/>
          <w:szCs w:val="24"/>
        </w:rPr>
        <w:t>10 000 eurot</w:t>
      </w:r>
      <w:r>
        <w:rPr>
          <w:rFonts w:ascii="Times New Roman" w:hAnsi="Times New Roman" w:cs="Times New Roman"/>
          <w:sz w:val="24"/>
          <w:szCs w:val="24"/>
        </w:rPr>
        <w:t>- kaasava eelarve projektid</w:t>
      </w:r>
    </w:p>
    <w:p w14:paraId="5ADE74E1" w14:textId="796A9D74" w:rsidR="00524E1C" w:rsidRDefault="00524E1C" w:rsidP="00524E1C">
      <w:pPr>
        <w:pStyle w:val="Loendilik"/>
        <w:numPr>
          <w:ilvl w:val="0"/>
          <w:numId w:val="49"/>
        </w:numPr>
        <w:jc w:val="both"/>
        <w:rPr>
          <w:rFonts w:ascii="Times New Roman" w:hAnsi="Times New Roman" w:cs="Times New Roman"/>
          <w:sz w:val="24"/>
          <w:szCs w:val="24"/>
        </w:rPr>
      </w:pPr>
      <w:r>
        <w:rPr>
          <w:rFonts w:ascii="Times New Roman" w:hAnsi="Times New Roman" w:cs="Times New Roman"/>
          <w:sz w:val="24"/>
          <w:szCs w:val="24"/>
        </w:rPr>
        <w:t>Vabaaeg. Kultuur ja religioon</w:t>
      </w:r>
      <w:r w:rsidR="00D86388">
        <w:rPr>
          <w:rFonts w:ascii="Times New Roman" w:hAnsi="Times New Roman" w:cs="Times New Roman"/>
          <w:sz w:val="24"/>
          <w:szCs w:val="24"/>
        </w:rPr>
        <w:t xml:space="preserve"> </w:t>
      </w:r>
      <w:r w:rsidR="005A38A0" w:rsidRPr="0042040F">
        <w:rPr>
          <w:rFonts w:ascii="Times New Roman" w:hAnsi="Times New Roman" w:cs="Times New Roman"/>
          <w:b/>
          <w:bCs/>
          <w:sz w:val="24"/>
          <w:szCs w:val="24"/>
        </w:rPr>
        <w:t>65 000 eurot</w:t>
      </w:r>
      <w:r>
        <w:rPr>
          <w:rFonts w:ascii="Times New Roman" w:hAnsi="Times New Roman" w:cs="Times New Roman"/>
          <w:sz w:val="24"/>
          <w:szCs w:val="24"/>
        </w:rPr>
        <w:t>- Kuusalu Rahvamaja kütteseadme vahetus</w:t>
      </w:r>
      <w:r w:rsidR="003B7BF9">
        <w:rPr>
          <w:rFonts w:ascii="Times New Roman" w:hAnsi="Times New Roman" w:cs="Times New Roman"/>
          <w:sz w:val="24"/>
          <w:szCs w:val="24"/>
        </w:rPr>
        <w:t xml:space="preserve"> 15 000 eurot</w:t>
      </w:r>
      <w:r>
        <w:rPr>
          <w:rFonts w:ascii="Times New Roman" w:hAnsi="Times New Roman" w:cs="Times New Roman"/>
          <w:sz w:val="24"/>
          <w:szCs w:val="24"/>
        </w:rPr>
        <w:t xml:space="preserve"> ja mänguväljakute soetamine Kolga ja Kuusalu alevikes</w:t>
      </w:r>
      <w:r w:rsidR="003B7BF9">
        <w:rPr>
          <w:rFonts w:ascii="Times New Roman" w:hAnsi="Times New Roman" w:cs="Times New Roman"/>
          <w:sz w:val="24"/>
          <w:szCs w:val="24"/>
        </w:rPr>
        <w:t xml:space="preserve"> 50 000 eurot</w:t>
      </w:r>
    </w:p>
    <w:p w14:paraId="2336B308" w14:textId="2D55D95B" w:rsidR="00524E1C" w:rsidRPr="00F21577" w:rsidRDefault="00524E1C" w:rsidP="00524E1C">
      <w:pPr>
        <w:pStyle w:val="Loendilik"/>
        <w:numPr>
          <w:ilvl w:val="0"/>
          <w:numId w:val="49"/>
        </w:numPr>
        <w:jc w:val="both"/>
        <w:rPr>
          <w:rFonts w:ascii="Times New Roman" w:hAnsi="Times New Roman" w:cs="Times New Roman"/>
          <w:sz w:val="24"/>
          <w:szCs w:val="24"/>
        </w:rPr>
      </w:pPr>
      <w:r>
        <w:rPr>
          <w:rFonts w:ascii="Times New Roman" w:hAnsi="Times New Roman" w:cs="Times New Roman"/>
          <w:sz w:val="24"/>
          <w:szCs w:val="24"/>
        </w:rPr>
        <w:lastRenderedPageBreak/>
        <w:t>Haridus</w:t>
      </w:r>
      <w:r w:rsidR="005A38A0">
        <w:rPr>
          <w:rFonts w:ascii="Times New Roman" w:hAnsi="Times New Roman" w:cs="Times New Roman"/>
          <w:sz w:val="24"/>
          <w:szCs w:val="24"/>
        </w:rPr>
        <w:t xml:space="preserve"> </w:t>
      </w:r>
      <w:r w:rsidR="005A38A0" w:rsidRPr="0042040F">
        <w:rPr>
          <w:rFonts w:ascii="Times New Roman" w:hAnsi="Times New Roman" w:cs="Times New Roman"/>
          <w:b/>
          <w:bCs/>
          <w:sz w:val="24"/>
          <w:szCs w:val="24"/>
        </w:rPr>
        <w:t>805 000 eur</w:t>
      </w:r>
      <w:r w:rsidR="0042040F" w:rsidRPr="0042040F">
        <w:rPr>
          <w:rFonts w:ascii="Times New Roman" w:hAnsi="Times New Roman" w:cs="Times New Roman"/>
          <w:b/>
          <w:bCs/>
          <w:sz w:val="24"/>
          <w:szCs w:val="24"/>
        </w:rPr>
        <w:t>o</w:t>
      </w:r>
      <w:r w:rsidR="005A38A0" w:rsidRPr="0042040F">
        <w:rPr>
          <w:rFonts w:ascii="Times New Roman" w:hAnsi="Times New Roman" w:cs="Times New Roman"/>
          <w:b/>
          <w:bCs/>
          <w:sz w:val="24"/>
          <w:szCs w:val="24"/>
        </w:rPr>
        <w:t>t</w:t>
      </w:r>
      <w:r>
        <w:rPr>
          <w:rFonts w:ascii="Times New Roman" w:hAnsi="Times New Roman" w:cs="Times New Roman"/>
          <w:sz w:val="24"/>
          <w:szCs w:val="24"/>
        </w:rPr>
        <w:t>- Kuusalu Spordikeskuse laiendus ja duširuumide remont</w:t>
      </w:r>
      <w:r w:rsidR="00D86388">
        <w:rPr>
          <w:rFonts w:ascii="Times New Roman" w:hAnsi="Times New Roman" w:cs="Times New Roman"/>
          <w:sz w:val="24"/>
          <w:szCs w:val="24"/>
        </w:rPr>
        <w:t xml:space="preserve"> </w:t>
      </w:r>
      <w:r w:rsidR="00922903">
        <w:rPr>
          <w:rFonts w:ascii="Times New Roman" w:hAnsi="Times New Roman" w:cs="Times New Roman"/>
          <w:sz w:val="24"/>
          <w:szCs w:val="24"/>
        </w:rPr>
        <w:t xml:space="preserve">450 000 eurot (omaosalus </w:t>
      </w:r>
      <w:r w:rsidR="00490B56">
        <w:rPr>
          <w:rFonts w:ascii="Times New Roman" w:hAnsi="Times New Roman" w:cs="Times New Roman"/>
          <w:sz w:val="24"/>
          <w:szCs w:val="24"/>
        </w:rPr>
        <w:t>100 000 eurot ja toetus 350 000 eurot)</w:t>
      </w:r>
      <w:r>
        <w:rPr>
          <w:rFonts w:ascii="Times New Roman" w:hAnsi="Times New Roman" w:cs="Times New Roman"/>
          <w:sz w:val="24"/>
          <w:szCs w:val="24"/>
        </w:rPr>
        <w:t xml:space="preserve">, </w:t>
      </w:r>
      <w:r w:rsidR="00711F79" w:rsidRPr="00711F79">
        <w:rPr>
          <w:rFonts w:ascii="Times New Roman" w:hAnsi="Times New Roman" w:cs="Times New Roman"/>
          <w:sz w:val="24"/>
          <w:szCs w:val="24"/>
        </w:rPr>
        <w:t>Kolga Kooli liginullenergiahoone projekteerimine</w:t>
      </w:r>
      <w:r w:rsidR="00711F79">
        <w:rPr>
          <w:rFonts w:ascii="Times New Roman" w:hAnsi="Times New Roman" w:cs="Times New Roman"/>
          <w:sz w:val="24"/>
          <w:szCs w:val="24"/>
        </w:rPr>
        <w:t xml:space="preserve"> 180 000 eurot, </w:t>
      </w:r>
      <w:r>
        <w:rPr>
          <w:rFonts w:ascii="Times New Roman" w:hAnsi="Times New Roman" w:cs="Times New Roman"/>
          <w:sz w:val="24"/>
          <w:szCs w:val="24"/>
        </w:rPr>
        <w:t xml:space="preserve">Kolga Lasteaia </w:t>
      </w:r>
      <w:r w:rsidR="00A83316">
        <w:rPr>
          <w:rFonts w:ascii="Times New Roman" w:hAnsi="Times New Roman" w:cs="Times New Roman"/>
          <w:sz w:val="24"/>
          <w:szCs w:val="24"/>
        </w:rPr>
        <w:t xml:space="preserve">õue ala ja </w:t>
      </w:r>
      <w:r>
        <w:rPr>
          <w:rFonts w:ascii="Times New Roman" w:hAnsi="Times New Roman" w:cs="Times New Roman"/>
          <w:sz w:val="24"/>
          <w:szCs w:val="24"/>
        </w:rPr>
        <w:t>platsi korrastamine,  Kiiu Kiigepõnni Lasteaia valgustuse- ja katuse remont ning õue ala atraktsioonide soetamine</w:t>
      </w:r>
      <w:r w:rsidR="00711F79">
        <w:rPr>
          <w:rFonts w:ascii="Times New Roman" w:hAnsi="Times New Roman" w:cs="Times New Roman"/>
          <w:sz w:val="24"/>
          <w:szCs w:val="24"/>
        </w:rPr>
        <w:t xml:space="preserve"> </w:t>
      </w:r>
      <w:r w:rsidR="00992013">
        <w:rPr>
          <w:rFonts w:ascii="Times New Roman" w:hAnsi="Times New Roman" w:cs="Times New Roman"/>
          <w:sz w:val="24"/>
          <w:szCs w:val="24"/>
        </w:rPr>
        <w:t>1</w:t>
      </w:r>
      <w:r w:rsidR="00C853FC">
        <w:rPr>
          <w:rFonts w:ascii="Times New Roman" w:hAnsi="Times New Roman" w:cs="Times New Roman"/>
          <w:sz w:val="24"/>
          <w:szCs w:val="24"/>
        </w:rPr>
        <w:t>35</w:t>
      </w:r>
      <w:r w:rsidR="00992013">
        <w:rPr>
          <w:rFonts w:ascii="Times New Roman" w:hAnsi="Times New Roman" w:cs="Times New Roman"/>
          <w:sz w:val="24"/>
          <w:szCs w:val="24"/>
        </w:rPr>
        <w:t> 000 eurot ja Kuusalu Keskkooli katla remont 40 000 eurot</w:t>
      </w:r>
    </w:p>
    <w:p w14:paraId="5B652473" w14:textId="72C39AC2" w:rsidR="00003311" w:rsidRPr="00524E1C" w:rsidRDefault="00634703" w:rsidP="007C1F5B">
      <w:pPr>
        <w:spacing w:line="240" w:lineRule="auto"/>
        <w:jc w:val="both"/>
        <w:rPr>
          <w:rFonts w:ascii="Times New Roman" w:hAnsi="Times New Roman" w:cs="Times New Roman"/>
          <w:b/>
          <w:bCs/>
          <w:sz w:val="24"/>
          <w:szCs w:val="24"/>
        </w:rPr>
      </w:pPr>
      <w:r w:rsidRPr="00524E1C">
        <w:rPr>
          <w:rFonts w:ascii="Times New Roman" w:hAnsi="Times New Roman" w:cs="Times New Roman"/>
          <w:b/>
          <w:sz w:val="24"/>
          <w:szCs w:val="24"/>
        </w:rPr>
        <w:t>Põhivara soetuseks saadav sihtfinantseerimine</w:t>
      </w:r>
      <w:r w:rsidRPr="00524E1C">
        <w:rPr>
          <w:rFonts w:ascii="Times New Roman" w:hAnsi="Times New Roman" w:cs="Times New Roman"/>
          <w:sz w:val="24"/>
          <w:szCs w:val="24"/>
        </w:rPr>
        <w:t xml:space="preserve"> on 202</w:t>
      </w:r>
      <w:r w:rsidR="0042040F">
        <w:rPr>
          <w:rFonts w:ascii="Times New Roman" w:hAnsi="Times New Roman" w:cs="Times New Roman"/>
          <w:sz w:val="24"/>
          <w:szCs w:val="24"/>
        </w:rPr>
        <w:t>7</w:t>
      </w:r>
      <w:r w:rsidRPr="00524E1C">
        <w:rPr>
          <w:rFonts w:ascii="Times New Roman" w:hAnsi="Times New Roman" w:cs="Times New Roman"/>
          <w:sz w:val="24"/>
          <w:szCs w:val="24"/>
        </w:rPr>
        <w:t xml:space="preserve">. aasta eelarves planeeritud </w:t>
      </w:r>
      <w:r w:rsidR="00A958B5">
        <w:rPr>
          <w:rFonts w:ascii="Times New Roman" w:hAnsi="Times New Roman" w:cs="Times New Roman"/>
          <w:b/>
          <w:bCs/>
          <w:sz w:val="24"/>
          <w:szCs w:val="24"/>
        </w:rPr>
        <w:t xml:space="preserve">570 000 </w:t>
      </w:r>
      <w:r w:rsidR="00003311" w:rsidRPr="00524E1C">
        <w:rPr>
          <w:rFonts w:ascii="Times New Roman" w:hAnsi="Times New Roman" w:cs="Times New Roman"/>
          <w:b/>
          <w:bCs/>
          <w:sz w:val="24"/>
          <w:szCs w:val="24"/>
        </w:rPr>
        <w:t xml:space="preserve">eurot: </w:t>
      </w:r>
    </w:p>
    <w:p w14:paraId="493B62A8" w14:textId="1F3FA161" w:rsidR="00634703" w:rsidRDefault="00634703" w:rsidP="00003311">
      <w:pPr>
        <w:pStyle w:val="Loendilik"/>
        <w:numPr>
          <w:ilvl w:val="0"/>
          <w:numId w:val="45"/>
        </w:numPr>
        <w:spacing w:line="240" w:lineRule="auto"/>
        <w:jc w:val="both"/>
        <w:rPr>
          <w:rFonts w:ascii="Times New Roman" w:hAnsi="Times New Roman" w:cs="Times New Roman"/>
          <w:sz w:val="24"/>
          <w:szCs w:val="24"/>
        </w:rPr>
      </w:pPr>
      <w:proofErr w:type="spellStart"/>
      <w:r w:rsidRPr="00003311">
        <w:rPr>
          <w:rFonts w:ascii="Times New Roman" w:hAnsi="Times New Roman" w:cs="Times New Roman"/>
          <w:sz w:val="24"/>
          <w:szCs w:val="24"/>
        </w:rPr>
        <w:t>Hajaasustuse</w:t>
      </w:r>
      <w:proofErr w:type="spellEnd"/>
      <w:r w:rsidRPr="00003311">
        <w:rPr>
          <w:rFonts w:ascii="Times New Roman" w:hAnsi="Times New Roman" w:cs="Times New Roman"/>
          <w:sz w:val="24"/>
          <w:szCs w:val="24"/>
        </w:rPr>
        <w:t xml:space="preserve"> programmi toetus</w:t>
      </w:r>
      <w:r w:rsidR="00003311">
        <w:rPr>
          <w:rFonts w:ascii="Times New Roman" w:hAnsi="Times New Roman" w:cs="Times New Roman"/>
          <w:sz w:val="24"/>
          <w:szCs w:val="24"/>
        </w:rPr>
        <w:t xml:space="preserve"> 20 000 eurot</w:t>
      </w:r>
    </w:p>
    <w:p w14:paraId="70EB69C2" w14:textId="65AA01DC" w:rsidR="009C7F66" w:rsidRDefault="007E3298" w:rsidP="00EF2D81">
      <w:pPr>
        <w:pStyle w:val="Loendilik"/>
        <w:numPr>
          <w:ilvl w:val="0"/>
          <w:numId w:val="45"/>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Riigi Tugiteenuste Keskuselt </w:t>
      </w:r>
      <w:r w:rsidR="008B7294">
        <w:rPr>
          <w:rFonts w:ascii="Times New Roman" w:hAnsi="Times New Roman" w:cs="Times New Roman"/>
          <w:sz w:val="24"/>
          <w:szCs w:val="24"/>
        </w:rPr>
        <w:t>toetus</w:t>
      </w:r>
      <w:r w:rsidR="009C7F66">
        <w:rPr>
          <w:rFonts w:ascii="Times New Roman" w:hAnsi="Times New Roman" w:cs="Times New Roman"/>
          <w:sz w:val="24"/>
          <w:szCs w:val="24"/>
        </w:rPr>
        <w:t xml:space="preserve"> </w:t>
      </w:r>
      <w:r w:rsidR="004B5590">
        <w:rPr>
          <w:rFonts w:ascii="Times New Roman" w:hAnsi="Times New Roman" w:cs="Times New Roman"/>
          <w:sz w:val="24"/>
          <w:szCs w:val="24"/>
        </w:rPr>
        <w:t>350 000</w:t>
      </w:r>
      <w:r w:rsidR="009C7F66">
        <w:rPr>
          <w:rFonts w:ascii="Times New Roman" w:hAnsi="Times New Roman" w:cs="Times New Roman"/>
          <w:sz w:val="24"/>
          <w:szCs w:val="24"/>
        </w:rPr>
        <w:t xml:space="preserve"> eurot </w:t>
      </w:r>
      <w:r w:rsidR="004B5590">
        <w:rPr>
          <w:rFonts w:ascii="Times New Roman" w:hAnsi="Times New Roman" w:cs="Times New Roman"/>
          <w:sz w:val="24"/>
          <w:szCs w:val="24"/>
        </w:rPr>
        <w:t>Kuusalu Spordikeskuse laiendus</w:t>
      </w:r>
      <w:r w:rsidR="00C50CCF">
        <w:rPr>
          <w:rFonts w:ascii="Times New Roman" w:hAnsi="Times New Roman" w:cs="Times New Roman"/>
          <w:sz w:val="24"/>
          <w:szCs w:val="24"/>
        </w:rPr>
        <w:t>eks</w:t>
      </w:r>
      <w:r w:rsidR="004B5590">
        <w:rPr>
          <w:rFonts w:ascii="Times New Roman" w:hAnsi="Times New Roman" w:cs="Times New Roman"/>
          <w:sz w:val="24"/>
          <w:szCs w:val="24"/>
        </w:rPr>
        <w:t xml:space="preserve"> ja duširuumide remondiks</w:t>
      </w:r>
    </w:p>
    <w:p w14:paraId="242E7071" w14:textId="2F5835E6" w:rsidR="00C02EDB" w:rsidRPr="00754F87" w:rsidRDefault="00E2236A" w:rsidP="00754F87">
      <w:pPr>
        <w:pStyle w:val="Loendilik"/>
        <w:numPr>
          <w:ilvl w:val="0"/>
          <w:numId w:val="45"/>
        </w:numPr>
        <w:spacing w:line="240" w:lineRule="auto"/>
        <w:jc w:val="both"/>
        <w:rPr>
          <w:rFonts w:ascii="Times New Roman" w:hAnsi="Times New Roman" w:cs="Times New Roman"/>
          <w:sz w:val="24"/>
          <w:szCs w:val="24"/>
        </w:rPr>
      </w:pPr>
      <w:r w:rsidRPr="00E2236A">
        <w:rPr>
          <w:rFonts w:ascii="Times New Roman" w:hAnsi="Times New Roman" w:cs="Times New Roman"/>
          <w:sz w:val="24"/>
          <w:szCs w:val="24"/>
        </w:rPr>
        <w:t>Keskkonna Investeeringute Keskus</w:t>
      </w:r>
      <w:r>
        <w:rPr>
          <w:rFonts w:ascii="Times New Roman" w:hAnsi="Times New Roman" w:cs="Times New Roman"/>
          <w:sz w:val="24"/>
          <w:szCs w:val="24"/>
        </w:rPr>
        <w:t>e</w:t>
      </w:r>
      <w:r w:rsidR="001D1DD0">
        <w:rPr>
          <w:rFonts w:ascii="Times New Roman" w:hAnsi="Times New Roman" w:cs="Times New Roman"/>
          <w:sz w:val="24"/>
          <w:szCs w:val="24"/>
        </w:rPr>
        <w:t xml:space="preserve"> toetus </w:t>
      </w:r>
      <w:r w:rsidR="009C7F66">
        <w:rPr>
          <w:rFonts w:ascii="Times New Roman" w:hAnsi="Times New Roman" w:cs="Times New Roman"/>
          <w:sz w:val="24"/>
          <w:szCs w:val="24"/>
        </w:rPr>
        <w:t>200 000</w:t>
      </w:r>
      <w:r w:rsidR="001D1DD0">
        <w:rPr>
          <w:rFonts w:ascii="Times New Roman" w:hAnsi="Times New Roman" w:cs="Times New Roman"/>
          <w:sz w:val="24"/>
          <w:szCs w:val="24"/>
        </w:rPr>
        <w:t xml:space="preserve"> eurot</w:t>
      </w:r>
      <w:r w:rsidR="009C7F66">
        <w:rPr>
          <w:rFonts w:ascii="Times New Roman" w:hAnsi="Times New Roman" w:cs="Times New Roman"/>
          <w:sz w:val="24"/>
          <w:szCs w:val="24"/>
        </w:rPr>
        <w:t xml:space="preserve"> </w:t>
      </w:r>
      <w:r w:rsidR="00A958B5" w:rsidRPr="002D3FB0">
        <w:rPr>
          <w:rFonts w:ascii="Times New Roman" w:hAnsi="Times New Roman" w:cs="Times New Roman"/>
          <w:sz w:val="24"/>
          <w:szCs w:val="24"/>
        </w:rPr>
        <w:t xml:space="preserve">Kiiu </w:t>
      </w:r>
      <w:r w:rsidR="00A958B5">
        <w:rPr>
          <w:rFonts w:ascii="Times New Roman" w:hAnsi="Times New Roman" w:cs="Times New Roman"/>
          <w:sz w:val="24"/>
          <w:szCs w:val="24"/>
        </w:rPr>
        <w:t>m</w:t>
      </w:r>
      <w:r w:rsidR="00A958B5" w:rsidRPr="002D3FB0">
        <w:rPr>
          <w:rFonts w:ascii="Times New Roman" w:hAnsi="Times New Roman" w:cs="Times New Roman"/>
          <w:sz w:val="24"/>
          <w:szCs w:val="24"/>
        </w:rPr>
        <w:t>õisa</w:t>
      </w:r>
      <w:r w:rsidR="00A958B5">
        <w:rPr>
          <w:rFonts w:ascii="Times New Roman" w:hAnsi="Times New Roman" w:cs="Times New Roman"/>
          <w:sz w:val="24"/>
          <w:szCs w:val="24"/>
        </w:rPr>
        <w:t>pargi arendamiseks</w:t>
      </w:r>
    </w:p>
    <w:p w14:paraId="747BD675" w14:textId="63FC8C37" w:rsidR="00385050" w:rsidRDefault="00EF2D81" w:rsidP="00AF2E9B">
      <w:pPr>
        <w:spacing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Põhivara soetuseks antav sihtfinantseerimine on</w:t>
      </w:r>
      <w:r w:rsidRPr="008834B4">
        <w:rPr>
          <w:rFonts w:ascii="Times New Roman" w:hAnsi="Times New Roman" w:cs="Times New Roman"/>
          <w:sz w:val="24"/>
          <w:szCs w:val="24"/>
        </w:rPr>
        <w:t xml:space="preserve"> 202</w:t>
      </w:r>
      <w:r w:rsidR="00C50CCF">
        <w:rPr>
          <w:rFonts w:ascii="Times New Roman" w:hAnsi="Times New Roman" w:cs="Times New Roman"/>
          <w:sz w:val="24"/>
          <w:szCs w:val="24"/>
        </w:rPr>
        <w:t>7</w:t>
      </w:r>
      <w:r w:rsidRPr="008834B4">
        <w:rPr>
          <w:rFonts w:ascii="Times New Roman" w:hAnsi="Times New Roman" w:cs="Times New Roman"/>
          <w:sz w:val="24"/>
          <w:szCs w:val="24"/>
        </w:rPr>
        <w:t>. aasta eelarves planeeritu</w:t>
      </w:r>
      <w:r w:rsidR="00A946E3" w:rsidRPr="008834B4">
        <w:rPr>
          <w:rFonts w:ascii="Times New Roman" w:hAnsi="Times New Roman" w:cs="Times New Roman"/>
          <w:sz w:val="24"/>
          <w:szCs w:val="24"/>
        </w:rPr>
        <w:t xml:space="preserve">d </w:t>
      </w:r>
      <w:r w:rsidR="00065BF2">
        <w:rPr>
          <w:rFonts w:ascii="Times New Roman" w:hAnsi="Times New Roman" w:cs="Times New Roman"/>
          <w:b/>
          <w:sz w:val="24"/>
          <w:szCs w:val="24"/>
        </w:rPr>
        <w:t>75</w:t>
      </w:r>
      <w:r w:rsidR="00A946E3" w:rsidRPr="008834B4">
        <w:rPr>
          <w:rFonts w:ascii="Times New Roman" w:hAnsi="Times New Roman" w:cs="Times New Roman"/>
          <w:b/>
          <w:sz w:val="24"/>
          <w:szCs w:val="24"/>
        </w:rPr>
        <w:t> 000 eurot</w:t>
      </w:r>
      <w:r w:rsidR="00385050">
        <w:rPr>
          <w:rFonts w:ascii="Times New Roman" w:hAnsi="Times New Roman" w:cs="Times New Roman"/>
          <w:b/>
          <w:sz w:val="24"/>
          <w:szCs w:val="24"/>
        </w:rPr>
        <w:t>:</w:t>
      </w:r>
    </w:p>
    <w:p w14:paraId="23C33A08" w14:textId="2AFB3726" w:rsidR="00863444" w:rsidRPr="00385050" w:rsidRDefault="00A946E3" w:rsidP="00385050">
      <w:pPr>
        <w:pStyle w:val="Loendilik"/>
        <w:numPr>
          <w:ilvl w:val="0"/>
          <w:numId w:val="47"/>
        </w:numPr>
        <w:spacing w:after="0" w:line="240" w:lineRule="auto"/>
        <w:jc w:val="both"/>
        <w:rPr>
          <w:rFonts w:ascii="Times New Roman" w:hAnsi="Times New Roman" w:cs="Times New Roman"/>
          <w:sz w:val="24"/>
          <w:szCs w:val="24"/>
        </w:rPr>
      </w:pPr>
      <w:proofErr w:type="spellStart"/>
      <w:r w:rsidRPr="00385050">
        <w:rPr>
          <w:rFonts w:ascii="Times New Roman" w:hAnsi="Times New Roman" w:cs="Times New Roman"/>
          <w:sz w:val="24"/>
          <w:szCs w:val="24"/>
        </w:rPr>
        <w:t>Hajaasustuse</w:t>
      </w:r>
      <w:proofErr w:type="spellEnd"/>
      <w:r w:rsidRPr="00385050">
        <w:rPr>
          <w:rFonts w:ascii="Times New Roman" w:hAnsi="Times New Roman" w:cs="Times New Roman"/>
          <w:sz w:val="24"/>
          <w:szCs w:val="24"/>
        </w:rPr>
        <w:t xml:space="preserve"> programmi toetus</w:t>
      </w:r>
      <w:r w:rsidR="00AF2E9B" w:rsidRPr="00385050">
        <w:rPr>
          <w:rFonts w:ascii="Times New Roman" w:hAnsi="Times New Roman" w:cs="Times New Roman"/>
          <w:sz w:val="24"/>
          <w:szCs w:val="24"/>
        </w:rPr>
        <w:t>eks</w:t>
      </w:r>
      <w:r w:rsidR="00385050" w:rsidRPr="00385050">
        <w:rPr>
          <w:rFonts w:ascii="Times New Roman" w:hAnsi="Times New Roman" w:cs="Times New Roman"/>
          <w:sz w:val="24"/>
          <w:szCs w:val="24"/>
        </w:rPr>
        <w:t xml:space="preserve"> </w:t>
      </w:r>
      <w:r w:rsidR="00065BF2">
        <w:rPr>
          <w:rFonts w:ascii="Times New Roman" w:hAnsi="Times New Roman" w:cs="Times New Roman"/>
          <w:sz w:val="24"/>
          <w:szCs w:val="24"/>
        </w:rPr>
        <w:t>4</w:t>
      </w:r>
      <w:r w:rsidR="00385050" w:rsidRPr="00385050">
        <w:rPr>
          <w:rFonts w:ascii="Times New Roman" w:hAnsi="Times New Roman" w:cs="Times New Roman"/>
          <w:sz w:val="24"/>
          <w:szCs w:val="24"/>
        </w:rPr>
        <w:t>0 000 eurot</w:t>
      </w:r>
      <w:r w:rsidRPr="00385050">
        <w:rPr>
          <w:rFonts w:ascii="Times New Roman" w:hAnsi="Times New Roman" w:cs="Times New Roman"/>
          <w:sz w:val="24"/>
          <w:szCs w:val="24"/>
        </w:rPr>
        <w:t xml:space="preserve"> (saadav toetus 20 000 eurot ja valla osalus </w:t>
      </w:r>
      <w:r w:rsidR="00D526A0">
        <w:rPr>
          <w:rFonts w:ascii="Times New Roman" w:hAnsi="Times New Roman" w:cs="Times New Roman"/>
          <w:sz w:val="24"/>
          <w:szCs w:val="24"/>
        </w:rPr>
        <w:t>2</w:t>
      </w:r>
      <w:r w:rsidRPr="00385050">
        <w:rPr>
          <w:rFonts w:ascii="Times New Roman" w:hAnsi="Times New Roman" w:cs="Times New Roman"/>
          <w:sz w:val="24"/>
          <w:szCs w:val="24"/>
        </w:rPr>
        <w:t>0 000 eurot)</w:t>
      </w:r>
    </w:p>
    <w:p w14:paraId="6C157BB5" w14:textId="66E73832" w:rsidR="00385050" w:rsidRDefault="00065BF2" w:rsidP="00AF2E9B">
      <w:pPr>
        <w:pStyle w:val="Loendilik"/>
        <w:numPr>
          <w:ilvl w:val="0"/>
          <w:numId w:val="47"/>
        </w:numPr>
        <w:spacing w:line="240" w:lineRule="auto"/>
        <w:jc w:val="both"/>
        <w:rPr>
          <w:rFonts w:ascii="Times New Roman" w:hAnsi="Times New Roman" w:cs="Times New Roman"/>
          <w:sz w:val="24"/>
          <w:szCs w:val="24"/>
        </w:rPr>
      </w:pPr>
      <w:r>
        <w:rPr>
          <w:rFonts w:ascii="Times New Roman" w:hAnsi="Times New Roman" w:cs="Times New Roman"/>
          <w:sz w:val="24"/>
          <w:szCs w:val="24"/>
        </w:rPr>
        <w:t>Kuusalu ki</w:t>
      </w:r>
      <w:r w:rsidR="007E53BB">
        <w:rPr>
          <w:rFonts w:ascii="Times New Roman" w:hAnsi="Times New Roman" w:cs="Times New Roman"/>
          <w:sz w:val="24"/>
          <w:szCs w:val="24"/>
        </w:rPr>
        <w:t>riku katuse remondi</w:t>
      </w:r>
      <w:r w:rsidR="00670C68">
        <w:rPr>
          <w:rFonts w:ascii="Times New Roman" w:hAnsi="Times New Roman" w:cs="Times New Roman"/>
          <w:sz w:val="24"/>
          <w:szCs w:val="24"/>
        </w:rPr>
        <w:t xml:space="preserve"> toetuseks </w:t>
      </w:r>
      <w:r w:rsidR="007E53BB">
        <w:rPr>
          <w:rFonts w:ascii="Times New Roman" w:hAnsi="Times New Roman" w:cs="Times New Roman"/>
          <w:sz w:val="24"/>
          <w:szCs w:val="24"/>
        </w:rPr>
        <w:t>25</w:t>
      </w:r>
      <w:r w:rsidR="00385050" w:rsidRPr="00385050">
        <w:rPr>
          <w:rFonts w:ascii="Times New Roman" w:hAnsi="Times New Roman" w:cs="Times New Roman"/>
          <w:sz w:val="24"/>
          <w:szCs w:val="24"/>
        </w:rPr>
        <w:t> 000 eurot</w:t>
      </w:r>
    </w:p>
    <w:p w14:paraId="292F93B7" w14:textId="176CF6B8" w:rsidR="00BF5F56" w:rsidRPr="0017671C" w:rsidRDefault="007E53BB" w:rsidP="0017671C">
      <w:pPr>
        <w:pStyle w:val="Loendilik"/>
        <w:numPr>
          <w:ilvl w:val="0"/>
          <w:numId w:val="47"/>
        </w:numPr>
        <w:spacing w:line="240" w:lineRule="auto"/>
        <w:jc w:val="both"/>
        <w:rPr>
          <w:rFonts w:ascii="Times New Roman" w:hAnsi="Times New Roman" w:cs="Times New Roman"/>
          <w:sz w:val="24"/>
          <w:szCs w:val="24"/>
        </w:rPr>
      </w:pPr>
      <w:r>
        <w:rPr>
          <w:rFonts w:ascii="Times New Roman" w:hAnsi="Times New Roman" w:cs="Times New Roman"/>
          <w:sz w:val="24"/>
          <w:szCs w:val="24"/>
        </w:rPr>
        <w:t>Projekti „Kodud tuleohutuks“ toetuseks 10 000 eurot</w:t>
      </w:r>
    </w:p>
    <w:p w14:paraId="5567B8E0" w14:textId="77777777" w:rsidR="00754F87" w:rsidRDefault="00754F87" w:rsidP="00684FB1">
      <w:pPr>
        <w:spacing w:line="240" w:lineRule="auto"/>
        <w:jc w:val="both"/>
        <w:rPr>
          <w:rFonts w:ascii="Times New Roman" w:hAnsi="Times New Roman" w:cs="Times New Roman"/>
          <w:b/>
          <w:sz w:val="24"/>
          <w:szCs w:val="24"/>
        </w:rPr>
      </w:pPr>
    </w:p>
    <w:p w14:paraId="134015D9" w14:textId="66188308" w:rsidR="0096135D" w:rsidRPr="00AF2E9B" w:rsidRDefault="00AF2E9B" w:rsidP="00684FB1">
      <w:pPr>
        <w:spacing w:line="240" w:lineRule="auto"/>
        <w:jc w:val="both"/>
        <w:rPr>
          <w:rFonts w:ascii="Times New Roman" w:hAnsi="Times New Roman" w:cs="Times New Roman"/>
          <w:sz w:val="24"/>
          <w:szCs w:val="24"/>
        </w:rPr>
      </w:pPr>
      <w:r w:rsidRPr="0005506C">
        <w:rPr>
          <w:rFonts w:ascii="Times New Roman" w:hAnsi="Times New Roman" w:cs="Times New Roman"/>
          <w:b/>
          <w:sz w:val="24"/>
          <w:szCs w:val="24"/>
        </w:rPr>
        <w:t>Finants</w:t>
      </w:r>
      <w:r>
        <w:rPr>
          <w:rFonts w:ascii="Times New Roman" w:hAnsi="Times New Roman" w:cs="Times New Roman"/>
          <w:b/>
          <w:sz w:val="24"/>
          <w:szCs w:val="24"/>
        </w:rPr>
        <w:t xml:space="preserve">tuludena </w:t>
      </w:r>
      <w:r w:rsidRPr="00AF2E9B">
        <w:rPr>
          <w:rFonts w:ascii="Times New Roman" w:hAnsi="Times New Roman" w:cs="Times New Roman"/>
          <w:bCs/>
          <w:sz w:val="24"/>
          <w:szCs w:val="24"/>
        </w:rPr>
        <w:t>on 202</w:t>
      </w:r>
      <w:r w:rsidR="007E53BB">
        <w:rPr>
          <w:rFonts w:ascii="Times New Roman" w:hAnsi="Times New Roman" w:cs="Times New Roman"/>
          <w:bCs/>
          <w:sz w:val="24"/>
          <w:szCs w:val="24"/>
        </w:rPr>
        <w:t>7</w:t>
      </w:r>
      <w:r w:rsidRPr="00AF2E9B">
        <w:rPr>
          <w:rFonts w:ascii="Times New Roman" w:hAnsi="Times New Roman" w:cs="Times New Roman"/>
          <w:bCs/>
          <w:sz w:val="24"/>
          <w:szCs w:val="24"/>
        </w:rPr>
        <w:t>. aasta eelarves p</w:t>
      </w:r>
      <w:r>
        <w:rPr>
          <w:rFonts w:ascii="Times New Roman" w:hAnsi="Times New Roman" w:cs="Times New Roman"/>
          <w:bCs/>
          <w:sz w:val="24"/>
          <w:szCs w:val="24"/>
        </w:rPr>
        <w:t>l</w:t>
      </w:r>
      <w:r w:rsidRPr="00AF2E9B">
        <w:rPr>
          <w:rFonts w:ascii="Times New Roman" w:hAnsi="Times New Roman" w:cs="Times New Roman"/>
          <w:bCs/>
          <w:sz w:val="24"/>
          <w:szCs w:val="24"/>
        </w:rPr>
        <w:t xml:space="preserve">aneeritud </w:t>
      </w:r>
      <w:r>
        <w:rPr>
          <w:rFonts w:ascii="Times New Roman" w:hAnsi="Times New Roman" w:cs="Times New Roman"/>
          <w:bCs/>
          <w:sz w:val="24"/>
          <w:szCs w:val="24"/>
        </w:rPr>
        <w:t xml:space="preserve">panga intressitulu </w:t>
      </w:r>
      <w:r w:rsidR="006C6171">
        <w:rPr>
          <w:rFonts w:ascii="Times New Roman" w:hAnsi="Times New Roman" w:cs="Times New Roman"/>
          <w:b/>
          <w:sz w:val="24"/>
          <w:szCs w:val="24"/>
        </w:rPr>
        <w:t>2</w:t>
      </w:r>
      <w:r w:rsidRPr="00564DD8">
        <w:rPr>
          <w:rFonts w:ascii="Times New Roman" w:hAnsi="Times New Roman" w:cs="Times New Roman"/>
          <w:b/>
          <w:sz w:val="24"/>
          <w:szCs w:val="24"/>
        </w:rPr>
        <w:t> 000 eurot</w:t>
      </w:r>
      <w:r w:rsidR="00564DD8">
        <w:rPr>
          <w:rFonts w:ascii="Times New Roman" w:hAnsi="Times New Roman" w:cs="Times New Roman"/>
          <w:b/>
          <w:sz w:val="24"/>
          <w:szCs w:val="24"/>
        </w:rPr>
        <w:t>.</w:t>
      </w:r>
    </w:p>
    <w:p w14:paraId="43620E64" w14:textId="7AC556B6" w:rsidR="00684FB1" w:rsidRDefault="00F563F7" w:rsidP="00684FB1">
      <w:pPr>
        <w:spacing w:after="0" w:line="240" w:lineRule="auto"/>
        <w:jc w:val="both"/>
        <w:rPr>
          <w:rFonts w:ascii="Times New Roman" w:hAnsi="Times New Roman" w:cs="Times New Roman"/>
          <w:sz w:val="24"/>
          <w:szCs w:val="24"/>
        </w:rPr>
      </w:pPr>
      <w:r w:rsidRPr="0005506C">
        <w:rPr>
          <w:rFonts w:ascii="Times New Roman" w:hAnsi="Times New Roman" w:cs="Times New Roman"/>
          <w:b/>
          <w:sz w:val="24"/>
          <w:szCs w:val="24"/>
        </w:rPr>
        <w:t>Finantskuludena</w:t>
      </w:r>
      <w:r w:rsidRPr="0005506C">
        <w:rPr>
          <w:rFonts w:ascii="Times New Roman" w:hAnsi="Times New Roman" w:cs="Times New Roman"/>
          <w:sz w:val="24"/>
          <w:szCs w:val="24"/>
        </w:rPr>
        <w:t xml:space="preserve"> on</w:t>
      </w:r>
      <w:r w:rsidRPr="008834B4">
        <w:rPr>
          <w:rFonts w:ascii="Times New Roman" w:hAnsi="Times New Roman" w:cs="Times New Roman"/>
          <w:sz w:val="24"/>
          <w:szCs w:val="24"/>
        </w:rPr>
        <w:t xml:space="preserve"> </w:t>
      </w:r>
      <w:r w:rsidR="00A946E3" w:rsidRPr="008834B4">
        <w:rPr>
          <w:rFonts w:ascii="Times New Roman" w:hAnsi="Times New Roman" w:cs="Times New Roman"/>
          <w:sz w:val="24"/>
          <w:szCs w:val="24"/>
        </w:rPr>
        <w:t>202</w:t>
      </w:r>
      <w:r w:rsidR="006C6171">
        <w:rPr>
          <w:rFonts w:ascii="Times New Roman" w:hAnsi="Times New Roman" w:cs="Times New Roman"/>
          <w:sz w:val="24"/>
          <w:szCs w:val="24"/>
        </w:rPr>
        <w:t>7</w:t>
      </w:r>
      <w:r w:rsidR="00A946E3" w:rsidRPr="008834B4">
        <w:rPr>
          <w:rFonts w:ascii="Times New Roman" w:hAnsi="Times New Roman" w:cs="Times New Roman"/>
          <w:sz w:val="24"/>
          <w:szCs w:val="24"/>
        </w:rPr>
        <w:t xml:space="preserve">. aasta eelarves </w:t>
      </w:r>
      <w:r w:rsidRPr="008834B4">
        <w:rPr>
          <w:rFonts w:ascii="Times New Roman" w:hAnsi="Times New Roman" w:cs="Times New Roman"/>
          <w:sz w:val="24"/>
          <w:szCs w:val="24"/>
        </w:rPr>
        <w:t>planeeritud laenuintresside tasumine summas</w:t>
      </w:r>
    </w:p>
    <w:p w14:paraId="7EBC52DC" w14:textId="5529E5CF" w:rsidR="00863444" w:rsidRPr="0044484B" w:rsidRDefault="00684FB1" w:rsidP="00684FB1">
      <w:pPr>
        <w:spacing w:line="240" w:lineRule="auto"/>
        <w:jc w:val="both"/>
        <w:rPr>
          <w:rFonts w:ascii="Times New Roman" w:hAnsi="Times New Roman" w:cs="Times New Roman"/>
          <w:sz w:val="24"/>
          <w:szCs w:val="24"/>
        </w:rPr>
      </w:pPr>
      <w:r w:rsidRPr="00684FB1">
        <w:rPr>
          <w:rFonts w:ascii="Times New Roman" w:hAnsi="Times New Roman" w:cs="Times New Roman"/>
          <w:b/>
          <w:bCs/>
          <w:sz w:val="24"/>
          <w:szCs w:val="24"/>
        </w:rPr>
        <w:t>-</w:t>
      </w:r>
      <w:r w:rsidR="00670C68">
        <w:rPr>
          <w:rFonts w:ascii="Times New Roman" w:hAnsi="Times New Roman" w:cs="Times New Roman"/>
          <w:b/>
          <w:sz w:val="24"/>
          <w:szCs w:val="24"/>
        </w:rPr>
        <w:t>4</w:t>
      </w:r>
      <w:r w:rsidR="006C6171">
        <w:rPr>
          <w:rFonts w:ascii="Times New Roman" w:hAnsi="Times New Roman" w:cs="Times New Roman"/>
          <w:b/>
          <w:sz w:val="24"/>
          <w:szCs w:val="24"/>
        </w:rPr>
        <w:t>32</w:t>
      </w:r>
      <w:r w:rsidR="00670C68">
        <w:rPr>
          <w:rFonts w:ascii="Times New Roman" w:hAnsi="Times New Roman" w:cs="Times New Roman"/>
          <w:b/>
          <w:sz w:val="24"/>
          <w:szCs w:val="24"/>
        </w:rPr>
        <w:t xml:space="preserve"> 000 </w:t>
      </w:r>
      <w:r w:rsidR="00F563F7" w:rsidRPr="008834B4">
        <w:rPr>
          <w:rFonts w:ascii="Times New Roman" w:hAnsi="Times New Roman" w:cs="Times New Roman"/>
          <w:b/>
          <w:sz w:val="24"/>
          <w:szCs w:val="24"/>
        </w:rPr>
        <w:t>eurot</w:t>
      </w:r>
      <w:r w:rsidR="00A946E3" w:rsidRPr="008834B4">
        <w:rPr>
          <w:rFonts w:ascii="Times New Roman" w:hAnsi="Times New Roman" w:cs="Times New Roman"/>
          <w:b/>
          <w:sz w:val="24"/>
          <w:szCs w:val="24"/>
        </w:rPr>
        <w:t>.</w:t>
      </w:r>
    </w:p>
    <w:tbl>
      <w:tblPr>
        <w:tblW w:w="9071" w:type="dxa"/>
        <w:tblCellMar>
          <w:left w:w="70" w:type="dxa"/>
          <w:right w:w="70" w:type="dxa"/>
        </w:tblCellMar>
        <w:tblLook w:val="04A0" w:firstRow="1" w:lastRow="0" w:firstColumn="1" w:lastColumn="0" w:noHBand="0" w:noVBand="1"/>
      </w:tblPr>
      <w:tblGrid>
        <w:gridCol w:w="2519"/>
        <w:gridCol w:w="1710"/>
        <w:gridCol w:w="2287"/>
        <w:gridCol w:w="2555"/>
      </w:tblGrid>
      <w:tr w:rsidR="00692E23" w:rsidRPr="0005506C" w14:paraId="489692D8" w14:textId="77777777" w:rsidTr="004C64F0">
        <w:trPr>
          <w:trHeight w:val="405"/>
        </w:trPr>
        <w:tc>
          <w:tcPr>
            <w:tcW w:w="2519" w:type="dxa"/>
            <w:tcBorders>
              <w:top w:val="single" w:sz="4" w:space="0" w:color="auto"/>
              <w:left w:val="single" w:sz="4" w:space="0" w:color="auto"/>
              <w:bottom w:val="single" w:sz="4" w:space="0" w:color="auto"/>
              <w:right w:val="single" w:sz="4" w:space="0" w:color="auto"/>
            </w:tcBorders>
            <w:noWrap/>
            <w:vAlign w:val="bottom"/>
            <w:hideMark/>
          </w:tcPr>
          <w:p w14:paraId="7149FD32" w14:textId="77777777" w:rsidR="00692E23" w:rsidRPr="0005506C" w:rsidRDefault="00692E23" w:rsidP="0005506C">
            <w:pPr>
              <w:spacing w:after="0" w:line="240" w:lineRule="auto"/>
              <w:rPr>
                <w:rFonts w:ascii="Calibri" w:eastAsia="Times New Roman" w:hAnsi="Calibri" w:cs="Calibri"/>
                <w:color w:val="000000"/>
                <w:lang w:eastAsia="et-EE"/>
              </w:rPr>
            </w:pPr>
            <w:r w:rsidRPr="0005506C">
              <w:rPr>
                <w:rFonts w:ascii="Calibri" w:eastAsia="Times New Roman" w:hAnsi="Calibri" w:cs="Calibri"/>
                <w:color w:val="000000"/>
                <w:lang w:eastAsia="et-EE"/>
              </w:rPr>
              <w:t> </w:t>
            </w:r>
          </w:p>
        </w:tc>
        <w:tc>
          <w:tcPr>
            <w:tcW w:w="1710" w:type="dxa"/>
            <w:tcBorders>
              <w:top w:val="single" w:sz="4" w:space="0" w:color="auto"/>
              <w:left w:val="nil"/>
              <w:bottom w:val="single" w:sz="4" w:space="0" w:color="auto"/>
              <w:right w:val="single" w:sz="4" w:space="0" w:color="auto"/>
            </w:tcBorders>
            <w:noWrap/>
            <w:vAlign w:val="bottom"/>
            <w:hideMark/>
          </w:tcPr>
          <w:p w14:paraId="4FE26CC2" w14:textId="4DCAFCE9" w:rsidR="00692E23" w:rsidRPr="0005506C" w:rsidRDefault="00692E23" w:rsidP="005A1C94">
            <w:pPr>
              <w:spacing w:after="0" w:line="240" w:lineRule="auto"/>
              <w:jc w:val="center"/>
              <w:rPr>
                <w:rFonts w:ascii="Calibri" w:eastAsia="Times New Roman" w:hAnsi="Calibri" w:cs="Calibri"/>
                <w:b/>
                <w:bCs/>
                <w:color w:val="000000"/>
                <w:lang w:eastAsia="et-EE"/>
              </w:rPr>
            </w:pPr>
            <w:r w:rsidRPr="0005506C">
              <w:rPr>
                <w:rFonts w:ascii="Calibri" w:eastAsia="Times New Roman" w:hAnsi="Calibri" w:cs="Calibri"/>
                <w:b/>
                <w:bCs/>
                <w:color w:val="000000"/>
                <w:lang w:eastAsia="et-EE"/>
              </w:rPr>
              <w:t>20</w:t>
            </w:r>
            <w:r>
              <w:rPr>
                <w:rFonts w:ascii="Calibri" w:eastAsia="Times New Roman" w:hAnsi="Calibri" w:cs="Calibri"/>
                <w:b/>
                <w:bCs/>
                <w:color w:val="000000"/>
                <w:lang w:eastAsia="et-EE"/>
              </w:rPr>
              <w:t>25</w:t>
            </w:r>
            <w:r w:rsidRPr="0005506C">
              <w:rPr>
                <w:rFonts w:ascii="Calibri" w:eastAsia="Times New Roman" w:hAnsi="Calibri" w:cs="Calibri"/>
                <w:b/>
                <w:bCs/>
                <w:color w:val="000000"/>
                <w:lang w:eastAsia="et-EE"/>
              </w:rPr>
              <w:t>. täitmine</w:t>
            </w:r>
          </w:p>
        </w:tc>
        <w:tc>
          <w:tcPr>
            <w:tcW w:w="2287" w:type="dxa"/>
            <w:tcBorders>
              <w:top w:val="single" w:sz="4" w:space="0" w:color="auto"/>
              <w:left w:val="nil"/>
              <w:bottom w:val="single" w:sz="4" w:space="0" w:color="auto"/>
              <w:right w:val="single" w:sz="4" w:space="0" w:color="auto"/>
            </w:tcBorders>
            <w:noWrap/>
            <w:vAlign w:val="bottom"/>
            <w:hideMark/>
          </w:tcPr>
          <w:p w14:paraId="3C73416B" w14:textId="0781B0C6" w:rsidR="00692E23" w:rsidRPr="0005506C" w:rsidRDefault="00692E23" w:rsidP="005A1C94">
            <w:pPr>
              <w:spacing w:after="0" w:line="240" w:lineRule="auto"/>
              <w:jc w:val="center"/>
              <w:rPr>
                <w:rFonts w:ascii="Calibri" w:eastAsia="Times New Roman" w:hAnsi="Calibri" w:cs="Calibri"/>
                <w:b/>
                <w:bCs/>
                <w:color w:val="000000"/>
                <w:lang w:eastAsia="et-EE"/>
              </w:rPr>
            </w:pPr>
            <w:r w:rsidRPr="0005506C">
              <w:rPr>
                <w:rFonts w:ascii="Calibri" w:eastAsia="Times New Roman" w:hAnsi="Calibri" w:cs="Calibri"/>
                <w:b/>
                <w:bCs/>
                <w:color w:val="000000"/>
                <w:lang w:eastAsia="et-EE"/>
              </w:rPr>
              <w:t>202</w:t>
            </w:r>
            <w:r>
              <w:rPr>
                <w:rFonts w:ascii="Calibri" w:eastAsia="Times New Roman" w:hAnsi="Calibri" w:cs="Calibri"/>
                <w:b/>
                <w:bCs/>
                <w:color w:val="000000"/>
                <w:lang w:eastAsia="et-EE"/>
              </w:rPr>
              <w:t>6</w:t>
            </w:r>
            <w:r w:rsidRPr="0005506C">
              <w:rPr>
                <w:rFonts w:ascii="Calibri" w:eastAsia="Times New Roman" w:hAnsi="Calibri" w:cs="Calibri"/>
                <w:b/>
                <w:bCs/>
                <w:color w:val="000000"/>
                <w:lang w:eastAsia="et-EE"/>
              </w:rPr>
              <w:t>. eelarve</w:t>
            </w:r>
          </w:p>
        </w:tc>
        <w:tc>
          <w:tcPr>
            <w:tcW w:w="2555" w:type="dxa"/>
            <w:tcBorders>
              <w:top w:val="single" w:sz="4" w:space="0" w:color="auto"/>
              <w:left w:val="nil"/>
              <w:bottom w:val="single" w:sz="4" w:space="0" w:color="auto"/>
              <w:right w:val="single" w:sz="4" w:space="0" w:color="auto"/>
            </w:tcBorders>
            <w:noWrap/>
            <w:vAlign w:val="bottom"/>
            <w:hideMark/>
          </w:tcPr>
          <w:p w14:paraId="2CA171C6" w14:textId="24A6FC54" w:rsidR="00692E23" w:rsidRPr="0005506C" w:rsidRDefault="00692E23" w:rsidP="005A1C94">
            <w:pPr>
              <w:spacing w:after="0" w:line="240" w:lineRule="auto"/>
              <w:jc w:val="center"/>
              <w:rPr>
                <w:rFonts w:ascii="Calibri" w:eastAsia="Times New Roman" w:hAnsi="Calibri" w:cs="Calibri"/>
                <w:b/>
                <w:bCs/>
                <w:color w:val="000000"/>
                <w:lang w:eastAsia="et-EE"/>
              </w:rPr>
            </w:pPr>
            <w:r w:rsidRPr="0005506C">
              <w:rPr>
                <w:rFonts w:ascii="Calibri" w:eastAsia="Times New Roman" w:hAnsi="Calibri" w:cs="Calibri"/>
                <w:b/>
                <w:bCs/>
                <w:color w:val="000000"/>
                <w:lang w:eastAsia="et-EE"/>
              </w:rPr>
              <w:t>202</w:t>
            </w:r>
            <w:r>
              <w:rPr>
                <w:rFonts w:ascii="Calibri" w:eastAsia="Times New Roman" w:hAnsi="Calibri" w:cs="Calibri"/>
                <w:b/>
                <w:bCs/>
                <w:color w:val="000000"/>
                <w:lang w:eastAsia="et-EE"/>
              </w:rPr>
              <w:t>7</w:t>
            </w:r>
            <w:r w:rsidRPr="0005506C">
              <w:rPr>
                <w:rFonts w:ascii="Calibri" w:eastAsia="Times New Roman" w:hAnsi="Calibri" w:cs="Calibri"/>
                <w:b/>
                <w:bCs/>
                <w:color w:val="000000"/>
                <w:lang w:eastAsia="et-EE"/>
              </w:rPr>
              <w:t>. eelarve</w:t>
            </w:r>
            <w:r w:rsidR="004C64F0">
              <w:rPr>
                <w:rFonts w:ascii="Calibri" w:eastAsia="Times New Roman" w:hAnsi="Calibri" w:cs="Calibri"/>
                <w:b/>
                <w:bCs/>
                <w:color w:val="000000"/>
                <w:lang w:eastAsia="et-EE"/>
              </w:rPr>
              <w:t xml:space="preserve"> I lugemine</w:t>
            </w:r>
          </w:p>
        </w:tc>
      </w:tr>
      <w:tr w:rsidR="00692E23" w:rsidRPr="0005506C" w14:paraId="5EA2291A" w14:textId="77777777" w:rsidTr="004C64F0">
        <w:trPr>
          <w:trHeight w:val="405"/>
        </w:trPr>
        <w:tc>
          <w:tcPr>
            <w:tcW w:w="2519" w:type="dxa"/>
            <w:tcBorders>
              <w:top w:val="nil"/>
              <w:left w:val="single" w:sz="4" w:space="0" w:color="auto"/>
              <w:bottom w:val="single" w:sz="4" w:space="0" w:color="auto"/>
              <w:right w:val="single" w:sz="4" w:space="0" w:color="auto"/>
            </w:tcBorders>
            <w:noWrap/>
            <w:vAlign w:val="bottom"/>
            <w:hideMark/>
          </w:tcPr>
          <w:p w14:paraId="6E14A085" w14:textId="61DA50A7" w:rsidR="00692E23" w:rsidRPr="0005506C" w:rsidRDefault="00692E23" w:rsidP="0005506C">
            <w:pPr>
              <w:spacing w:after="0" w:line="240" w:lineRule="auto"/>
              <w:rPr>
                <w:rFonts w:ascii="Calibri" w:eastAsia="Times New Roman" w:hAnsi="Calibri" w:cs="Calibri"/>
                <w:color w:val="000000"/>
                <w:lang w:eastAsia="et-EE"/>
              </w:rPr>
            </w:pPr>
            <w:r w:rsidRPr="0005506C">
              <w:rPr>
                <w:rFonts w:ascii="Calibri" w:eastAsia="Times New Roman" w:hAnsi="Calibri" w:cs="Calibri"/>
                <w:color w:val="000000"/>
                <w:lang w:eastAsia="et-EE"/>
              </w:rPr>
              <w:t> </w:t>
            </w:r>
            <w:r>
              <w:rPr>
                <w:rFonts w:ascii="Calibri" w:eastAsia="Times New Roman" w:hAnsi="Calibri" w:cs="Calibri"/>
                <w:color w:val="000000"/>
                <w:lang w:eastAsia="et-EE"/>
              </w:rPr>
              <w:t>Laenuintressid</w:t>
            </w:r>
          </w:p>
        </w:tc>
        <w:tc>
          <w:tcPr>
            <w:tcW w:w="1710" w:type="dxa"/>
            <w:tcBorders>
              <w:top w:val="nil"/>
              <w:left w:val="nil"/>
              <w:bottom w:val="single" w:sz="4" w:space="0" w:color="auto"/>
              <w:right w:val="single" w:sz="4" w:space="0" w:color="auto"/>
            </w:tcBorders>
            <w:noWrap/>
            <w:vAlign w:val="bottom"/>
            <w:hideMark/>
          </w:tcPr>
          <w:p w14:paraId="618358A6" w14:textId="01B64416" w:rsidR="00692E23" w:rsidRPr="0005506C" w:rsidRDefault="00692E23" w:rsidP="0005506C">
            <w:pPr>
              <w:spacing w:after="0" w:line="240" w:lineRule="auto"/>
              <w:jc w:val="right"/>
              <w:rPr>
                <w:rFonts w:ascii="Calibri" w:eastAsia="Times New Roman" w:hAnsi="Calibri" w:cs="Calibri"/>
                <w:b/>
                <w:bCs/>
                <w:color w:val="000000"/>
                <w:lang w:eastAsia="et-EE"/>
              </w:rPr>
            </w:pPr>
            <w:r>
              <w:rPr>
                <w:rFonts w:ascii="Calibri" w:eastAsia="Times New Roman" w:hAnsi="Calibri" w:cs="Calibri"/>
                <w:b/>
                <w:bCs/>
                <w:color w:val="000000"/>
                <w:lang w:eastAsia="et-EE"/>
              </w:rPr>
              <w:t>302 669</w:t>
            </w:r>
          </w:p>
        </w:tc>
        <w:tc>
          <w:tcPr>
            <w:tcW w:w="2287" w:type="dxa"/>
            <w:tcBorders>
              <w:top w:val="nil"/>
              <w:left w:val="nil"/>
              <w:bottom w:val="single" w:sz="4" w:space="0" w:color="auto"/>
              <w:right w:val="single" w:sz="4" w:space="0" w:color="auto"/>
            </w:tcBorders>
            <w:noWrap/>
            <w:vAlign w:val="bottom"/>
            <w:hideMark/>
          </w:tcPr>
          <w:p w14:paraId="06ECBE5C" w14:textId="185E012A" w:rsidR="00692E23" w:rsidRPr="0005506C" w:rsidRDefault="00692E23" w:rsidP="00AF2E9B">
            <w:pPr>
              <w:spacing w:after="0" w:line="240" w:lineRule="auto"/>
              <w:jc w:val="right"/>
              <w:rPr>
                <w:rFonts w:ascii="Calibri" w:eastAsia="Times New Roman" w:hAnsi="Calibri" w:cs="Calibri"/>
                <w:b/>
                <w:bCs/>
                <w:color w:val="000000"/>
                <w:lang w:eastAsia="et-EE"/>
              </w:rPr>
            </w:pPr>
            <w:r>
              <w:rPr>
                <w:rFonts w:ascii="Calibri" w:eastAsia="Times New Roman" w:hAnsi="Calibri" w:cs="Calibri"/>
                <w:b/>
                <w:bCs/>
                <w:color w:val="000000"/>
                <w:lang w:eastAsia="et-EE"/>
              </w:rPr>
              <w:t>420 000</w:t>
            </w:r>
          </w:p>
        </w:tc>
        <w:tc>
          <w:tcPr>
            <w:tcW w:w="2555" w:type="dxa"/>
            <w:tcBorders>
              <w:top w:val="nil"/>
              <w:left w:val="nil"/>
              <w:bottom w:val="single" w:sz="4" w:space="0" w:color="auto"/>
              <w:right w:val="single" w:sz="4" w:space="0" w:color="auto"/>
            </w:tcBorders>
            <w:noWrap/>
            <w:vAlign w:val="bottom"/>
            <w:hideMark/>
          </w:tcPr>
          <w:p w14:paraId="434F9209" w14:textId="1C96C91A" w:rsidR="00692E23" w:rsidRPr="0005506C" w:rsidRDefault="00692E23" w:rsidP="0005506C">
            <w:pPr>
              <w:spacing w:after="0" w:line="240" w:lineRule="auto"/>
              <w:jc w:val="right"/>
              <w:rPr>
                <w:rFonts w:ascii="Calibri" w:eastAsia="Times New Roman" w:hAnsi="Calibri" w:cs="Calibri"/>
                <w:b/>
                <w:bCs/>
                <w:color w:val="000000"/>
                <w:lang w:eastAsia="et-EE"/>
              </w:rPr>
            </w:pPr>
            <w:r>
              <w:rPr>
                <w:rFonts w:ascii="Calibri" w:eastAsia="Times New Roman" w:hAnsi="Calibri" w:cs="Calibri"/>
                <w:b/>
                <w:bCs/>
                <w:color w:val="000000"/>
                <w:lang w:eastAsia="et-EE"/>
              </w:rPr>
              <w:t>432 000</w:t>
            </w:r>
          </w:p>
        </w:tc>
      </w:tr>
    </w:tbl>
    <w:p w14:paraId="5D8B6D64" w14:textId="77777777" w:rsidR="007A7C1A" w:rsidRPr="008834B4" w:rsidRDefault="007A7C1A" w:rsidP="00C24727">
      <w:pPr>
        <w:spacing w:line="240" w:lineRule="auto"/>
        <w:jc w:val="both"/>
        <w:rPr>
          <w:rFonts w:ascii="Times New Roman" w:hAnsi="Times New Roman" w:cs="Times New Roman"/>
          <w:sz w:val="24"/>
          <w:szCs w:val="24"/>
        </w:rPr>
      </w:pPr>
    </w:p>
    <w:p w14:paraId="2366A812" w14:textId="15F9B4A7" w:rsidR="008F3C7C" w:rsidRPr="008834B4" w:rsidRDefault="00692E23" w:rsidP="00A91AF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Arvestatud </w:t>
      </w:r>
      <w:r w:rsidR="004877FA">
        <w:rPr>
          <w:rFonts w:ascii="Times New Roman" w:hAnsi="Times New Roman" w:cs="Times New Roman"/>
          <w:b/>
          <w:sz w:val="24"/>
          <w:szCs w:val="24"/>
        </w:rPr>
        <w:t xml:space="preserve">laenude lõikes </w:t>
      </w:r>
      <w:r>
        <w:rPr>
          <w:rFonts w:ascii="Times New Roman" w:hAnsi="Times New Roman" w:cs="Times New Roman"/>
          <w:b/>
          <w:sz w:val="24"/>
          <w:szCs w:val="24"/>
        </w:rPr>
        <w:t>2027. aastaks:</w:t>
      </w:r>
    </w:p>
    <w:p w14:paraId="2077F5B4" w14:textId="5B231377" w:rsidR="00C43817" w:rsidRPr="008834B4" w:rsidRDefault="00C43817" w:rsidP="007C7D0C">
      <w:pPr>
        <w:pStyle w:val="Loendilik"/>
        <w:numPr>
          <w:ilvl w:val="0"/>
          <w:numId w:val="5"/>
        </w:numPr>
        <w:spacing w:line="240" w:lineRule="auto"/>
        <w:jc w:val="both"/>
        <w:rPr>
          <w:rFonts w:ascii="Times New Roman" w:hAnsi="Times New Roman" w:cs="Times New Roman"/>
          <w:b/>
          <w:sz w:val="24"/>
          <w:szCs w:val="24"/>
        </w:rPr>
      </w:pPr>
      <w:r w:rsidRPr="008834B4">
        <w:rPr>
          <w:rFonts w:ascii="Times New Roman" w:hAnsi="Times New Roman" w:cs="Times New Roman"/>
          <w:sz w:val="24"/>
          <w:szCs w:val="24"/>
        </w:rPr>
        <w:t xml:space="preserve">Kuusalu Keskkooli Spordikeskuse laenuintressid </w:t>
      </w:r>
      <w:r w:rsidR="00463A39">
        <w:rPr>
          <w:rFonts w:ascii="Times New Roman" w:hAnsi="Times New Roman" w:cs="Times New Roman"/>
          <w:sz w:val="24"/>
          <w:szCs w:val="24"/>
        </w:rPr>
        <w:t>67 0</w:t>
      </w:r>
      <w:r w:rsidR="00B97EAD">
        <w:rPr>
          <w:rFonts w:ascii="Times New Roman" w:hAnsi="Times New Roman" w:cs="Times New Roman"/>
          <w:sz w:val="24"/>
          <w:szCs w:val="24"/>
        </w:rPr>
        <w:t>00</w:t>
      </w:r>
      <w:r w:rsidRPr="008834B4">
        <w:rPr>
          <w:rFonts w:ascii="Times New Roman" w:hAnsi="Times New Roman" w:cs="Times New Roman"/>
          <w:sz w:val="24"/>
          <w:szCs w:val="24"/>
        </w:rPr>
        <w:t xml:space="preserve"> eurot</w:t>
      </w:r>
    </w:p>
    <w:p w14:paraId="68A62FE5" w14:textId="6BAEA6C7" w:rsidR="00883643" w:rsidRPr="00097ACD" w:rsidRDefault="00565A4E" w:rsidP="007C7D0C">
      <w:pPr>
        <w:pStyle w:val="Loendilik"/>
        <w:numPr>
          <w:ilvl w:val="0"/>
          <w:numId w:val="5"/>
        </w:numPr>
        <w:spacing w:line="240" w:lineRule="auto"/>
        <w:jc w:val="both"/>
        <w:rPr>
          <w:rFonts w:ascii="Times New Roman" w:hAnsi="Times New Roman" w:cs="Times New Roman"/>
          <w:b/>
          <w:sz w:val="24"/>
          <w:szCs w:val="24"/>
        </w:rPr>
      </w:pPr>
      <w:r>
        <w:rPr>
          <w:rFonts w:ascii="Times New Roman" w:hAnsi="Times New Roman" w:cs="Times New Roman"/>
          <w:sz w:val="24"/>
          <w:szCs w:val="24"/>
        </w:rPr>
        <w:t>Kuusalu K</w:t>
      </w:r>
      <w:r w:rsidR="009E2693">
        <w:rPr>
          <w:rFonts w:ascii="Times New Roman" w:hAnsi="Times New Roman" w:cs="Times New Roman"/>
          <w:sz w:val="24"/>
          <w:szCs w:val="24"/>
        </w:rPr>
        <w:t>eskkooli</w:t>
      </w:r>
      <w:r>
        <w:rPr>
          <w:rFonts w:ascii="Times New Roman" w:hAnsi="Times New Roman" w:cs="Times New Roman"/>
          <w:sz w:val="24"/>
          <w:szCs w:val="24"/>
        </w:rPr>
        <w:t xml:space="preserve"> ja Salmistu sadama</w:t>
      </w:r>
      <w:r w:rsidR="00883643">
        <w:rPr>
          <w:rFonts w:ascii="Times New Roman" w:hAnsi="Times New Roman" w:cs="Times New Roman"/>
          <w:sz w:val="24"/>
          <w:szCs w:val="24"/>
        </w:rPr>
        <w:t xml:space="preserve"> laenuintressid </w:t>
      </w:r>
      <w:r w:rsidR="00B97EAD">
        <w:rPr>
          <w:rFonts w:ascii="Times New Roman" w:hAnsi="Times New Roman" w:cs="Times New Roman"/>
          <w:sz w:val="24"/>
          <w:szCs w:val="24"/>
        </w:rPr>
        <w:t>145 000</w:t>
      </w:r>
      <w:r w:rsidR="00883643">
        <w:rPr>
          <w:rFonts w:ascii="Times New Roman" w:hAnsi="Times New Roman" w:cs="Times New Roman"/>
          <w:sz w:val="24"/>
          <w:szCs w:val="24"/>
        </w:rPr>
        <w:t xml:space="preserve"> eurot</w:t>
      </w:r>
    </w:p>
    <w:p w14:paraId="0C0E9143" w14:textId="26410560" w:rsidR="00097ACD" w:rsidRPr="00FF599E" w:rsidRDefault="00097ACD" w:rsidP="00554AFF">
      <w:pPr>
        <w:pStyle w:val="Loendilik"/>
        <w:numPr>
          <w:ilvl w:val="0"/>
          <w:numId w:val="5"/>
        </w:numPr>
        <w:spacing w:line="240" w:lineRule="auto"/>
        <w:jc w:val="both"/>
        <w:rPr>
          <w:rFonts w:ascii="Times New Roman" w:hAnsi="Times New Roman" w:cs="Times New Roman"/>
          <w:b/>
          <w:sz w:val="24"/>
          <w:szCs w:val="24"/>
        </w:rPr>
      </w:pPr>
      <w:r>
        <w:rPr>
          <w:rFonts w:ascii="Times New Roman" w:hAnsi="Times New Roman" w:cs="Times New Roman"/>
          <w:sz w:val="24"/>
          <w:szCs w:val="24"/>
        </w:rPr>
        <w:t>Kuusalu K</w:t>
      </w:r>
      <w:r w:rsidR="009E2693">
        <w:rPr>
          <w:rFonts w:ascii="Times New Roman" w:hAnsi="Times New Roman" w:cs="Times New Roman"/>
          <w:sz w:val="24"/>
          <w:szCs w:val="24"/>
        </w:rPr>
        <w:t>eskkooli</w:t>
      </w:r>
      <w:r>
        <w:rPr>
          <w:rFonts w:ascii="Times New Roman" w:hAnsi="Times New Roman" w:cs="Times New Roman"/>
          <w:sz w:val="24"/>
          <w:szCs w:val="24"/>
        </w:rPr>
        <w:t xml:space="preserve"> </w:t>
      </w:r>
      <w:r w:rsidR="00AF2E9B">
        <w:rPr>
          <w:rFonts w:ascii="Times New Roman" w:hAnsi="Times New Roman" w:cs="Times New Roman"/>
          <w:sz w:val="24"/>
          <w:szCs w:val="24"/>
        </w:rPr>
        <w:t>ehituseks</w:t>
      </w:r>
      <w:r w:rsidR="005B258A">
        <w:rPr>
          <w:rFonts w:ascii="Times New Roman" w:hAnsi="Times New Roman" w:cs="Times New Roman"/>
          <w:sz w:val="24"/>
          <w:szCs w:val="24"/>
        </w:rPr>
        <w:t xml:space="preserve"> ja rekonstrueerimiseks</w:t>
      </w:r>
      <w:r>
        <w:rPr>
          <w:rFonts w:ascii="Times New Roman" w:hAnsi="Times New Roman" w:cs="Times New Roman"/>
          <w:sz w:val="24"/>
          <w:szCs w:val="24"/>
        </w:rPr>
        <w:t xml:space="preserve"> laen</w:t>
      </w:r>
      <w:r w:rsidR="00526D13">
        <w:rPr>
          <w:rFonts w:ascii="Times New Roman" w:hAnsi="Times New Roman" w:cs="Times New Roman"/>
          <w:sz w:val="24"/>
          <w:szCs w:val="24"/>
        </w:rPr>
        <w:t>uintressid</w:t>
      </w:r>
      <w:r>
        <w:rPr>
          <w:rFonts w:ascii="Times New Roman" w:hAnsi="Times New Roman" w:cs="Times New Roman"/>
          <w:sz w:val="24"/>
          <w:szCs w:val="24"/>
        </w:rPr>
        <w:t xml:space="preserve"> </w:t>
      </w:r>
      <w:r w:rsidR="00B97EAD">
        <w:rPr>
          <w:rFonts w:ascii="Times New Roman" w:hAnsi="Times New Roman" w:cs="Times New Roman"/>
          <w:sz w:val="24"/>
          <w:szCs w:val="24"/>
        </w:rPr>
        <w:t>19</w:t>
      </w:r>
      <w:r w:rsidR="00463A39">
        <w:rPr>
          <w:rFonts w:ascii="Times New Roman" w:hAnsi="Times New Roman" w:cs="Times New Roman"/>
          <w:sz w:val="24"/>
          <w:szCs w:val="24"/>
        </w:rPr>
        <w:t>0</w:t>
      </w:r>
      <w:r w:rsidR="00B97EAD">
        <w:rPr>
          <w:rFonts w:ascii="Times New Roman" w:hAnsi="Times New Roman" w:cs="Times New Roman"/>
          <w:sz w:val="24"/>
          <w:szCs w:val="24"/>
        </w:rPr>
        <w:t xml:space="preserve"> 0</w:t>
      </w:r>
      <w:r w:rsidR="00463A39">
        <w:rPr>
          <w:rFonts w:ascii="Times New Roman" w:hAnsi="Times New Roman" w:cs="Times New Roman"/>
          <w:sz w:val="24"/>
          <w:szCs w:val="24"/>
        </w:rPr>
        <w:t>00</w:t>
      </w:r>
      <w:r w:rsidRPr="00554AFF">
        <w:rPr>
          <w:rFonts w:ascii="Times New Roman" w:hAnsi="Times New Roman" w:cs="Times New Roman"/>
          <w:sz w:val="24"/>
          <w:szCs w:val="24"/>
        </w:rPr>
        <w:t xml:space="preserve"> eurot</w:t>
      </w:r>
    </w:p>
    <w:p w14:paraId="7FA2AE37" w14:textId="2777E8B4" w:rsidR="00692E23" w:rsidRPr="00692E23" w:rsidRDefault="00D63ED9" w:rsidP="00692E23">
      <w:pPr>
        <w:pStyle w:val="Loendilik"/>
        <w:numPr>
          <w:ilvl w:val="0"/>
          <w:numId w:val="5"/>
        </w:numPr>
        <w:spacing w:line="240" w:lineRule="auto"/>
        <w:jc w:val="both"/>
        <w:rPr>
          <w:rFonts w:ascii="Times New Roman" w:hAnsi="Times New Roman" w:cs="Times New Roman"/>
          <w:b/>
          <w:sz w:val="24"/>
          <w:szCs w:val="24"/>
        </w:rPr>
      </w:pPr>
      <w:r>
        <w:rPr>
          <w:rFonts w:ascii="Times New Roman" w:hAnsi="Times New Roman" w:cs="Times New Roman"/>
          <w:sz w:val="24"/>
          <w:szCs w:val="24"/>
        </w:rPr>
        <w:t>2027. aasta i</w:t>
      </w:r>
      <w:r w:rsidR="00997501">
        <w:rPr>
          <w:rFonts w:ascii="Times New Roman" w:hAnsi="Times New Roman" w:cs="Times New Roman"/>
          <w:sz w:val="24"/>
          <w:szCs w:val="24"/>
        </w:rPr>
        <w:t>nvesteeringute katteks võetav</w:t>
      </w:r>
      <w:r w:rsidR="00D22A73">
        <w:rPr>
          <w:rFonts w:ascii="Times New Roman" w:hAnsi="Times New Roman" w:cs="Times New Roman"/>
          <w:sz w:val="24"/>
          <w:szCs w:val="24"/>
        </w:rPr>
        <w:t xml:space="preserve">a laenuintressid </w:t>
      </w:r>
      <w:r w:rsidR="008334CF">
        <w:rPr>
          <w:rFonts w:ascii="Times New Roman" w:hAnsi="Times New Roman" w:cs="Times New Roman"/>
          <w:sz w:val="24"/>
          <w:szCs w:val="24"/>
        </w:rPr>
        <w:t>15 000 eurot</w:t>
      </w:r>
    </w:p>
    <w:p w14:paraId="6C6AC32D" w14:textId="3E26F70A" w:rsidR="00B05BEA" w:rsidRPr="00692E23" w:rsidRDefault="00B05BEA" w:rsidP="00692E23">
      <w:pPr>
        <w:pStyle w:val="Loendilik"/>
        <w:numPr>
          <w:ilvl w:val="0"/>
          <w:numId w:val="5"/>
        </w:numPr>
        <w:spacing w:line="240" w:lineRule="auto"/>
        <w:jc w:val="both"/>
        <w:rPr>
          <w:rFonts w:ascii="Times New Roman" w:hAnsi="Times New Roman" w:cs="Times New Roman"/>
          <w:b/>
          <w:sz w:val="24"/>
          <w:szCs w:val="24"/>
        </w:rPr>
      </w:pPr>
      <w:r w:rsidRPr="00692E23">
        <w:rPr>
          <w:rFonts w:ascii="Times New Roman" w:hAnsi="Times New Roman" w:cs="Times New Roman"/>
          <w:sz w:val="24"/>
          <w:szCs w:val="24"/>
        </w:rPr>
        <w:t>Kiiu mõisa renoveerimiseks võetud laenuintressid</w:t>
      </w:r>
      <w:r w:rsidR="0090087E" w:rsidRPr="00692E23">
        <w:rPr>
          <w:rFonts w:ascii="Times New Roman" w:hAnsi="Times New Roman" w:cs="Times New Roman"/>
          <w:sz w:val="24"/>
          <w:szCs w:val="24"/>
        </w:rPr>
        <w:t xml:space="preserve"> </w:t>
      </w:r>
      <w:r w:rsidR="003C3963" w:rsidRPr="00692E23">
        <w:rPr>
          <w:rFonts w:ascii="Times New Roman" w:hAnsi="Times New Roman" w:cs="Times New Roman"/>
          <w:sz w:val="24"/>
          <w:szCs w:val="24"/>
        </w:rPr>
        <w:t>2 000</w:t>
      </w:r>
      <w:r w:rsidR="0090087E" w:rsidRPr="00692E23">
        <w:rPr>
          <w:rFonts w:ascii="Times New Roman" w:hAnsi="Times New Roman" w:cs="Times New Roman"/>
          <w:sz w:val="24"/>
          <w:szCs w:val="24"/>
        </w:rPr>
        <w:t xml:space="preserve"> </w:t>
      </w:r>
      <w:r w:rsidR="00D807FB" w:rsidRPr="00692E23">
        <w:rPr>
          <w:rFonts w:ascii="Times New Roman" w:hAnsi="Times New Roman" w:cs="Times New Roman"/>
          <w:sz w:val="24"/>
          <w:szCs w:val="24"/>
        </w:rPr>
        <w:t>eurot</w:t>
      </w:r>
    </w:p>
    <w:p w14:paraId="1B8C6546" w14:textId="77E01691" w:rsidR="00692E23" w:rsidRPr="00692E23" w:rsidRDefault="004B3EFC" w:rsidP="00692E23">
      <w:pPr>
        <w:pStyle w:val="Loendilik"/>
        <w:numPr>
          <w:ilvl w:val="0"/>
          <w:numId w:val="7"/>
        </w:numPr>
        <w:spacing w:line="240" w:lineRule="auto"/>
        <w:jc w:val="both"/>
        <w:rPr>
          <w:rFonts w:ascii="Times New Roman" w:hAnsi="Times New Roman" w:cs="Times New Roman"/>
          <w:b/>
          <w:sz w:val="24"/>
          <w:szCs w:val="24"/>
        </w:rPr>
      </w:pPr>
      <w:r>
        <w:rPr>
          <w:rFonts w:ascii="Times New Roman" w:hAnsi="Times New Roman" w:cs="Times New Roman"/>
          <w:sz w:val="24"/>
          <w:szCs w:val="24"/>
        </w:rPr>
        <w:t>2026. aasta investeeringute katteks</w:t>
      </w:r>
      <w:r w:rsidR="00B97EAD">
        <w:rPr>
          <w:rFonts w:ascii="Times New Roman" w:hAnsi="Times New Roman" w:cs="Times New Roman"/>
          <w:sz w:val="24"/>
          <w:szCs w:val="24"/>
        </w:rPr>
        <w:t xml:space="preserve"> võetava laenuintressid 5 000 eurot</w:t>
      </w:r>
    </w:p>
    <w:p w14:paraId="087C29B4" w14:textId="6ACEB401" w:rsidR="00E24463" w:rsidRPr="00692E23" w:rsidRDefault="00D807FB" w:rsidP="00692E23">
      <w:pPr>
        <w:pStyle w:val="Loendilik"/>
        <w:numPr>
          <w:ilvl w:val="0"/>
          <w:numId w:val="7"/>
        </w:numPr>
        <w:spacing w:line="240" w:lineRule="auto"/>
        <w:jc w:val="both"/>
        <w:rPr>
          <w:rFonts w:ascii="Times New Roman" w:hAnsi="Times New Roman" w:cs="Times New Roman"/>
          <w:b/>
          <w:sz w:val="24"/>
          <w:szCs w:val="24"/>
        </w:rPr>
      </w:pPr>
      <w:proofErr w:type="spellStart"/>
      <w:r w:rsidRPr="002830A1">
        <w:rPr>
          <w:rFonts w:ascii="Times New Roman" w:hAnsi="Times New Roman" w:cs="Times New Roman"/>
          <w:bCs/>
          <w:sz w:val="24"/>
          <w:szCs w:val="24"/>
        </w:rPr>
        <w:t>KIK-i</w:t>
      </w:r>
      <w:proofErr w:type="spellEnd"/>
      <w:r w:rsidRPr="002830A1">
        <w:rPr>
          <w:rFonts w:ascii="Times New Roman" w:hAnsi="Times New Roman" w:cs="Times New Roman"/>
          <w:bCs/>
          <w:sz w:val="24"/>
          <w:szCs w:val="24"/>
        </w:rPr>
        <w:t xml:space="preserve"> laenu</w:t>
      </w:r>
      <w:r w:rsidRPr="00692E23">
        <w:rPr>
          <w:rFonts w:ascii="Times New Roman" w:hAnsi="Times New Roman" w:cs="Times New Roman"/>
          <w:sz w:val="24"/>
          <w:szCs w:val="24"/>
        </w:rPr>
        <w:t xml:space="preserve">intressid </w:t>
      </w:r>
      <w:r w:rsidR="00554AFF" w:rsidRPr="00692E23">
        <w:rPr>
          <w:rFonts w:ascii="Times New Roman" w:hAnsi="Times New Roman" w:cs="Times New Roman"/>
          <w:sz w:val="24"/>
          <w:szCs w:val="24"/>
        </w:rPr>
        <w:t>8</w:t>
      </w:r>
      <w:r w:rsidRPr="00692E23">
        <w:rPr>
          <w:rFonts w:ascii="Times New Roman" w:hAnsi="Times New Roman" w:cs="Times New Roman"/>
          <w:sz w:val="24"/>
          <w:szCs w:val="24"/>
        </w:rPr>
        <w:t> </w:t>
      </w:r>
      <w:r w:rsidR="00565A4E" w:rsidRPr="00692E23">
        <w:rPr>
          <w:rFonts w:ascii="Times New Roman" w:hAnsi="Times New Roman" w:cs="Times New Roman"/>
          <w:sz w:val="24"/>
          <w:szCs w:val="24"/>
        </w:rPr>
        <w:t>0</w:t>
      </w:r>
      <w:r w:rsidRPr="00692E23">
        <w:rPr>
          <w:rFonts w:ascii="Times New Roman" w:hAnsi="Times New Roman" w:cs="Times New Roman"/>
          <w:sz w:val="24"/>
          <w:szCs w:val="24"/>
        </w:rPr>
        <w:t>00 eurot.</w:t>
      </w:r>
    </w:p>
    <w:p w14:paraId="4442857E" w14:textId="77777777" w:rsidR="002647C4" w:rsidRPr="008834B4" w:rsidRDefault="002647C4" w:rsidP="00C24727">
      <w:pPr>
        <w:spacing w:line="240" w:lineRule="auto"/>
        <w:jc w:val="both"/>
        <w:rPr>
          <w:rFonts w:ascii="Times New Roman" w:hAnsi="Times New Roman" w:cs="Times New Roman"/>
          <w:sz w:val="24"/>
          <w:szCs w:val="24"/>
        </w:rPr>
      </w:pPr>
    </w:p>
    <w:p w14:paraId="34EA6323" w14:textId="0F1608C4" w:rsidR="00B561E5" w:rsidRPr="008834B4" w:rsidRDefault="00F563F7" w:rsidP="00C24727">
      <w:pPr>
        <w:spacing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FINAN</w:t>
      </w:r>
      <w:r w:rsidR="007616BC" w:rsidRPr="008834B4">
        <w:rPr>
          <w:rFonts w:ascii="Times New Roman" w:hAnsi="Times New Roman" w:cs="Times New Roman"/>
          <w:b/>
          <w:sz w:val="24"/>
          <w:szCs w:val="24"/>
        </w:rPr>
        <w:t>T</w:t>
      </w:r>
      <w:r w:rsidRPr="008834B4">
        <w:rPr>
          <w:rFonts w:ascii="Times New Roman" w:hAnsi="Times New Roman" w:cs="Times New Roman"/>
          <w:b/>
          <w:sz w:val="24"/>
          <w:szCs w:val="24"/>
        </w:rPr>
        <w:t>SEERIMISTEGEVUS</w:t>
      </w:r>
    </w:p>
    <w:p w14:paraId="2D468B41" w14:textId="5D3F08F7" w:rsidR="008F3C7C" w:rsidRPr="008834B4" w:rsidRDefault="008F3C7C" w:rsidP="00C24727">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Finantseerimistegevus jaguneb järgmisteks osadeks:</w:t>
      </w:r>
    </w:p>
    <w:p w14:paraId="5647DD65" w14:textId="44BEB486" w:rsidR="008F3C7C" w:rsidRPr="008834B4" w:rsidRDefault="008F3C7C" w:rsidP="00B561E5">
      <w:pPr>
        <w:pStyle w:val="Loendilik"/>
        <w:numPr>
          <w:ilvl w:val="0"/>
          <w:numId w:val="33"/>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kohustuste võtmine</w:t>
      </w:r>
    </w:p>
    <w:p w14:paraId="1D6E48B6" w14:textId="1703288D" w:rsidR="008F3C7C" w:rsidRPr="00EF786D" w:rsidRDefault="008F3C7C" w:rsidP="00EF786D">
      <w:pPr>
        <w:pStyle w:val="Loendilik"/>
        <w:numPr>
          <w:ilvl w:val="0"/>
          <w:numId w:val="33"/>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kohustuste tasumine</w:t>
      </w:r>
    </w:p>
    <w:p w14:paraId="71BC9589" w14:textId="16DC89F8" w:rsidR="00CD5AFB" w:rsidRDefault="00F563F7" w:rsidP="009A4F63">
      <w:p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Kohust</w:t>
      </w:r>
      <w:r w:rsidR="009A4F63">
        <w:rPr>
          <w:rFonts w:ascii="Times New Roman" w:hAnsi="Times New Roman" w:cs="Times New Roman"/>
          <w:sz w:val="24"/>
          <w:szCs w:val="24"/>
        </w:rPr>
        <w:t>i</w:t>
      </w:r>
      <w:r w:rsidRPr="008834B4">
        <w:rPr>
          <w:rFonts w:ascii="Times New Roman" w:hAnsi="Times New Roman" w:cs="Times New Roman"/>
          <w:sz w:val="24"/>
          <w:szCs w:val="24"/>
        </w:rPr>
        <w:t xml:space="preserve">ste võtmise all on planeeritud </w:t>
      </w:r>
      <w:r w:rsidR="00F845B3">
        <w:rPr>
          <w:rFonts w:ascii="Times New Roman" w:hAnsi="Times New Roman" w:cs="Times New Roman"/>
          <w:b/>
          <w:sz w:val="24"/>
          <w:szCs w:val="24"/>
        </w:rPr>
        <w:t>5</w:t>
      </w:r>
      <w:r w:rsidR="00B97EAD">
        <w:rPr>
          <w:rFonts w:ascii="Times New Roman" w:hAnsi="Times New Roman" w:cs="Times New Roman"/>
          <w:b/>
          <w:sz w:val="24"/>
          <w:szCs w:val="24"/>
        </w:rPr>
        <w:t>00</w:t>
      </w:r>
      <w:r w:rsidRPr="008834B4">
        <w:rPr>
          <w:rFonts w:ascii="Times New Roman" w:hAnsi="Times New Roman" w:cs="Times New Roman"/>
          <w:b/>
          <w:sz w:val="24"/>
          <w:szCs w:val="24"/>
        </w:rPr>
        <w:t> 000 euro</w:t>
      </w:r>
      <w:r w:rsidR="00A9693A">
        <w:rPr>
          <w:rFonts w:ascii="Times New Roman" w:hAnsi="Times New Roman" w:cs="Times New Roman"/>
          <w:b/>
          <w:sz w:val="24"/>
          <w:szCs w:val="24"/>
        </w:rPr>
        <w:t>t</w:t>
      </w:r>
      <w:r w:rsidRPr="008834B4">
        <w:rPr>
          <w:rFonts w:ascii="Times New Roman" w:hAnsi="Times New Roman" w:cs="Times New Roman"/>
          <w:sz w:val="24"/>
          <w:szCs w:val="24"/>
        </w:rPr>
        <w:t xml:space="preserve"> laenu võtmine</w:t>
      </w:r>
      <w:r w:rsidR="00DD0A78">
        <w:rPr>
          <w:rFonts w:ascii="Times New Roman" w:hAnsi="Times New Roman" w:cs="Times New Roman"/>
          <w:sz w:val="24"/>
          <w:szCs w:val="24"/>
        </w:rPr>
        <w:t xml:space="preserve"> </w:t>
      </w:r>
      <w:r w:rsidR="00A376E5">
        <w:rPr>
          <w:rFonts w:ascii="Times New Roman" w:hAnsi="Times New Roman" w:cs="Times New Roman"/>
          <w:sz w:val="24"/>
          <w:szCs w:val="24"/>
        </w:rPr>
        <w:t>majandus-</w:t>
      </w:r>
      <w:r w:rsidR="00842508">
        <w:rPr>
          <w:rFonts w:ascii="Times New Roman" w:hAnsi="Times New Roman" w:cs="Times New Roman"/>
          <w:sz w:val="24"/>
          <w:szCs w:val="24"/>
        </w:rPr>
        <w:t xml:space="preserve"> </w:t>
      </w:r>
      <w:r w:rsidR="00A376E5">
        <w:rPr>
          <w:rFonts w:ascii="Times New Roman" w:hAnsi="Times New Roman" w:cs="Times New Roman"/>
          <w:sz w:val="24"/>
          <w:szCs w:val="24"/>
        </w:rPr>
        <w:t>ja haridusvaldkonna investeeringute katmiseks.</w:t>
      </w:r>
    </w:p>
    <w:p w14:paraId="1293210B" w14:textId="009D4352" w:rsidR="00F563F7" w:rsidRDefault="00913050" w:rsidP="00C24727">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K</w:t>
      </w:r>
      <w:r w:rsidR="00F563F7" w:rsidRPr="008834B4">
        <w:rPr>
          <w:rFonts w:ascii="Times New Roman" w:hAnsi="Times New Roman" w:cs="Times New Roman"/>
          <w:sz w:val="24"/>
          <w:szCs w:val="24"/>
        </w:rPr>
        <w:t>ohustiste tasumise all kajastatakse laenu</w:t>
      </w:r>
      <w:r w:rsidR="000F7B03" w:rsidRPr="008834B4">
        <w:rPr>
          <w:rFonts w:ascii="Times New Roman" w:hAnsi="Times New Roman" w:cs="Times New Roman"/>
          <w:sz w:val="24"/>
          <w:szCs w:val="24"/>
        </w:rPr>
        <w:t>de</w:t>
      </w:r>
      <w:r w:rsidR="00F563F7" w:rsidRPr="008834B4">
        <w:rPr>
          <w:rFonts w:ascii="Times New Roman" w:hAnsi="Times New Roman" w:cs="Times New Roman"/>
          <w:sz w:val="24"/>
          <w:szCs w:val="24"/>
        </w:rPr>
        <w:t xml:space="preserve"> tagasimakseid summas </w:t>
      </w:r>
      <w:r w:rsidR="00B97EAD">
        <w:rPr>
          <w:rFonts w:ascii="Times New Roman" w:hAnsi="Times New Roman" w:cs="Times New Roman"/>
          <w:b/>
          <w:sz w:val="24"/>
          <w:szCs w:val="24"/>
        </w:rPr>
        <w:t>7</w:t>
      </w:r>
      <w:r w:rsidR="00A724FF">
        <w:rPr>
          <w:rFonts w:ascii="Times New Roman" w:hAnsi="Times New Roman" w:cs="Times New Roman"/>
          <w:b/>
          <w:sz w:val="24"/>
          <w:szCs w:val="24"/>
        </w:rPr>
        <w:t>2</w:t>
      </w:r>
      <w:r w:rsidR="00B97EAD">
        <w:rPr>
          <w:rFonts w:ascii="Times New Roman" w:hAnsi="Times New Roman" w:cs="Times New Roman"/>
          <w:b/>
          <w:sz w:val="24"/>
          <w:szCs w:val="24"/>
        </w:rPr>
        <w:t>0</w:t>
      </w:r>
      <w:r w:rsidR="008F3C7C" w:rsidRPr="008834B4">
        <w:rPr>
          <w:rFonts w:ascii="Times New Roman" w:hAnsi="Times New Roman" w:cs="Times New Roman"/>
          <w:b/>
          <w:sz w:val="24"/>
          <w:szCs w:val="24"/>
        </w:rPr>
        <w:t xml:space="preserve"> </w:t>
      </w:r>
      <w:r w:rsidR="00B07176">
        <w:rPr>
          <w:rFonts w:ascii="Times New Roman" w:hAnsi="Times New Roman" w:cs="Times New Roman"/>
          <w:b/>
          <w:sz w:val="24"/>
          <w:szCs w:val="24"/>
        </w:rPr>
        <w:t>0</w:t>
      </w:r>
      <w:r w:rsidR="008F3C7C" w:rsidRPr="008834B4">
        <w:rPr>
          <w:rFonts w:ascii="Times New Roman" w:hAnsi="Times New Roman" w:cs="Times New Roman"/>
          <w:b/>
          <w:sz w:val="24"/>
          <w:szCs w:val="24"/>
        </w:rPr>
        <w:t>00</w:t>
      </w:r>
      <w:r w:rsidR="00F563F7" w:rsidRPr="008834B4">
        <w:rPr>
          <w:rFonts w:ascii="Times New Roman" w:hAnsi="Times New Roman" w:cs="Times New Roman"/>
          <w:b/>
          <w:sz w:val="24"/>
          <w:szCs w:val="24"/>
        </w:rPr>
        <w:t xml:space="preserve"> eurot</w:t>
      </w:r>
      <w:r w:rsidR="00F563F7" w:rsidRPr="008834B4">
        <w:rPr>
          <w:rFonts w:ascii="Times New Roman" w:hAnsi="Times New Roman" w:cs="Times New Roman"/>
          <w:sz w:val="24"/>
          <w:szCs w:val="24"/>
        </w:rPr>
        <w:t>.</w:t>
      </w:r>
      <w:r w:rsidR="00F371A4">
        <w:rPr>
          <w:rFonts w:ascii="Times New Roman" w:hAnsi="Times New Roman" w:cs="Times New Roman"/>
          <w:sz w:val="24"/>
          <w:szCs w:val="24"/>
        </w:rPr>
        <w:t xml:space="preserve"> </w:t>
      </w:r>
      <w:r w:rsidR="00D05D1D" w:rsidRPr="00A724FF">
        <w:rPr>
          <w:rFonts w:ascii="Times New Roman" w:hAnsi="Times New Roman" w:cs="Times New Roman"/>
          <w:sz w:val="24"/>
          <w:szCs w:val="24"/>
        </w:rPr>
        <w:t>Arvestuslik</w:t>
      </w:r>
      <w:r w:rsidR="007F7C7B" w:rsidRPr="00A724FF">
        <w:rPr>
          <w:rFonts w:ascii="Times New Roman" w:hAnsi="Times New Roman" w:cs="Times New Roman"/>
          <w:sz w:val="24"/>
          <w:szCs w:val="24"/>
        </w:rPr>
        <w:t xml:space="preserve"> n</w:t>
      </w:r>
      <w:r w:rsidR="00F371A4" w:rsidRPr="00A724FF">
        <w:rPr>
          <w:rFonts w:ascii="Times New Roman" w:hAnsi="Times New Roman" w:cs="Times New Roman"/>
          <w:sz w:val="24"/>
          <w:szCs w:val="24"/>
        </w:rPr>
        <w:t>etovõlakoormus</w:t>
      </w:r>
      <w:r w:rsidR="00CF1997" w:rsidRPr="00A724FF">
        <w:rPr>
          <w:rFonts w:ascii="Times New Roman" w:hAnsi="Times New Roman" w:cs="Times New Roman"/>
          <w:sz w:val="24"/>
          <w:szCs w:val="24"/>
        </w:rPr>
        <w:t xml:space="preserve"> </w:t>
      </w:r>
      <w:r w:rsidR="007467D7" w:rsidRPr="00A724FF">
        <w:rPr>
          <w:rFonts w:ascii="Times New Roman" w:hAnsi="Times New Roman" w:cs="Times New Roman"/>
          <w:sz w:val="24"/>
          <w:szCs w:val="24"/>
        </w:rPr>
        <w:t>202</w:t>
      </w:r>
      <w:r w:rsidR="00A724FF">
        <w:rPr>
          <w:rFonts w:ascii="Times New Roman" w:hAnsi="Times New Roman" w:cs="Times New Roman"/>
          <w:sz w:val="24"/>
          <w:szCs w:val="24"/>
        </w:rPr>
        <w:t>7</w:t>
      </w:r>
      <w:r w:rsidR="007467D7" w:rsidRPr="00A724FF">
        <w:rPr>
          <w:rFonts w:ascii="Times New Roman" w:hAnsi="Times New Roman" w:cs="Times New Roman"/>
          <w:sz w:val="24"/>
          <w:szCs w:val="24"/>
        </w:rPr>
        <w:t>. aasta</w:t>
      </w:r>
      <w:r w:rsidR="007F7C7B" w:rsidRPr="00A724FF">
        <w:rPr>
          <w:rFonts w:ascii="Times New Roman" w:hAnsi="Times New Roman" w:cs="Times New Roman"/>
          <w:sz w:val="24"/>
          <w:szCs w:val="24"/>
        </w:rPr>
        <w:t xml:space="preserve"> lõpuks on </w:t>
      </w:r>
      <w:r w:rsidR="007467D7" w:rsidRPr="00A724FF">
        <w:rPr>
          <w:rFonts w:ascii="Times New Roman" w:hAnsi="Times New Roman" w:cs="Times New Roman"/>
          <w:sz w:val="24"/>
          <w:szCs w:val="24"/>
        </w:rPr>
        <w:t>6</w:t>
      </w:r>
      <w:r w:rsidR="006D51EB">
        <w:rPr>
          <w:rFonts w:ascii="Times New Roman" w:hAnsi="Times New Roman" w:cs="Times New Roman"/>
          <w:sz w:val="24"/>
          <w:szCs w:val="24"/>
        </w:rPr>
        <w:t>2,3</w:t>
      </w:r>
      <w:r w:rsidR="007467D7" w:rsidRPr="00A724FF">
        <w:rPr>
          <w:rFonts w:ascii="Times New Roman" w:hAnsi="Times New Roman" w:cs="Times New Roman"/>
          <w:sz w:val="24"/>
          <w:szCs w:val="24"/>
        </w:rPr>
        <w:t xml:space="preserve">% </w:t>
      </w:r>
      <w:r w:rsidR="00AF53B4" w:rsidRPr="00A724FF">
        <w:rPr>
          <w:rFonts w:ascii="Times New Roman" w:hAnsi="Times New Roman" w:cs="Times New Roman"/>
          <w:sz w:val="24"/>
          <w:szCs w:val="24"/>
        </w:rPr>
        <w:t>(202</w:t>
      </w:r>
      <w:r w:rsidR="00A724FF">
        <w:rPr>
          <w:rFonts w:ascii="Times New Roman" w:hAnsi="Times New Roman" w:cs="Times New Roman"/>
          <w:sz w:val="24"/>
          <w:szCs w:val="24"/>
        </w:rPr>
        <w:t>7</w:t>
      </w:r>
      <w:r w:rsidR="00AF53B4" w:rsidRPr="00A724FF">
        <w:rPr>
          <w:rFonts w:ascii="Times New Roman" w:hAnsi="Times New Roman" w:cs="Times New Roman"/>
          <w:sz w:val="24"/>
          <w:szCs w:val="24"/>
        </w:rPr>
        <w:t xml:space="preserve">. aasta </w:t>
      </w:r>
      <w:r w:rsidR="007467D7" w:rsidRPr="00A724FF">
        <w:rPr>
          <w:rFonts w:ascii="Times New Roman" w:hAnsi="Times New Roman" w:cs="Times New Roman"/>
          <w:sz w:val="24"/>
          <w:szCs w:val="24"/>
        </w:rPr>
        <w:t xml:space="preserve">netovõlakoormuse </w:t>
      </w:r>
      <w:r w:rsidR="007F7C7B" w:rsidRPr="00A724FF">
        <w:rPr>
          <w:rFonts w:ascii="Times New Roman" w:hAnsi="Times New Roman" w:cs="Times New Roman"/>
          <w:sz w:val="24"/>
          <w:szCs w:val="24"/>
        </w:rPr>
        <w:t xml:space="preserve">lubatud </w:t>
      </w:r>
      <w:r w:rsidR="007467D7" w:rsidRPr="00A724FF">
        <w:rPr>
          <w:rFonts w:ascii="Times New Roman" w:hAnsi="Times New Roman" w:cs="Times New Roman"/>
          <w:sz w:val="24"/>
          <w:szCs w:val="24"/>
        </w:rPr>
        <w:t>ülemmäär on 70,0%</w:t>
      </w:r>
      <w:r w:rsidR="00AF53B4" w:rsidRPr="00A724FF">
        <w:rPr>
          <w:rFonts w:ascii="Times New Roman" w:hAnsi="Times New Roman" w:cs="Times New Roman"/>
          <w:sz w:val="24"/>
          <w:szCs w:val="24"/>
        </w:rPr>
        <w:t>)</w:t>
      </w:r>
      <w:r w:rsidR="004753AB" w:rsidRPr="00A724FF">
        <w:rPr>
          <w:rFonts w:ascii="Times New Roman" w:hAnsi="Times New Roman" w:cs="Times New Roman"/>
          <w:sz w:val="24"/>
          <w:szCs w:val="24"/>
        </w:rPr>
        <w:t>.</w:t>
      </w:r>
    </w:p>
    <w:p w14:paraId="2E1D2001" w14:textId="059DFF84" w:rsidR="00755158" w:rsidRDefault="0026459F" w:rsidP="00754F87">
      <w:pPr>
        <w:spacing w:after="0" w:line="240" w:lineRule="auto"/>
        <w:jc w:val="both"/>
        <w:rPr>
          <w:rFonts w:ascii="Times New Roman" w:hAnsi="Times New Roman" w:cs="Times New Roman"/>
          <w:sz w:val="24"/>
          <w:szCs w:val="24"/>
        </w:rPr>
      </w:pPr>
      <w:r w:rsidRPr="00E655B9">
        <w:rPr>
          <w:rFonts w:ascii="Times New Roman" w:hAnsi="Times New Roman" w:cs="Times New Roman"/>
          <w:sz w:val="24"/>
          <w:szCs w:val="24"/>
        </w:rPr>
        <w:t>Laenu</w:t>
      </w:r>
      <w:r w:rsidR="000602EC" w:rsidRPr="00E655B9">
        <w:rPr>
          <w:rFonts w:ascii="Times New Roman" w:hAnsi="Times New Roman" w:cs="Times New Roman"/>
          <w:sz w:val="24"/>
          <w:szCs w:val="24"/>
        </w:rPr>
        <w:t>kohustus</w:t>
      </w:r>
      <w:r w:rsidR="00F71428">
        <w:rPr>
          <w:rFonts w:ascii="Times New Roman" w:hAnsi="Times New Roman" w:cs="Times New Roman"/>
          <w:sz w:val="24"/>
          <w:szCs w:val="24"/>
        </w:rPr>
        <w:t>ed</w:t>
      </w:r>
      <w:r w:rsidR="00F6160C">
        <w:rPr>
          <w:rFonts w:ascii="Times New Roman" w:hAnsi="Times New Roman" w:cs="Times New Roman"/>
          <w:sz w:val="24"/>
          <w:szCs w:val="24"/>
        </w:rPr>
        <w:t xml:space="preserve"> </w:t>
      </w:r>
      <w:r w:rsidR="000602EC" w:rsidRPr="00E655B9">
        <w:rPr>
          <w:rFonts w:ascii="Times New Roman" w:hAnsi="Times New Roman" w:cs="Times New Roman"/>
          <w:sz w:val="24"/>
          <w:szCs w:val="24"/>
        </w:rPr>
        <w:t>seis</w:t>
      </w:r>
      <w:r w:rsidR="00F71428">
        <w:rPr>
          <w:rFonts w:ascii="Times New Roman" w:hAnsi="Times New Roman" w:cs="Times New Roman"/>
          <w:sz w:val="24"/>
          <w:szCs w:val="24"/>
        </w:rPr>
        <w:t xml:space="preserve">uga </w:t>
      </w:r>
      <w:r w:rsidR="000602EC" w:rsidRPr="00E655B9">
        <w:rPr>
          <w:rFonts w:ascii="Times New Roman" w:hAnsi="Times New Roman" w:cs="Times New Roman"/>
          <w:sz w:val="24"/>
          <w:szCs w:val="24"/>
        </w:rPr>
        <w:t>3</w:t>
      </w:r>
      <w:r w:rsidR="00FC5A8E" w:rsidRPr="00E655B9">
        <w:rPr>
          <w:rFonts w:ascii="Times New Roman" w:hAnsi="Times New Roman" w:cs="Times New Roman"/>
          <w:sz w:val="24"/>
          <w:szCs w:val="24"/>
        </w:rPr>
        <w:t>1.12.202</w:t>
      </w:r>
      <w:r w:rsidR="00F71428">
        <w:rPr>
          <w:rFonts w:ascii="Times New Roman" w:hAnsi="Times New Roman" w:cs="Times New Roman"/>
          <w:sz w:val="24"/>
          <w:szCs w:val="24"/>
        </w:rPr>
        <w:t>5</w:t>
      </w:r>
      <w:r w:rsidR="00FC5A8E" w:rsidRPr="00E655B9">
        <w:rPr>
          <w:rFonts w:ascii="Times New Roman" w:hAnsi="Times New Roman" w:cs="Times New Roman"/>
          <w:sz w:val="24"/>
          <w:szCs w:val="24"/>
        </w:rPr>
        <w:t xml:space="preserve"> o</w:t>
      </w:r>
      <w:r w:rsidR="00E43E97">
        <w:rPr>
          <w:rFonts w:ascii="Times New Roman" w:hAnsi="Times New Roman" w:cs="Times New Roman"/>
          <w:sz w:val="24"/>
          <w:szCs w:val="24"/>
        </w:rPr>
        <w:t xml:space="preserve">n arvestatud </w:t>
      </w:r>
      <w:r w:rsidR="00FC5A8E" w:rsidRPr="00E655B9">
        <w:rPr>
          <w:rFonts w:ascii="Times New Roman" w:hAnsi="Times New Roman" w:cs="Times New Roman"/>
          <w:sz w:val="24"/>
          <w:szCs w:val="24"/>
        </w:rPr>
        <w:t>10</w:t>
      </w:r>
      <w:r w:rsidR="00B2104B">
        <w:rPr>
          <w:rFonts w:ascii="Times New Roman" w:hAnsi="Times New Roman" w:cs="Times New Roman"/>
          <w:sz w:val="24"/>
          <w:szCs w:val="24"/>
        </w:rPr>
        <w:t> 666 351</w:t>
      </w:r>
      <w:r w:rsidR="00FC5A8E" w:rsidRPr="00E655B9">
        <w:rPr>
          <w:rFonts w:ascii="Times New Roman" w:hAnsi="Times New Roman" w:cs="Times New Roman"/>
          <w:sz w:val="24"/>
          <w:szCs w:val="24"/>
        </w:rPr>
        <w:t xml:space="preserve"> eurot </w:t>
      </w:r>
      <w:r w:rsidR="002B02CE" w:rsidRPr="00E655B9">
        <w:rPr>
          <w:rFonts w:ascii="Times New Roman" w:hAnsi="Times New Roman" w:cs="Times New Roman"/>
          <w:sz w:val="24"/>
          <w:szCs w:val="24"/>
        </w:rPr>
        <w:t>(s</w:t>
      </w:r>
      <w:r w:rsidR="00FC5A8E" w:rsidRPr="00E655B9">
        <w:rPr>
          <w:rFonts w:ascii="Times New Roman" w:hAnsi="Times New Roman" w:cs="Times New Roman"/>
          <w:sz w:val="24"/>
          <w:szCs w:val="24"/>
        </w:rPr>
        <w:t>eisuga 31.12.202</w:t>
      </w:r>
      <w:r w:rsidR="00E655B9" w:rsidRPr="00E655B9">
        <w:rPr>
          <w:rFonts w:ascii="Times New Roman" w:hAnsi="Times New Roman" w:cs="Times New Roman"/>
          <w:sz w:val="24"/>
          <w:szCs w:val="24"/>
        </w:rPr>
        <w:t>5</w:t>
      </w:r>
      <w:r w:rsidR="00FC5A8E" w:rsidRPr="00E655B9">
        <w:rPr>
          <w:rFonts w:ascii="Times New Roman" w:hAnsi="Times New Roman" w:cs="Times New Roman"/>
          <w:sz w:val="24"/>
          <w:szCs w:val="24"/>
        </w:rPr>
        <w:t xml:space="preserve"> oli</w:t>
      </w:r>
      <w:r w:rsidR="00B02BEA" w:rsidRPr="00E655B9">
        <w:rPr>
          <w:rFonts w:ascii="Times New Roman" w:hAnsi="Times New Roman" w:cs="Times New Roman"/>
          <w:sz w:val="24"/>
          <w:szCs w:val="24"/>
        </w:rPr>
        <w:t xml:space="preserve"> </w:t>
      </w:r>
      <w:r w:rsidR="00F6160C">
        <w:rPr>
          <w:rFonts w:ascii="Times New Roman" w:hAnsi="Times New Roman" w:cs="Times New Roman"/>
          <w:sz w:val="24"/>
          <w:szCs w:val="24"/>
        </w:rPr>
        <w:t>10 440 936</w:t>
      </w:r>
      <w:r w:rsidR="00B02BEA" w:rsidRPr="00E655B9">
        <w:rPr>
          <w:rFonts w:ascii="Times New Roman" w:hAnsi="Times New Roman" w:cs="Times New Roman"/>
          <w:sz w:val="24"/>
          <w:szCs w:val="24"/>
        </w:rPr>
        <w:t xml:space="preserve"> eurot</w:t>
      </w:r>
      <w:r w:rsidR="002B02CE" w:rsidRPr="00E655B9">
        <w:rPr>
          <w:rFonts w:ascii="Times New Roman" w:hAnsi="Times New Roman" w:cs="Times New Roman"/>
          <w:sz w:val="24"/>
          <w:szCs w:val="24"/>
        </w:rPr>
        <w:t>).</w:t>
      </w:r>
      <w:r w:rsidR="00B2104B">
        <w:rPr>
          <w:rFonts w:ascii="Times New Roman" w:hAnsi="Times New Roman" w:cs="Times New Roman"/>
          <w:sz w:val="24"/>
          <w:szCs w:val="24"/>
        </w:rPr>
        <w:t xml:space="preserve"> </w:t>
      </w:r>
    </w:p>
    <w:p w14:paraId="70613911" w14:textId="77777777" w:rsidR="0049085E" w:rsidRDefault="0049085E" w:rsidP="00754F87">
      <w:pPr>
        <w:spacing w:after="0" w:line="240" w:lineRule="auto"/>
        <w:jc w:val="both"/>
        <w:rPr>
          <w:rFonts w:ascii="Times New Roman" w:hAnsi="Times New Roman" w:cs="Times New Roman"/>
          <w:sz w:val="24"/>
          <w:szCs w:val="24"/>
        </w:rPr>
      </w:pPr>
    </w:p>
    <w:tbl>
      <w:tblPr>
        <w:tblW w:w="9062" w:type="dxa"/>
        <w:tblInd w:w="5" w:type="dxa"/>
        <w:tblCellMar>
          <w:left w:w="70" w:type="dxa"/>
          <w:right w:w="70" w:type="dxa"/>
        </w:tblCellMar>
        <w:tblLook w:val="04A0" w:firstRow="1" w:lastRow="0" w:firstColumn="1" w:lastColumn="0" w:noHBand="0" w:noVBand="1"/>
      </w:tblPr>
      <w:tblGrid>
        <w:gridCol w:w="2648"/>
        <w:gridCol w:w="1223"/>
        <w:gridCol w:w="1031"/>
        <w:gridCol w:w="1184"/>
        <w:gridCol w:w="1559"/>
        <w:gridCol w:w="1417"/>
      </w:tblGrid>
      <w:tr w:rsidR="007554A5" w:rsidRPr="00625031" w14:paraId="71864C06" w14:textId="77777777" w:rsidTr="00BB3994">
        <w:trPr>
          <w:trHeight w:val="600"/>
        </w:trPr>
        <w:tc>
          <w:tcPr>
            <w:tcW w:w="2648" w:type="dxa"/>
            <w:tcBorders>
              <w:top w:val="single" w:sz="4" w:space="0" w:color="auto"/>
              <w:left w:val="single" w:sz="4" w:space="0" w:color="auto"/>
              <w:bottom w:val="single" w:sz="4" w:space="0" w:color="auto"/>
              <w:right w:val="single" w:sz="4" w:space="0" w:color="auto"/>
            </w:tcBorders>
            <w:vAlign w:val="center"/>
            <w:hideMark/>
          </w:tcPr>
          <w:p w14:paraId="19145980" w14:textId="77777777" w:rsidR="007554A5" w:rsidRPr="00BB3994" w:rsidRDefault="007554A5" w:rsidP="00625031">
            <w:pPr>
              <w:spacing w:after="0" w:line="240" w:lineRule="auto"/>
              <w:jc w:val="center"/>
              <w:rPr>
                <w:rFonts w:ascii="Times New Roman" w:eastAsia="Times New Roman" w:hAnsi="Times New Roman" w:cs="Times New Roman"/>
                <w:b/>
                <w:bCs/>
                <w:color w:val="000000"/>
                <w:lang w:eastAsia="et-EE"/>
              </w:rPr>
            </w:pPr>
            <w:r w:rsidRPr="00BB3994">
              <w:rPr>
                <w:rFonts w:ascii="Times New Roman" w:eastAsia="Times New Roman" w:hAnsi="Times New Roman" w:cs="Times New Roman"/>
                <w:b/>
                <w:bCs/>
                <w:color w:val="000000"/>
                <w:lang w:eastAsia="et-EE"/>
              </w:rPr>
              <w:t>Laenud</w:t>
            </w:r>
          </w:p>
        </w:tc>
        <w:tc>
          <w:tcPr>
            <w:tcW w:w="1223" w:type="dxa"/>
            <w:tcBorders>
              <w:top w:val="single" w:sz="4" w:space="0" w:color="auto"/>
              <w:left w:val="nil"/>
              <w:bottom w:val="single" w:sz="4" w:space="0" w:color="auto"/>
              <w:right w:val="single" w:sz="4" w:space="0" w:color="auto"/>
            </w:tcBorders>
            <w:vAlign w:val="center"/>
            <w:hideMark/>
          </w:tcPr>
          <w:p w14:paraId="3CBA4823" w14:textId="77777777" w:rsidR="007554A5" w:rsidRPr="00BB3994" w:rsidRDefault="007554A5" w:rsidP="00625031">
            <w:pPr>
              <w:spacing w:after="0" w:line="240" w:lineRule="auto"/>
              <w:jc w:val="center"/>
              <w:rPr>
                <w:rFonts w:ascii="Times New Roman" w:eastAsia="Times New Roman" w:hAnsi="Times New Roman" w:cs="Times New Roman"/>
                <w:color w:val="000000"/>
                <w:lang w:eastAsia="et-EE"/>
              </w:rPr>
            </w:pPr>
            <w:r w:rsidRPr="00BB3994">
              <w:rPr>
                <w:rFonts w:ascii="Times New Roman" w:eastAsia="Times New Roman" w:hAnsi="Times New Roman" w:cs="Times New Roman"/>
                <w:color w:val="000000"/>
                <w:lang w:eastAsia="et-EE"/>
              </w:rPr>
              <w:t>Laenu summa</w:t>
            </w:r>
          </w:p>
        </w:tc>
        <w:tc>
          <w:tcPr>
            <w:tcW w:w="1031" w:type="dxa"/>
            <w:tcBorders>
              <w:top w:val="single" w:sz="4" w:space="0" w:color="auto"/>
              <w:left w:val="nil"/>
              <w:bottom w:val="single" w:sz="4" w:space="0" w:color="auto"/>
              <w:right w:val="single" w:sz="4" w:space="0" w:color="auto"/>
            </w:tcBorders>
            <w:vAlign w:val="center"/>
            <w:hideMark/>
          </w:tcPr>
          <w:p w14:paraId="516E28E0" w14:textId="73990559" w:rsidR="007554A5" w:rsidRPr="00BB3994" w:rsidRDefault="007554A5" w:rsidP="00625031">
            <w:pPr>
              <w:spacing w:after="0" w:line="240" w:lineRule="auto"/>
              <w:jc w:val="center"/>
              <w:rPr>
                <w:rFonts w:ascii="Times New Roman" w:eastAsia="Times New Roman" w:hAnsi="Times New Roman" w:cs="Times New Roman"/>
                <w:color w:val="000000"/>
                <w:lang w:eastAsia="et-EE"/>
              </w:rPr>
            </w:pPr>
            <w:r w:rsidRPr="00BB3994">
              <w:rPr>
                <w:rFonts w:ascii="Times New Roman" w:eastAsia="Times New Roman" w:hAnsi="Times New Roman" w:cs="Times New Roman"/>
                <w:color w:val="000000"/>
                <w:lang w:eastAsia="et-EE"/>
              </w:rPr>
              <w:t>2025 täitmine</w:t>
            </w:r>
          </w:p>
        </w:tc>
        <w:tc>
          <w:tcPr>
            <w:tcW w:w="1184" w:type="dxa"/>
            <w:tcBorders>
              <w:top w:val="single" w:sz="4" w:space="0" w:color="auto"/>
              <w:left w:val="nil"/>
              <w:bottom w:val="single" w:sz="4" w:space="0" w:color="auto"/>
              <w:right w:val="single" w:sz="4" w:space="0" w:color="auto"/>
            </w:tcBorders>
            <w:vAlign w:val="center"/>
            <w:hideMark/>
          </w:tcPr>
          <w:p w14:paraId="0A230221" w14:textId="5260CF1F" w:rsidR="007554A5" w:rsidRPr="00BB3994" w:rsidRDefault="007554A5" w:rsidP="00625031">
            <w:pPr>
              <w:spacing w:after="0" w:line="240" w:lineRule="auto"/>
              <w:jc w:val="center"/>
              <w:rPr>
                <w:rFonts w:ascii="Times New Roman" w:eastAsia="Times New Roman" w:hAnsi="Times New Roman" w:cs="Times New Roman"/>
                <w:color w:val="000000"/>
                <w:lang w:eastAsia="et-EE"/>
              </w:rPr>
            </w:pPr>
            <w:r w:rsidRPr="00BB3994">
              <w:rPr>
                <w:rFonts w:ascii="Times New Roman" w:eastAsia="Times New Roman" w:hAnsi="Times New Roman" w:cs="Times New Roman"/>
                <w:color w:val="000000"/>
                <w:lang w:eastAsia="et-EE"/>
              </w:rPr>
              <w:t>2026 eelarve</w:t>
            </w:r>
          </w:p>
        </w:tc>
        <w:tc>
          <w:tcPr>
            <w:tcW w:w="1559" w:type="dxa"/>
            <w:tcBorders>
              <w:top w:val="single" w:sz="4" w:space="0" w:color="auto"/>
              <w:left w:val="nil"/>
              <w:bottom w:val="single" w:sz="4" w:space="0" w:color="auto"/>
              <w:right w:val="single" w:sz="4" w:space="0" w:color="auto"/>
            </w:tcBorders>
            <w:vAlign w:val="center"/>
            <w:hideMark/>
          </w:tcPr>
          <w:p w14:paraId="7C155CEA" w14:textId="6F568FEB" w:rsidR="007554A5" w:rsidRPr="00BB3994" w:rsidRDefault="007554A5" w:rsidP="00625031">
            <w:pPr>
              <w:spacing w:after="0" w:line="240" w:lineRule="auto"/>
              <w:jc w:val="center"/>
              <w:rPr>
                <w:rFonts w:ascii="Times New Roman" w:eastAsia="Times New Roman" w:hAnsi="Times New Roman" w:cs="Times New Roman"/>
                <w:color w:val="000000"/>
                <w:lang w:eastAsia="et-EE"/>
              </w:rPr>
            </w:pPr>
            <w:r w:rsidRPr="00BB3994">
              <w:rPr>
                <w:rFonts w:ascii="Times New Roman" w:eastAsia="Times New Roman" w:hAnsi="Times New Roman" w:cs="Times New Roman"/>
                <w:color w:val="000000"/>
                <w:lang w:eastAsia="et-EE"/>
              </w:rPr>
              <w:t>Arvestuslik laenu jääk 31.12.2026</w:t>
            </w:r>
          </w:p>
        </w:tc>
        <w:tc>
          <w:tcPr>
            <w:tcW w:w="1417" w:type="dxa"/>
            <w:tcBorders>
              <w:top w:val="single" w:sz="4" w:space="0" w:color="auto"/>
              <w:left w:val="nil"/>
              <w:bottom w:val="single" w:sz="4" w:space="0" w:color="auto"/>
              <w:right w:val="single" w:sz="4" w:space="0" w:color="auto"/>
            </w:tcBorders>
            <w:vAlign w:val="center"/>
            <w:hideMark/>
          </w:tcPr>
          <w:p w14:paraId="5A9A6E4C" w14:textId="66066E56" w:rsidR="007554A5" w:rsidRPr="00BB3994" w:rsidRDefault="007554A5" w:rsidP="00625031">
            <w:pPr>
              <w:spacing w:after="0" w:line="240" w:lineRule="auto"/>
              <w:jc w:val="center"/>
              <w:rPr>
                <w:rFonts w:ascii="Times New Roman" w:eastAsia="Times New Roman" w:hAnsi="Times New Roman" w:cs="Times New Roman"/>
                <w:b/>
                <w:bCs/>
                <w:color w:val="000000"/>
                <w:lang w:eastAsia="et-EE"/>
              </w:rPr>
            </w:pPr>
            <w:r w:rsidRPr="00BB3994">
              <w:rPr>
                <w:rFonts w:ascii="Times New Roman" w:eastAsia="Times New Roman" w:hAnsi="Times New Roman" w:cs="Times New Roman"/>
                <w:b/>
                <w:bCs/>
                <w:color w:val="000000"/>
                <w:lang w:eastAsia="et-EE"/>
              </w:rPr>
              <w:t>2027</w:t>
            </w:r>
            <w:r w:rsidR="00BB3994">
              <w:rPr>
                <w:rFonts w:ascii="Times New Roman" w:eastAsia="Times New Roman" w:hAnsi="Times New Roman" w:cs="Times New Roman"/>
                <w:b/>
                <w:bCs/>
                <w:color w:val="000000"/>
                <w:lang w:eastAsia="et-EE"/>
              </w:rPr>
              <w:t>.</w:t>
            </w:r>
            <w:r w:rsidRPr="00BB3994">
              <w:rPr>
                <w:rFonts w:ascii="Times New Roman" w:eastAsia="Times New Roman" w:hAnsi="Times New Roman" w:cs="Times New Roman"/>
                <w:b/>
                <w:bCs/>
                <w:color w:val="000000"/>
                <w:lang w:eastAsia="et-EE"/>
              </w:rPr>
              <w:t xml:space="preserve"> eelarve</w:t>
            </w:r>
            <w:r w:rsidR="004C64F0" w:rsidRPr="00BB3994">
              <w:rPr>
                <w:rFonts w:ascii="Times New Roman" w:eastAsia="Times New Roman" w:hAnsi="Times New Roman" w:cs="Times New Roman"/>
                <w:b/>
                <w:bCs/>
                <w:color w:val="000000"/>
                <w:lang w:eastAsia="et-EE"/>
              </w:rPr>
              <w:t xml:space="preserve"> I l</w:t>
            </w:r>
            <w:r w:rsidR="00BB3994" w:rsidRPr="00BB3994">
              <w:rPr>
                <w:rFonts w:ascii="Times New Roman" w:eastAsia="Times New Roman" w:hAnsi="Times New Roman" w:cs="Times New Roman"/>
                <w:b/>
                <w:bCs/>
                <w:color w:val="000000"/>
                <w:lang w:eastAsia="et-EE"/>
              </w:rPr>
              <w:t>ugemine</w:t>
            </w:r>
          </w:p>
        </w:tc>
      </w:tr>
      <w:tr w:rsidR="007554A5" w:rsidRPr="00625031" w14:paraId="1C98D46E" w14:textId="77777777" w:rsidTr="00BB3994">
        <w:trPr>
          <w:trHeight w:val="615"/>
        </w:trPr>
        <w:tc>
          <w:tcPr>
            <w:tcW w:w="2648" w:type="dxa"/>
            <w:tcBorders>
              <w:top w:val="single" w:sz="4" w:space="0" w:color="auto"/>
              <w:left w:val="single" w:sz="4" w:space="0" w:color="auto"/>
              <w:bottom w:val="single" w:sz="4" w:space="0" w:color="auto"/>
              <w:right w:val="single" w:sz="4" w:space="0" w:color="auto"/>
            </w:tcBorders>
            <w:vAlign w:val="center"/>
            <w:hideMark/>
          </w:tcPr>
          <w:p w14:paraId="78338573" w14:textId="77777777" w:rsidR="007554A5" w:rsidRPr="00625031" w:rsidRDefault="007554A5" w:rsidP="00625031">
            <w:pPr>
              <w:spacing w:after="0" w:line="240" w:lineRule="auto"/>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Swedbank AS- Kuusalu Spordikeskus</w:t>
            </w:r>
          </w:p>
        </w:tc>
        <w:tc>
          <w:tcPr>
            <w:tcW w:w="1223" w:type="dxa"/>
            <w:tcBorders>
              <w:top w:val="nil"/>
              <w:left w:val="nil"/>
              <w:bottom w:val="single" w:sz="4" w:space="0" w:color="auto"/>
              <w:right w:val="single" w:sz="4" w:space="0" w:color="auto"/>
            </w:tcBorders>
            <w:noWrap/>
            <w:vAlign w:val="center"/>
            <w:hideMark/>
          </w:tcPr>
          <w:p w14:paraId="6B939718"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2 493 797</w:t>
            </w:r>
          </w:p>
        </w:tc>
        <w:tc>
          <w:tcPr>
            <w:tcW w:w="1031" w:type="dxa"/>
            <w:tcBorders>
              <w:top w:val="nil"/>
              <w:left w:val="nil"/>
              <w:bottom w:val="single" w:sz="4" w:space="0" w:color="auto"/>
              <w:right w:val="single" w:sz="4" w:space="0" w:color="auto"/>
            </w:tcBorders>
            <w:noWrap/>
            <w:vAlign w:val="center"/>
            <w:hideMark/>
          </w:tcPr>
          <w:p w14:paraId="1818598D" w14:textId="180CD3B6"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12</w:t>
            </w:r>
            <w:r>
              <w:rPr>
                <w:rFonts w:ascii="Times New Roman" w:eastAsia="Times New Roman" w:hAnsi="Times New Roman" w:cs="Times New Roman"/>
                <w:color w:val="000000"/>
                <w:lang w:eastAsia="et-EE"/>
              </w:rPr>
              <w:t>4 817</w:t>
            </w:r>
          </w:p>
        </w:tc>
        <w:tc>
          <w:tcPr>
            <w:tcW w:w="1184" w:type="dxa"/>
            <w:tcBorders>
              <w:top w:val="nil"/>
              <w:left w:val="nil"/>
              <w:bottom w:val="single" w:sz="4" w:space="0" w:color="auto"/>
              <w:right w:val="single" w:sz="4" w:space="0" w:color="auto"/>
            </w:tcBorders>
            <w:noWrap/>
            <w:vAlign w:val="center"/>
            <w:hideMark/>
          </w:tcPr>
          <w:p w14:paraId="79302400" w14:textId="4B278F1B"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12</w:t>
            </w:r>
            <w:r>
              <w:rPr>
                <w:rFonts w:ascii="Times New Roman" w:eastAsia="Times New Roman" w:hAnsi="Times New Roman" w:cs="Times New Roman"/>
                <w:color w:val="000000"/>
                <w:lang w:eastAsia="et-EE"/>
              </w:rPr>
              <w:t>6</w:t>
            </w:r>
            <w:r w:rsidRPr="00625031">
              <w:rPr>
                <w:rFonts w:ascii="Times New Roman" w:eastAsia="Times New Roman" w:hAnsi="Times New Roman" w:cs="Times New Roman"/>
                <w:color w:val="000000"/>
                <w:lang w:eastAsia="et-EE"/>
              </w:rPr>
              <w:t xml:space="preserve"> 000</w:t>
            </w:r>
          </w:p>
        </w:tc>
        <w:tc>
          <w:tcPr>
            <w:tcW w:w="1559" w:type="dxa"/>
            <w:tcBorders>
              <w:top w:val="nil"/>
              <w:left w:val="nil"/>
              <w:bottom w:val="single" w:sz="4" w:space="0" w:color="auto"/>
              <w:right w:val="single" w:sz="4" w:space="0" w:color="auto"/>
            </w:tcBorders>
            <w:noWrap/>
            <w:vAlign w:val="center"/>
            <w:hideMark/>
          </w:tcPr>
          <w:p w14:paraId="46E21387" w14:textId="5A4E7595"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1</w:t>
            </w:r>
            <w:r>
              <w:rPr>
                <w:rFonts w:ascii="Times New Roman" w:eastAsia="Times New Roman" w:hAnsi="Times New Roman" w:cs="Times New Roman"/>
                <w:color w:val="000000"/>
                <w:lang w:eastAsia="et-EE"/>
              </w:rPr>
              <w:t> 620 530</w:t>
            </w:r>
          </w:p>
        </w:tc>
        <w:tc>
          <w:tcPr>
            <w:tcW w:w="1417" w:type="dxa"/>
            <w:tcBorders>
              <w:top w:val="nil"/>
              <w:left w:val="nil"/>
              <w:bottom w:val="single" w:sz="4" w:space="0" w:color="auto"/>
              <w:right w:val="single" w:sz="4" w:space="0" w:color="auto"/>
            </w:tcBorders>
            <w:noWrap/>
            <w:vAlign w:val="center"/>
            <w:hideMark/>
          </w:tcPr>
          <w:p w14:paraId="6A1401E0"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126 000</w:t>
            </w:r>
          </w:p>
        </w:tc>
      </w:tr>
      <w:tr w:rsidR="007554A5" w:rsidRPr="00625031" w14:paraId="0F33725C" w14:textId="77777777" w:rsidTr="00BB3994">
        <w:trPr>
          <w:trHeight w:val="615"/>
        </w:trPr>
        <w:tc>
          <w:tcPr>
            <w:tcW w:w="2648" w:type="dxa"/>
            <w:tcBorders>
              <w:top w:val="single" w:sz="4" w:space="0" w:color="auto"/>
              <w:left w:val="single" w:sz="4" w:space="0" w:color="auto"/>
              <w:bottom w:val="single" w:sz="4" w:space="0" w:color="auto"/>
              <w:right w:val="single" w:sz="4" w:space="0" w:color="auto"/>
            </w:tcBorders>
            <w:vAlign w:val="center"/>
            <w:hideMark/>
          </w:tcPr>
          <w:p w14:paraId="4078C73C" w14:textId="77979CF0" w:rsidR="007554A5" w:rsidRPr="00625031" w:rsidRDefault="007554A5" w:rsidP="00625031">
            <w:pPr>
              <w:spacing w:after="0" w:line="240" w:lineRule="auto"/>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SEB Pank AS Kuusalu KK algklassid</w:t>
            </w:r>
            <w:r w:rsidRPr="00F97999">
              <w:rPr>
                <w:rFonts w:ascii="Times New Roman" w:eastAsia="Times New Roman" w:hAnsi="Times New Roman" w:cs="Times New Roman"/>
                <w:color w:val="000000"/>
                <w:lang w:eastAsia="et-EE"/>
              </w:rPr>
              <w:t xml:space="preserve"> </w:t>
            </w:r>
            <w:r w:rsidRPr="00625031">
              <w:rPr>
                <w:rFonts w:ascii="Times New Roman" w:eastAsia="Times New Roman" w:hAnsi="Times New Roman" w:cs="Times New Roman"/>
                <w:color w:val="000000"/>
                <w:lang w:eastAsia="et-EE"/>
              </w:rPr>
              <w:t>+sadam</w:t>
            </w:r>
          </w:p>
        </w:tc>
        <w:tc>
          <w:tcPr>
            <w:tcW w:w="1223" w:type="dxa"/>
            <w:tcBorders>
              <w:top w:val="nil"/>
              <w:left w:val="nil"/>
              <w:bottom w:val="single" w:sz="4" w:space="0" w:color="auto"/>
              <w:right w:val="single" w:sz="4" w:space="0" w:color="auto"/>
            </w:tcBorders>
            <w:noWrap/>
            <w:vAlign w:val="center"/>
            <w:hideMark/>
          </w:tcPr>
          <w:p w14:paraId="74802DB9"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5 390 000</w:t>
            </w:r>
          </w:p>
        </w:tc>
        <w:tc>
          <w:tcPr>
            <w:tcW w:w="1031" w:type="dxa"/>
            <w:tcBorders>
              <w:top w:val="nil"/>
              <w:left w:val="nil"/>
              <w:bottom w:val="single" w:sz="4" w:space="0" w:color="auto"/>
              <w:right w:val="single" w:sz="4" w:space="0" w:color="auto"/>
            </w:tcBorders>
            <w:noWrap/>
            <w:vAlign w:val="center"/>
            <w:hideMark/>
          </w:tcPr>
          <w:p w14:paraId="746705BE" w14:textId="296C4B5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225 853</w:t>
            </w:r>
          </w:p>
        </w:tc>
        <w:tc>
          <w:tcPr>
            <w:tcW w:w="1184" w:type="dxa"/>
            <w:tcBorders>
              <w:top w:val="nil"/>
              <w:left w:val="nil"/>
              <w:bottom w:val="single" w:sz="4" w:space="0" w:color="auto"/>
              <w:right w:val="single" w:sz="4" w:space="0" w:color="auto"/>
            </w:tcBorders>
            <w:noWrap/>
            <w:vAlign w:val="center"/>
            <w:hideMark/>
          </w:tcPr>
          <w:p w14:paraId="2F544DD3" w14:textId="720B68F0"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2</w:t>
            </w:r>
            <w:r>
              <w:rPr>
                <w:rFonts w:ascii="Times New Roman" w:eastAsia="Times New Roman" w:hAnsi="Times New Roman" w:cs="Times New Roman"/>
                <w:color w:val="000000"/>
                <w:lang w:eastAsia="et-EE"/>
              </w:rPr>
              <w:t>4</w:t>
            </w:r>
            <w:r w:rsidRPr="00625031">
              <w:rPr>
                <w:rFonts w:ascii="Times New Roman" w:eastAsia="Times New Roman" w:hAnsi="Times New Roman" w:cs="Times New Roman"/>
                <w:color w:val="000000"/>
                <w:lang w:eastAsia="et-EE"/>
              </w:rPr>
              <w:t>0 000</w:t>
            </w:r>
          </w:p>
        </w:tc>
        <w:tc>
          <w:tcPr>
            <w:tcW w:w="1559" w:type="dxa"/>
            <w:tcBorders>
              <w:top w:val="nil"/>
              <w:left w:val="nil"/>
              <w:bottom w:val="single" w:sz="4" w:space="0" w:color="auto"/>
              <w:right w:val="single" w:sz="4" w:space="0" w:color="auto"/>
            </w:tcBorders>
            <w:noWrap/>
            <w:vAlign w:val="center"/>
            <w:hideMark/>
          </w:tcPr>
          <w:p w14:paraId="503A5E9C" w14:textId="349F1092"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4</w:t>
            </w:r>
            <w:r>
              <w:rPr>
                <w:rFonts w:ascii="Times New Roman" w:eastAsia="Times New Roman" w:hAnsi="Times New Roman" w:cs="Times New Roman"/>
                <w:color w:val="000000"/>
                <w:lang w:eastAsia="et-EE"/>
              </w:rPr>
              <w:t> 193 807</w:t>
            </w:r>
          </w:p>
        </w:tc>
        <w:tc>
          <w:tcPr>
            <w:tcW w:w="1417" w:type="dxa"/>
            <w:tcBorders>
              <w:top w:val="nil"/>
              <w:left w:val="nil"/>
              <w:bottom w:val="single" w:sz="4" w:space="0" w:color="auto"/>
              <w:right w:val="single" w:sz="4" w:space="0" w:color="auto"/>
            </w:tcBorders>
            <w:noWrap/>
            <w:vAlign w:val="center"/>
            <w:hideMark/>
          </w:tcPr>
          <w:p w14:paraId="6A4C6108"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240 000</w:t>
            </w:r>
          </w:p>
        </w:tc>
      </w:tr>
      <w:tr w:rsidR="007554A5" w:rsidRPr="00625031" w14:paraId="1FE72FCA" w14:textId="77777777" w:rsidTr="00BB3994">
        <w:trPr>
          <w:trHeight w:val="540"/>
        </w:trPr>
        <w:tc>
          <w:tcPr>
            <w:tcW w:w="2648" w:type="dxa"/>
            <w:tcBorders>
              <w:top w:val="single" w:sz="4" w:space="0" w:color="auto"/>
              <w:left w:val="single" w:sz="4" w:space="0" w:color="auto"/>
              <w:bottom w:val="single" w:sz="4" w:space="0" w:color="auto"/>
              <w:right w:val="single" w:sz="4" w:space="0" w:color="auto"/>
            </w:tcBorders>
            <w:vAlign w:val="bottom"/>
            <w:hideMark/>
          </w:tcPr>
          <w:p w14:paraId="5C20A794" w14:textId="77777777" w:rsidR="007554A5" w:rsidRPr="00625031" w:rsidRDefault="007554A5" w:rsidP="00625031">
            <w:pPr>
              <w:spacing w:after="0" w:line="240" w:lineRule="auto"/>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SEB Pank AS- Kuusalu KK ehitus</w:t>
            </w:r>
          </w:p>
        </w:tc>
        <w:tc>
          <w:tcPr>
            <w:tcW w:w="1223" w:type="dxa"/>
            <w:tcBorders>
              <w:top w:val="nil"/>
              <w:left w:val="nil"/>
              <w:bottom w:val="single" w:sz="4" w:space="0" w:color="auto"/>
              <w:right w:val="single" w:sz="4" w:space="0" w:color="auto"/>
            </w:tcBorders>
            <w:noWrap/>
            <w:vAlign w:val="bottom"/>
            <w:hideMark/>
          </w:tcPr>
          <w:p w14:paraId="6BC9B23A"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4 785 000</w:t>
            </w:r>
          </w:p>
        </w:tc>
        <w:tc>
          <w:tcPr>
            <w:tcW w:w="1031" w:type="dxa"/>
            <w:tcBorders>
              <w:top w:val="nil"/>
              <w:left w:val="nil"/>
              <w:bottom w:val="single" w:sz="4" w:space="0" w:color="auto"/>
              <w:right w:val="single" w:sz="4" w:space="0" w:color="auto"/>
            </w:tcBorders>
            <w:noWrap/>
            <w:vAlign w:val="bottom"/>
            <w:hideMark/>
          </w:tcPr>
          <w:p w14:paraId="33C756A1" w14:textId="2E455BAD"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69 067</w:t>
            </w:r>
          </w:p>
        </w:tc>
        <w:tc>
          <w:tcPr>
            <w:tcW w:w="1184" w:type="dxa"/>
            <w:tcBorders>
              <w:top w:val="nil"/>
              <w:left w:val="nil"/>
              <w:bottom w:val="single" w:sz="4" w:space="0" w:color="auto"/>
              <w:right w:val="single" w:sz="4" w:space="0" w:color="auto"/>
            </w:tcBorders>
            <w:noWrap/>
            <w:vAlign w:val="bottom"/>
            <w:hideMark/>
          </w:tcPr>
          <w:p w14:paraId="01532633" w14:textId="46CE0DB2"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2</w:t>
            </w:r>
            <w:r>
              <w:rPr>
                <w:rFonts w:ascii="Times New Roman" w:eastAsia="Times New Roman" w:hAnsi="Times New Roman" w:cs="Times New Roman"/>
                <w:color w:val="000000"/>
                <w:lang w:eastAsia="et-EE"/>
              </w:rPr>
              <w:t>53 277</w:t>
            </w:r>
          </w:p>
        </w:tc>
        <w:tc>
          <w:tcPr>
            <w:tcW w:w="1559" w:type="dxa"/>
            <w:tcBorders>
              <w:top w:val="nil"/>
              <w:left w:val="nil"/>
              <w:bottom w:val="single" w:sz="4" w:space="0" w:color="auto"/>
              <w:right w:val="single" w:sz="4" w:space="0" w:color="auto"/>
            </w:tcBorders>
            <w:noWrap/>
            <w:vAlign w:val="bottom"/>
            <w:hideMark/>
          </w:tcPr>
          <w:p w14:paraId="6DED1F7B" w14:textId="17F0CDC6"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4 343 651</w:t>
            </w:r>
          </w:p>
        </w:tc>
        <w:tc>
          <w:tcPr>
            <w:tcW w:w="1417" w:type="dxa"/>
            <w:tcBorders>
              <w:top w:val="nil"/>
              <w:left w:val="nil"/>
              <w:bottom w:val="single" w:sz="4" w:space="0" w:color="auto"/>
              <w:right w:val="single" w:sz="4" w:space="0" w:color="auto"/>
            </w:tcBorders>
            <w:noWrap/>
            <w:vAlign w:val="bottom"/>
            <w:hideMark/>
          </w:tcPr>
          <w:p w14:paraId="3CDDB14A" w14:textId="10A3D8A6"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202 000</w:t>
            </w:r>
          </w:p>
        </w:tc>
      </w:tr>
      <w:tr w:rsidR="007554A5" w:rsidRPr="00625031" w14:paraId="3640FDBC" w14:textId="77777777" w:rsidTr="00BB3994">
        <w:trPr>
          <w:trHeight w:val="300"/>
        </w:trPr>
        <w:tc>
          <w:tcPr>
            <w:tcW w:w="2648" w:type="dxa"/>
            <w:tcBorders>
              <w:top w:val="single" w:sz="4" w:space="0" w:color="auto"/>
              <w:left w:val="single" w:sz="4" w:space="0" w:color="auto"/>
              <w:bottom w:val="single" w:sz="4" w:space="0" w:color="auto"/>
              <w:right w:val="single" w:sz="4" w:space="0" w:color="auto"/>
            </w:tcBorders>
            <w:noWrap/>
            <w:vAlign w:val="bottom"/>
            <w:hideMark/>
          </w:tcPr>
          <w:p w14:paraId="25D3A877" w14:textId="77777777" w:rsidR="007554A5" w:rsidRPr="00625031" w:rsidRDefault="007554A5" w:rsidP="00625031">
            <w:pPr>
              <w:spacing w:after="0" w:line="240" w:lineRule="auto"/>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Swedbank AS- Kiiu Mõis</w:t>
            </w:r>
          </w:p>
        </w:tc>
        <w:tc>
          <w:tcPr>
            <w:tcW w:w="1223" w:type="dxa"/>
            <w:tcBorders>
              <w:top w:val="nil"/>
              <w:left w:val="nil"/>
              <w:bottom w:val="single" w:sz="4" w:space="0" w:color="auto"/>
              <w:right w:val="single" w:sz="4" w:space="0" w:color="auto"/>
            </w:tcBorders>
            <w:noWrap/>
            <w:vAlign w:val="bottom"/>
            <w:hideMark/>
          </w:tcPr>
          <w:p w14:paraId="43F2B280"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800 000</w:t>
            </w:r>
          </w:p>
        </w:tc>
        <w:tc>
          <w:tcPr>
            <w:tcW w:w="1031" w:type="dxa"/>
            <w:tcBorders>
              <w:top w:val="nil"/>
              <w:left w:val="nil"/>
              <w:bottom w:val="single" w:sz="4" w:space="0" w:color="auto"/>
              <w:right w:val="single" w:sz="4" w:space="0" w:color="auto"/>
            </w:tcBorders>
            <w:noWrap/>
            <w:vAlign w:val="bottom"/>
            <w:hideMark/>
          </w:tcPr>
          <w:p w14:paraId="50B6BE1A"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84 211</w:t>
            </w:r>
          </w:p>
        </w:tc>
        <w:tc>
          <w:tcPr>
            <w:tcW w:w="1184" w:type="dxa"/>
            <w:tcBorders>
              <w:top w:val="nil"/>
              <w:left w:val="nil"/>
              <w:bottom w:val="single" w:sz="4" w:space="0" w:color="auto"/>
              <w:right w:val="single" w:sz="4" w:space="0" w:color="auto"/>
            </w:tcBorders>
            <w:noWrap/>
            <w:vAlign w:val="bottom"/>
            <w:hideMark/>
          </w:tcPr>
          <w:p w14:paraId="0DA7D0FA" w14:textId="3237DAF0"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77 193</w:t>
            </w:r>
          </w:p>
        </w:tc>
        <w:tc>
          <w:tcPr>
            <w:tcW w:w="1559" w:type="dxa"/>
            <w:tcBorders>
              <w:top w:val="nil"/>
              <w:left w:val="nil"/>
              <w:bottom w:val="single" w:sz="4" w:space="0" w:color="auto"/>
              <w:right w:val="single" w:sz="4" w:space="0" w:color="auto"/>
            </w:tcBorders>
            <w:noWrap/>
            <w:vAlign w:val="bottom"/>
            <w:hideMark/>
          </w:tcPr>
          <w:p w14:paraId="7A08BF03" w14:textId="412BAAD4"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77 193</w:t>
            </w:r>
          </w:p>
        </w:tc>
        <w:tc>
          <w:tcPr>
            <w:tcW w:w="1417" w:type="dxa"/>
            <w:tcBorders>
              <w:top w:val="nil"/>
              <w:left w:val="nil"/>
              <w:bottom w:val="single" w:sz="4" w:space="0" w:color="auto"/>
              <w:right w:val="single" w:sz="4" w:space="0" w:color="auto"/>
            </w:tcBorders>
            <w:noWrap/>
            <w:vAlign w:val="bottom"/>
            <w:hideMark/>
          </w:tcPr>
          <w:p w14:paraId="3C94DF22" w14:textId="48383A7F"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77 193</w:t>
            </w:r>
          </w:p>
        </w:tc>
      </w:tr>
      <w:tr w:rsidR="007554A5" w:rsidRPr="00625031" w14:paraId="5F63531B" w14:textId="77777777" w:rsidTr="00BB3994">
        <w:trPr>
          <w:trHeight w:val="300"/>
        </w:trPr>
        <w:tc>
          <w:tcPr>
            <w:tcW w:w="2648" w:type="dxa"/>
            <w:tcBorders>
              <w:top w:val="single" w:sz="4" w:space="0" w:color="auto"/>
              <w:left w:val="single" w:sz="4" w:space="0" w:color="auto"/>
              <w:bottom w:val="single" w:sz="4" w:space="0" w:color="auto"/>
              <w:right w:val="single" w:sz="4" w:space="0" w:color="auto"/>
            </w:tcBorders>
            <w:noWrap/>
            <w:vAlign w:val="bottom"/>
            <w:hideMark/>
          </w:tcPr>
          <w:p w14:paraId="63C464E1" w14:textId="27AA59DF" w:rsidR="007554A5" w:rsidRPr="00625031" w:rsidRDefault="007554A5" w:rsidP="00625031">
            <w:pPr>
              <w:spacing w:after="0" w:line="240" w:lineRule="auto"/>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2026. aasta laen</w:t>
            </w:r>
            <w:r>
              <w:rPr>
                <w:rFonts w:ascii="Times New Roman" w:eastAsia="Times New Roman" w:hAnsi="Times New Roman" w:cs="Times New Roman"/>
                <w:color w:val="000000"/>
                <w:lang w:eastAsia="et-EE"/>
              </w:rPr>
              <w:t xml:space="preserve"> </w:t>
            </w:r>
            <w:r w:rsidR="008E4A3A">
              <w:rPr>
                <w:rFonts w:ascii="Times New Roman" w:eastAsia="Times New Roman" w:hAnsi="Times New Roman" w:cs="Times New Roman"/>
                <w:color w:val="000000"/>
                <w:lang w:eastAsia="et-EE"/>
              </w:rPr>
              <w:t xml:space="preserve">Jäätmejaama ja sõida/pargi </w:t>
            </w:r>
            <w:r w:rsidR="005E4751">
              <w:rPr>
                <w:rFonts w:ascii="Times New Roman" w:eastAsia="Times New Roman" w:hAnsi="Times New Roman" w:cs="Times New Roman"/>
                <w:color w:val="000000"/>
                <w:lang w:eastAsia="et-EE"/>
              </w:rPr>
              <w:t>projektidele</w:t>
            </w:r>
          </w:p>
        </w:tc>
        <w:tc>
          <w:tcPr>
            <w:tcW w:w="1223" w:type="dxa"/>
            <w:tcBorders>
              <w:top w:val="nil"/>
              <w:left w:val="nil"/>
              <w:bottom w:val="single" w:sz="4" w:space="0" w:color="auto"/>
              <w:right w:val="single" w:sz="4" w:space="0" w:color="auto"/>
            </w:tcBorders>
            <w:noWrap/>
            <w:vAlign w:val="bottom"/>
            <w:hideMark/>
          </w:tcPr>
          <w:p w14:paraId="005F04C0"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300 000</w:t>
            </w:r>
          </w:p>
        </w:tc>
        <w:tc>
          <w:tcPr>
            <w:tcW w:w="1031" w:type="dxa"/>
            <w:tcBorders>
              <w:top w:val="nil"/>
              <w:left w:val="nil"/>
              <w:bottom w:val="single" w:sz="4" w:space="0" w:color="auto"/>
              <w:right w:val="single" w:sz="4" w:space="0" w:color="auto"/>
            </w:tcBorders>
            <w:noWrap/>
            <w:vAlign w:val="bottom"/>
            <w:hideMark/>
          </w:tcPr>
          <w:p w14:paraId="5845FAA3" w14:textId="23D6F2B2" w:rsidR="007554A5" w:rsidRPr="00625031" w:rsidRDefault="007554A5" w:rsidP="001D49CC">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 </w:t>
            </w:r>
            <w:r>
              <w:rPr>
                <w:rFonts w:ascii="Times New Roman" w:eastAsia="Times New Roman" w:hAnsi="Times New Roman" w:cs="Times New Roman"/>
                <w:color w:val="000000"/>
                <w:lang w:eastAsia="et-EE"/>
              </w:rPr>
              <w:t>0</w:t>
            </w:r>
          </w:p>
        </w:tc>
        <w:tc>
          <w:tcPr>
            <w:tcW w:w="1184" w:type="dxa"/>
            <w:tcBorders>
              <w:top w:val="nil"/>
              <w:left w:val="nil"/>
              <w:bottom w:val="single" w:sz="4" w:space="0" w:color="auto"/>
              <w:right w:val="single" w:sz="4" w:space="0" w:color="auto"/>
            </w:tcBorders>
            <w:noWrap/>
            <w:vAlign w:val="bottom"/>
            <w:hideMark/>
          </w:tcPr>
          <w:p w14:paraId="0FAD2499" w14:textId="7F3C4C6A" w:rsidR="007554A5" w:rsidRPr="00625031" w:rsidRDefault="007554A5" w:rsidP="001D49CC">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 </w:t>
            </w:r>
            <w:r>
              <w:rPr>
                <w:rFonts w:ascii="Times New Roman" w:eastAsia="Times New Roman" w:hAnsi="Times New Roman" w:cs="Times New Roman"/>
                <w:color w:val="000000"/>
                <w:lang w:eastAsia="et-EE"/>
              </w:rPr>
              <w:t>10 000</w:t>
            </w:r>
          </w:p>
        </w:tc>
        <w:tc>
          <w:tcPr>
            <w:tcW w:w="1559" w:type="dxa"/>
            <w:tcBorders>
              <w:top w:val="nil"/>
              <w:left w:val="nil"/>
              <w:bottom w:val="single" w:sz="4" w:space="0" w:color="auto"/>
              <w:right w:val="single" w:sz="4" w:space="0" w:color="auto"/>
            </w:tcBorders>
            <w:noWrap/>
            <w:vAlign w:val="bottom"/>
            <w:hideMark/>
          </w:tcPr>
          <w:p w14:paraId="0061BA3B" w14:textId="73F126FF"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290 000</w:t>
            </w:r>
          </w:p>
        </w:tc>
        <w:tc>
          <w:tcPr>
            <w:tcW w:w="1417" w:type="dxa"/>
            <w:tcBorders>
              <w:top w:val="nil"/>
              <w:left w:val="nil"/>
              <w:bottom w:val="single" w:sz="4" w:space="0" w:color="auto"/>
              <w:right w:val="single" w:sz="4" w:space="0" w:color="auto"/>
            </w:tcBorders>
            <w:noWrap/>
            <w:vAlign w:val="bottom"/>
            <w:hideMark/>
          </w:tcPr>
          <w:p w14:paraId="40322933" w14:textId="56910E2F"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16 277</w:t>
            </w:r>
          </w:p>
        </w:tc>
      </w:tr>
      <w:tr w:rsidR="007554A5" w:rsidRPr="00625031" w14:paraId="2DD17943" w14:textId="77777777" w:rsidTr="00BB3994">
        <w:trPr>
          <w:trHeight w:val="300"/>
        </w:trPr>
        <w:tc>
          <w:tcPr>
            <w:tcW w:w="2648" w:type="dxa"/>
            <w:tcBorders>
              <w:top w:val="single" w:sz="4" w:space="0" w:color="auto"/>
              <w:left w:val="single" w:sz="4" w:space="0" w:color="auto"/>
              <w:bottom w:val="single" w:sz="4" w:space="0" w:color="auto"/>
              <w:right w:val="single" w:sz="4" w:space="0" w:color="auto"/>
            </w:tcBorders>
            <w:noWrap/>
            <w:vAlign w:val="bottom"/>
          </w:tcPr>
          <w:p w14:paraId="31F1EEE9" w14:textId="149653DF" w:rsidR="007554A5" w:rsidRPr="00625031" w:rsidRDefault="007554A5" w:rsidP="00625031">
            <w:pPr>
              <w:spacing w:after="0" w:line="240" w:lineRule="auto"/>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2027. aasta laen investeeringuteks</w:t>
            </w:r>
          </w:p>
        </w:tc>
        <w:tc>
          <w:tcPr>
            <w:tcW w:w="1223" w:type="dxa"/>
            <w:tcBorders>
              <w:top w:val="nil"/>
              <w:left w:val="nil"/>
              <w:bottom w:val="single" w:sz="4" w:space="0" w:color="auto"/>
              <w:right w:val="single" w:sz="4" w:space="0" w:color="auto"/>
            </w:tcBorders>
            <w:noWrap/>
            <w:vAlign w:val="bottom"/>
          </w:tcPr>
          <w:p w14:paraId="29673DEF" w14:textId="269B9ED4"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500 000</w:t>
            </w:r>
          </w:p>
        </w:tc>
        <w:tc>
          <w:tcPr>
            <w:tcW w:w="1031" w:type="dxa"/>
            <w:tcBorders>
              <w:top w:val="nil"/>
              <w:left w:val="nil"/>
              <w:bottom w:val="single" w:sz="4" w:space="0" w:color="auto"/>
              <w:right w:val="single" w:sz="4" w:space="0" w:color="auto"/>
            </w:tcBorders>
            <w:noWrap/>
            <w:vAlign w:val="bottom"/>
          </w:tcPr>
          <w:p w14:paraId="78BFB2C4" w14:textId="3B28F7F8" w:rsidR="007554A5" w:rsidRPr="00625031" w:rsidRDefault="007554A5" w:rsidP="001D49CC">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184" w:type="dxa"/>
            <w:tcBorders>
              <w:top w:val="nil"/>
              <w:left w:val="nil"/>
              <w:bottom w:val="single" w:sz="4" w:space="0" w:color="auto"/>
              <w:right w:val="single" w:sz="4" w:space="0" w:color="auto"/>
            </w:tcBorders>
            <w:noWrap/>
            <w:vAlign w:val="bottom"/>
          </w:tcPr>
          <w:p w14:paraId="6D3A0B34" w14:textId="2DBDAD7A" w:rsidR="007554A5" w:rsidRPr="00625031" w:rsidRDefault="007554A5" w:rsidP="001D49CC">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559" w:type="dxa"/>
            <w:tcBorders>
              <w:top w:val="nil"/>
              <w:left w:val="nil"/>
              <w:bottom w:val="single" w:sz="4" w:space="0" w:color="auto"/>
              <w:right w:val="single" w:sz="4" w:space="0" w:color="auto"/>
            </w:tcBorders>
            <w:noWrap/>
            <w:vAlign w:val="bottom"/>
          </w:tcPr>
          <w:p w14:paraId="66CCA96C" w14:textId="60B4E6A1" w:rsidR="007554A5"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417" w:type="dxa"/>
            <w:tcBorders>
              <w:top w:val="nil"/>
              <w:left w:val="nil"/>
              <w:bottom w:val="single" w:sz="4" w:space="0" w:color="auto"/>
              <w:right w:val="single" w:sz="4" w:space="0" w:color="auto"/>
            </w:tcBorders>
            <w:noWrap/>
            <w:vAlign w:val="bottom"/>
          </w:tcPr>
          <w:p w14:paraId="548C84DA" w14:textId="20BEFB5A"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35 000</w:t>
            </w:r>
          </w:p>
        </w:tc>
      </w:tr>
      <w:tr w:rsidR="007554A5" w:rsidRPr="00625031" w14:paraId="0AA8D1BD" w14:textId="77777777" w:rsidTr="00BB3994">
        <w:trPr>
          <w:trHeight w:val="600"/>
        </w:trPr>
        <w:tc>
          <w:tcPr>
            <w:tcW w:w="2648" w:type="dxa"/>
            <w:tcBorders>
              <w:top w:val="single" w:sz="4" w:space="0" w:color="auto"/>
              <w:left w:val="single" w:sz="4" w:space="0" w:color="auto"/>
              <w:bottom w:val="single" w:sz="4" w:space="0" w:color="auto"/>
              <w:right w:val="nil"/>
            </w:tcBorders>
            <w:vAlign w:val="bottom"/>
            <w:hideMark/>
          </w:tcPr>
          <w:p w14:paraId="1CD41C94" w14:textId="77777777" w:rsidR="007554A5" w:rsidRPr="00625031" w:rsidRDefault="007554A5" w:rsidP="00625031">
            <w:pPr>
              <w:spacing w:after="0" w:line="240" w:lineRule="auto"/>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Keskkonnainvesteeringute Keskus SA</w:t>
            </w:r>
          </w:p>
        </w:tc>
        <w:tc>
          <w:tcPr>
            <w:tcW w:w="1223" w:type="dxa"/>
            <w:tcBorders>
              <w:top w:val="nil"/>
              <w:left w:val="single" w:sz="4" w:space="0" w:color="auto"/>
              <w:bottom w:val="single" w:sz="4" w:space="0" w:color="auto"/>
              <w:right w:val="single" w:sz="4" w:space="0" w:color="auto"/>
            </w:tcBorders>
            <w:noWrap/>
            <w:vAlign w:val="bottom"/>
            <w:hideMark/>
          </w:tcPr>
          <w:p w14:paraId="10590B73"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400 000</w:t>
            </w:r>
          </w:p>
        </w:tc>
        <w:tc>
          <w:tcPr>
            <w:tcW w:w="1031" w:type="dxa"/>
            <w:tcBorders>
              <w:top w:val="nil"/>
              <w:left w:val="nil"/>
              <w:bottom w:val="single" w:sz="4" w:space="0" w:color="auto"/>
              <w:right w:val="single" w:sz="4" w:space="0" w:color="auto"/>
            </w:tcBorders>
            <w:noWrap/>
            <w:vAlign w:val="bottom"/>
            <w:hideMark/>
          </w:tcPr>
          <w:p w14:paraId="4318E3CD"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23 530</w:t>
            </w:r>
          </w:p>
        </w:tc>
        <w:tc>
          <w:tcPr>
            <w:tcW w:w="1184" w:type="dxa"/>
            <w:tcBorders>
              <w:top w:val="nil"/>
              <w:left w:val="nil"/>
              <w:bottom w:val="single" w:sz="4" w:space="0" w:color="auto"/>
              <w:right w:val="single" w:sz="4" w:space="0" w:color="auto"/>
            </w:tcBorders>
            <w:noWrap/>
            <w:vAlign w:val="bottom"/>
            <w:hideMark/>
          </w:tcPr>
          <w:p w14:paraId="2CE80754"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23 530</w:t>
            </w:r>
          </w:p>
        </w:tc>
        <w:tc>
          <w:tcPr>
            <w:tcW w:w="1559" w:type="dxa"/>
            <w:tcBorders>
              <w:top w:val="nil"/>
              <w:left w:val="nil"/>
              <w:bottom w:val="single" w:sz="4" w:space="0" w:color="auto"/>
              <w:right w:val="single" w:sz="4" w:space="0" w:color="auto"/>
            </w:tcBorders>
            <w:noWrap/>
            <w:vAlign w:val="bottom"/>
            <w:hideMark/>
          </w:tcPr>
          <w:p w14:paraId="5C6DE733" w14:textId="08F190C6"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1</w:t>
            </w:r>
            <w:r>
              <w:rPr>
                <w:rFonts w:ascii="Times New Roman" w:eastAsia="Times New Roman" w:hAnsi="Times New Roman" w:cs="Times New Roman"/>
                <w:color w:val="000000"/>
                <w:lang w:eastAsia="et-EE"/>
              </w:rPr>
              <w:t>41 170</w:t>
            </w:r>
          </w:p>
        </w:tc>
        <w:tc>
          <w:tcPr>
            <w:tcW w:w="1417" w:type="dxa"/>
            <w:tcBorders>
              <w:top w:val="nil"/>
              <w:left w:val="nil"/>
              <w:bottom w:val="single" w:sz="4" w:space="0" w:color="auto"/>
              <w:right w:val="single" w:sz="4" w:space="0" w:color="auto"/>
            </w:tcBorders>
            <w:noWrap/>
            <w:vAlign w:val="bottom"/>
            <w:hideMark/>
          </w:tcPr>
          <w:p w14:paraId="7F4B6684" w14:textId="7777777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23 530</w:t>
            </w:r>
          </w:p>
        </w:tc>
      </w:tr>
      <w:tr w:rsidR="007554A5" w:rsidRPr="00BB3994" w14:paraId="3964EADD" w14:textId="77777777" w:rsidTr="00BB3994">
        <w:trPr>
          <w:trHeight w:val="300"/>
        </w:trPr>
        <w:tc>
          <w:tcPr>
            <w:tcW w:w="2648" w:type="dxa"/>
            <w:tcBorders>
              <w:top w:val="single" w:sz="4" w:space="0" w:color="auto"/>
              <w:left w:val="single" w:sz="4" w:space="0" w:color="auto"/>
              <w:bottom w:val="single" w:sz="4" w:space="0" w:color="auto"/>
              <w:right w:val="single" w:sz="4" w:space="0" w:color="auto"/>
            </w:tcBorders>
            <w:noWrap/>
            <w:vAlign w:val="bottom"/>
            <w:hideMark/>
          </w:tcPr>
          <w:p w14:paraId="001DD2BC" w14:textId="18F662E4" w:rsidR="007554A5" w:rsidRPr="00625031" w:rsidRDefault="007554A5" w:rsidP="00625031">
            <w:pPr>
              <w:spacing w:after="0" w:line="240" w:lineRule="auto"/>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 </w:t>
            </w:r>
            <w:r>
              <w:rPr>
                <w:rFonts w:ascii="Times New Roman" w:eastAsia="Times New Roman" w:hAnsi="Times New Roman" w:cs="Times New Roman"/>
                <w:color w:val="000000"/>
                <w:lang w:eastAsia="et-EE"/>
              </w:rPr>
              <w:t>Kõik kokku:</w:t>
            </w:r>
          </w:p>
        </w:tc>
        <w:tc>
          <w:tcPr>
            <w:tcW w:w="1223" w:type="dxa"/>
            <w:tcBorders>
              <w:top w:val="nil"/>
              <w:left w:val="nil"/>
              <w:bottom w:val="single" w:sz="4" w:space="0" w:color="auto"/>
              <w:right w:val="single" w:sz="4" w:space="0" w:color="auto"/>
            </w:tcBorders>
            <w:noWrap/>
            <w:vAlign w:val="bottom"/>
            <w:hideMark/>
          </w:tcPr>
          <w:p w14:paraId="132A2E6C" w14:textId="77777777" w:rsidR="007554A5" w:rsidRPr="00625031" w:rsidRDefault="007554A5" w:rsidP="00625031">
            <w:pPr>
              <w:spacing w:after="0" w:line="240" w:lineRule="auto"/>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 </w:t>
            </w:r>
          </w:p>
        </w:tc>
        <w:tc>
          <w:tcPr>
            <w:tcW w:w="1031" w:type="dxa"/>
            <w:tcBorders>
              <w:top w:val="nil"/>
              <w:left w:val="nil"/>
              <w:bottom w:val="single" w:sz="4" w:space="0" w:color="auto"/>
              <w:right w:val="single" w:sz="4" w:space="0" w:color="auto"/>
            </w:tcBorders>
            <w:noWrap/>
            <w:vAlign w:val="bottom"/>
            <w:hideMark/>
          </w:tcPr>
          <w:p w14:paraId="54439A95" w14:textId="6F02DA97"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527 478</w:t>
            </w:r>
          </w:p>
        </w:tc>
        <w:tc>
          <w:tcPr>
            <w:tcW w:w="1184" w:type="dxa"/>
            <w:tcBorders>
              <w:top w:val="nil"/>
              <w:left w:val="nil"/>
              <w:bottom w:val="single" w:sz="4" w:space="0" w:color="auto"/>
              <w:right w:val="single" w:sz="4" w:space="0" w:color="auto"/>
            </w:tcBorders>
            <w:noWrap/>
            <w:vAlign w:val="bottom"/>
            <w:hideMark/>
          </w:tcPr>
          <w:p w14:paraId="408E3AEC" w14:textId="56352F8A"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730</w:t>
            </w:r>
            <w:r w:rsidRPr="00625031">
              <w:rPr>
                <w:rFonts w:ascii="Times New Roman" w:eastAsia="Times New Roman" w:hAnsi="Times New Roman" w:cs="Times New Roman"/>
                <w:color w:val="000000"/>
                <w:lang w:eastAsia="et-EE"/>
              </w:rPr>
              <w:t xml:space="preserve"> 000</w:t>
            </w:r>
          </w:p>
        </w:tc>
        <w:tc>
          <w:tcPr>
            <w:tcW w:w="1559" w:type="dxa"/>
            <w:tcBorders>
              <w:top w:val="nil"/>
              <w:left w:val="nil"/>
              <w:bottom w:val="single" w:sz="4" w:space="0" w:color="auto"/>
              <w:right w:val="single" w:sz="4" w:space="0" w:color="auto"/>
            </w:tcBorders>
            <w:noWrap/>
            <w:vAlign w:val="bottom"/>
            <w:hideMark/>
          </w:tcPr>
          <w:p w14:paraId="2B775843" w14:textId="615075B3" w:rsidR="007554A5" w:rsidRPr="00625031" w:rsidRDefault="007554A5" w:rsidP="00625031">
            <w:pPr>
              <w:spacing w:after="0" w:line="240" w:lineRule="auto"/>
              <w:jc w:val="right"/>
              <w:rPr>
                <w:rFonts w:ascii="Times New Roman" w:eastAsia="Times New Roman" w:hAnsi="Times New Roman" w:cs="Times New Roman"/>
                <w:color w:val="000000"/>
                <w:lang w:eastAsia="et-EE"/>
              </w:rPr>
            </w:pPr>
            <w:r w:rsidRPr="00625031">
              <w:rPr>
                <w:rFonts w:ascii="Times New Roman" w:eastAsia="Times New Roman" w:hAnsi="Times New Roman" w:cs="Times New Roman"/>
                <w:color w:val="000000"/>
                <w:lang w:eastAsia="et-EE"/>
              </w:rPr>
              <w:t>10</w:t>
            </w:r>
            <w:r>
              <w:rPr>
                <w:rFonts w:ascii="Times New Roman" w:eastAsia="Times New Roman" w:hAnsi="Times New Roman" w:cs="Times New Roman"/>
                <w:color w:val="000000"/>
                <w:lang w:eastAsia="et-EE"/>
              </w:rPr>
              <w:t> 666 351</w:t>
            </w:r>
          </w:p>
        </w:tc>
        <w:tc>
          <w:tcPr>
            <w:tcW w:w="1417" w:type="dxa"/>
            <w:tcBorders>
              <w:top w:val="nil"/>
              <w:left w:val="nil"/>
              <w:bottom w:val="single" w:sz="4" w:space="0" w:color="auto"/>
              <w:right w:val="single" w:sz="4" w:space="0" w:color="auto"/>
            </w:tcBorders>
            <w:noWrap/>
            <w:vAlign w:val="bottom"/>
            <w:hideMark/>
          </w:tcPr>
          <w:p w14:paraId="1C81C4BB" w14:textId="17159FA4" w:rsidR="007554A5" w:rsidRPr="00BB3994" w:rsidRDefault="007554A5" w:rsidP="00625031">
            <w:pPr>
              <w:spacing w:after="0" w:line="240" w:lineRule="auto"/>
              <w:jc w:val="right"/>
              <w:rPr>
                <w:rFonts w:ascii="Times New Roman" w:eastAsia="Times New Roman" w:hAnsi="Times New Roman" w:cs="Times New Roman"/>
                <w:b/>
                <w:bCs/>
                <w:color w:val="000000"/>
                <w:lang w:eastAsia="et-EE"/>
              </w:rPr>
            </w:pPr>
            <w:r w:rsidRPr="00BB3994">
              <w:rPr>
                <w:rFonts w:ascii="Times New Roman" w:eastAsia="Times New Roman" w:hAnsi="Times New Roman" w:cs="Times New Roman"/>
                <w:b/>
                <w:bCs/>
                <w:color w:val="000000"/>
                <w:lang w:eastAsia="et-EE"/>
              </w:rPr>
              <w:t>720 000</w:t>
            </w:r>
          </w:p>
        </w:tc>
      </w:tr>
    </w:tbl>
    <w:p w14:paraId="3BFF320E" w14:textId="77777777" w:rsidR="000230E0" w:rsidRPr="008834B4" w:rsidRDefault="000230E0" w:rsidP="0026459F">
      <w:pPr>
        <w:spacing w:after="0" w:line="240" w:lineRule="auto"/>
        <w:jc w:val="both"/>
        <w:rPr>
          <w:rFonts w:ascii="Times New Roman" w:hAnsi="Times New Roman" w:cs="Times New Roman"/>
          <w:sz w:val="24"/>
          <w:szCs w:val="24"/>
        </w:rPr>
      </w:pPr>
    </w:p>
    <w:p w14:paraId="4021EDC7" w14:textId="00AFE8FF" w:rsidR="008F3C7C" w:rsidRPr="008834B4" w:rsidRDefault="00347F9D" w:rsidP="00A91AFC">
      <w:pPr>
        <w:spacing w:after="0" w:line="240" w:lineRule="auto"/>
        <w:jc w:val="both"/>
        <w:rPr>
          <w:rFonts w:ascii="Times New Roman" w:hAnsi="Times New Roman" w:cs="Times New Roman"/>
          <w:b/>
          <w:sz w:val="24"/>
          <w:szCs w:val="24"/>
        </w:rPr>
      </w:pPr>
      <w:bookmarkStart w:id="1" w:name="_Hlk214348986"/>
      <w:r>
        <w:rPr>
          <w:rFonts w:ascii="Times New Roman" w:hAnsi="Times New Roman" w:cs="Times New Roman"/>
          <w:b/>
          <w:sz w:val="24"/>
          <w:szCs w:val="24"/>
        </w:rPr>
        <w:t>Laenulepin</w:t>
      </w:r>
      <w:r w:rsidR="00805114">
        <w:rPr>
          <w:rFonts w:ascii="Times New Roman" w:hAnsi="Times New Roman" w:cs="Times New Roman"/>
          <w:b/>
          <w:sz w:val="24"/>
          <w:szCs w:val="24"/>
        </w:rPr>
        <w:t>gud:</w:t>
      </w:r>
    </w:p>
    <w:p w14:paraId="0A63399A" w14:textId="667D9A1A" w:rsidR="00A45345" w:rsidRPr="000334CE" w:rsidRDefault="00A45345" w:rsidP="000334CE">
      <w:pPr>
        <w:pStyle w:val="Loendilik"/>
        <w:numPr>
          <w:ilvl w:val="0"/>
          <w:numId w:val="5"/>
        </w:numPr>
        <w:spacing w:line="240" w:lineRule="auto"/>
        <w:jc w:val="both"/>
        <w:rPr>
          <w:rFonts w:ascii="Times New Roman" w:hAnsi="Times New Roman" w:cs="Times New Roman"/>
          <w:b/>
          <w:sz w:val="24"/>
          <w:szCs w:val="24"/>
        </w:rPr>
      </w:pPr>
      <w:r w:rsidRPr="008834B4">
        <w:rPr>
          <w:rFonts w:ascii="Times New Roman" w:hAnsi="Times New Roman" w:cs="Times New Roman"/>
          <w:sz w:val="24"/>
          <w:szCs w:val="24"/>
        </w:rPr>
        <w:t xml:space="preserve">Kuusalu Keskkooli Spordikeskuse kapitalirent </w:t>
      </w:r>
      <w:proofErr w:type="spellStart"/>
      <w:r w:rsidRPr="008834B4">
        <w:rPr>
          <w:rFonts w:ascii="Times New Roman" w:hAnsi="Times New Roman" w:cs="Times New Roman"/>
          <w:sz w:val="24"/>
          <w:szCs w:val="24"/>
        </w:rPr>
        <w:t>Steniard</w:t>
      </w:r>
      <w:proofErr w:type="spellEnd"/>
      <w:r w:rsidRPr="008834B4">
        <w:rPr>
          <w:rFonts w:ascii="Times New Roman" w:hAnsi="Times New Roman" w:cs="Times New Roman"/>
          <w:sz w:val="24"/>
          <w:szCs w:val="24"/>
        </w:rPr>
        <w:t xml:space="preserve"> OÜ-le </w:t>
      </w:r>
      <w:r w:rsidR="00785452">
        <w:rPr>
          <w:rFonts w:ascii="Times New Roman" w:hAnsi="Times New Roman" w:cs="Times New Roman"/>
          <w:sz w:val="24"/>
          <w:szCs w:val="24"/>
        </w:rPr>
        <w:t xml:space="preserve">on </w:t>
      </w:r>
      <w:r w:rsidRPr="008834B4">
        <w:rPr>
          <w:rFonts w:ascii="Times New Roman" w:hAnsi="Times New Roman" w:cs="Times New Roman"/>
          <w:sz w:val="24"/>
          <w:szCs w:val="24"/>
        </w:rPr>
        <w:t>refinantseeritud alates 15.novembrist 2019 Swed</w:t>
      </w:r>
      <w:r w:rsidR="00785452">
        <w:rPr>
          <w:rFonts w:ascii="Times New Roman" w:hAnsi="Times New Roman" w:cs="Times New Roman"/>
          <w:sz w:val="24"/>
          <w:szCs w:val="24"/>
        </w:rPr>
        <w:t>b</w:t>
      </w:r>
      <w:r w:rsidRPr="008834B4">
        <w:rPr>
          <w:rFonts w:ascii="Times New Roman" w:hAnsi="Times New Roman" w:cs="Times New Roman"/>
          <w:sz w:val="24"/>
          <w:szCs w:val="24"/>
        </w:rPr>
        <w:t>a</w:t>
      </w:r>
      <w:r w:rsidR="00785452">
        <w:rPr>
          <w:rFonts w:ascii="Times New Roman" w:hAnsi="Times New Roman" w:cs="Times New Roman"/>
          <w:sz w:val="24"/>
          <w:szCs w:val="24"/>
        </w:rPr>
        <w:t>nki</w:t>
      </w:r>
      <w:r w:rsidRPr="008834B4">
        <w:rPr>
          <w:rFonts w:ascii="Times New Roman" w:hAnsi="Times New Roman" w:cs="Times New Roman"/>
          <w:sz w:val="24"/>
          <w:szCs w:val="24"/>
        </w:rPr>
        <w:t xml:space="preserve"> laenuks. Laenule</w:t>
      </w:r>
      <w:r w:rsidR="00805114">
        <w:rPr>
          <w:rFonts w:ascii="Times New Roman" w:hAnsi="Times New Roman" w:cs="Times New Roman"/>
          <w:sz w:val="24"/>
          <w:szCs w:val="24"/>
        </w:rPr>
        <w:t>pin</w:t>
      </w:r>
      <w:r w:rsidR="000866BF">
        <w:rPr>
          <w:rFonts w:ascii="Times New Roman" w:hAnsi="Times New Roman" w:cs="Times New Roman"/>
          <w:sz w:val="24"/>
          <w:szCs w:val="24"/>
        </w:rPr>
        <w:t>g lõpeb 15.10.2026</w:t>
      </w:r>
      <w:r w:rsidR="004E6B2B">
        <w:rPr>
          <w:rFonts w:ascii="Times New Roman" w:hAnsi="Times New Roman" w:cs="Times New Roman"/>
          <w:sz w:val="24"/>
          <w:szCs w:val="24"/>
        </w:rPr>
        <w:t xml:space="preserve"> jäägiga 1 651 913 eurot</w:t>
      </w:r>
      <w:r w:rsidR="007A094A">
        <w:rPr>
          <w:rFonts w:ascii="Times New Roman" w:hAnsi="Times New Roman" w:cs="Times New Roman"/>
          <w:sz w:val="24"/>
          <w:szCs w:val="24"/>
        </w:rPr>
        <w:t>, leping</w:t>
      </w:r>
      <w:r w:rsidR="000866BF">
        <w:rPr>
          <w:rFonts w:ascii="Times New Roman" w:hAnsi="Times New Roman" w:cs="Times New Roman"/>
          <w:sz w:val="24"/>
          <w:szCs w:val="24"/>
        </w:rPr>
        <w:t xml:space="preserve"> pikendatakse 5 aastak</w:t>
      </w:r>
      <w:r w:rsidR="00F06DF6">
        <w:rPr>
          <w:rFonts w:ascii="Times New Roman" w:hAnsi="Times New Roman" w:cs="Times New Roman"/>
          <w:sz w:val="24"/>
          <w:szCs w:val="24"/>
        </w:rPr>
        <w:t>s</w:t>
      </w:r>
      <w:r w:rsidR="007A094A">
        <w:rPr>
          <w:rFonts w:ascii="Times New Roman" w:hAnsi="Times New Roman" w:cs="Times New Roman"/>
          <w:sz w:val="24"/>
          <w:szCs w:val="24"/>
        </w:rPr>
        <w:t xml:space="preserve"> edasi.</w:t>
      </w:r>
    </w:p>
    <w:p w14:paraId="5DC50F1C" w14:textId="3077AA4B" w:rsidR="003F34F4" w:rsidRPr="00AF4B63" w:rsidRDefault="00565A4E" w:rsidP="00AF4B63">
      <w:pPr>
        <w:pStyle w:val="Loendilik"/>
        <w:numPr>
          <w:ilvl w:val="0"/>
          <w:numId w:val="41"/>
        </w:numPr>
        <w:ind w:left="473"/>
        <w:jc w:val="both"/>
        <w:rPr>
          <w:rFonts w:ascii="Times New Roman" w:hAnsi="Times New Roman" w:cs="Times New Roman"/>
          <w:sz w:val="24"/>
          <w:szCs w:val="24"/>
        </w:rPr>
      </w:pPr>
      <w:r>
        <w:rPr>
          <w:rFonts w:ascii="Times New Roman" w:hAnsi="Times New Roman" w:cs="Times New Roman"/>
          <w:sz w:val="24"/>
          <w:szCs w:val="24"/>
        </w:rPr>
        <w:t xml:space="preserve">Kuusalu Keskkooli </w:t>
      </w:r>
      <w:r w:rsidR="000334CE">
        <w:rPr>
          <w:rFonts w:ascii="Times New Roman" w:hAnsi="Times New Roman" w:cs="Times New Roman"/>
          <w:sz w:val="24"/>
          <w:szCs w:val="24"/>
        </w:rPr>
        <w:t xml:space="preserve">algklasside maja </w:t>
      </w:r>
      <w:r>
        <w:rPr>
          <w:rFonts w:ascii="Times New Roman" w:hAnsi="Times New Roman" w:cs="Times New Roman"/>
          <w:sz w:val="24"/>
          <w:szCs w:val="24"/>
        </w:rPr>
        <w:t>ja Salmistu sadama ehit</w:t>
      </w:r>
      <w:r w:rsidR="000334CE">
        <w:rPr>
          <w:rFonts w:ascii="Times New Roman" w:hAnsi="Times New Roman" w:cs="Times New Roman"/>
          <w:sz w:val="24"/>
          <w:szCs w:val="24"/>
        </w:rPr>
        <w:t>amiseks</w:t>
      </w:r>
      <w:r w:rsidR="003F34F4">
        <w:rPr>
          <w:rFonts w:ascii="Times New Roman" w:hAnsi="Times New Roman" w:cs="Times New Roman"/>
          <w:sz w:val="24"/>
          <w:szCs w:val="24"/>
        </w:rPr>
        <w:t xml:space="preserve"> </w:t>
      </w:r>
      <w:r w:rsidR="00305FC7">
        <w:rPr>
          <w:rFonts w:ascii="Times New Roman" w:hAnsi="Times New Roman" w:cs="Times New Roman"/>
          <w:sz w:val="24"/>
          <w:szCs w:val="24"/>
        </w:rPr>
        <w:t>on l</w:t>
      </w:r>
      <w:r>
        <w:rPr>
          <w:rFonts w:ascii="Times New Roman" w:hAnsi="Times New Roman" w:cs="Times New Roman"/>
          <w:sz w:val="24"/>
          <w:szCs w:val="24"/>
        </w:rPr>
        <w:t>aen</w:t>
      </w:r>
      <w:r w:rsidR="000334CE">
        <w:rPr>
          <w:rFonts w:ascii="Times New Roman" w:hAnsi="Times New Roman" w:cs="Times New Roman"/>
          <w:sz w:val="24"/>
          <w:szCs w:val="24"/>
        </w:rPr>
        <w:t xml:space="preserve">u </w:t>
      </w:r>
      <w:r>
        <w:rPr>
          <w:rFonts w:ascii="Times New Roman" w:hAnsi="Times New Roman" w:cs="Times New Roman"/>
          <w:sz w:val="24"/>
          <w:szCs w:val="24"/>
        </w:rPr>
        <w:t xml:space="preserve">võetud </w:t>
      </w:r>
      <w:r w:rsidR="000334CE">
        <w:rPr>
          <w:rFonts w:ascii="Times New Roman" w:hAnsi="Times New Roman" w:cs="Times New Roman"/>
          <w:sz w:val="24"/>
          <w:szCs w:val="24"/>
        </w:rPr>
        <w:t xml:space="preserve">SEB Pank AS-ilt </w:t>
      </w:r>
      <w:r w:rsidR="00F52872">
        <w:rPr>
          <w:rFonts w:ascii="Times New Roman" w:hAnsi="Times New Roman" w:cs="Times New Roman"/>
          <w:sz w:val="24"/>
          <w:szCs w:val="24"/>
        </w:rPr>
        <w:t>5 390 000</w:t>
      </w:r>
      <w:r w:rsidR="000334CE">
        <w:rPr>
          <w:rFonts w:ascii="Times New Roman" w:hAnsi="Times New Roman" w:cs="Times New Roman"/>
          <w:sz w:val="24"/>
          <w:szCs w:val="24"/>
        </w:rPr>
        <w:t xml:space="preserve"> eurot</w:t>
      </w:r>
      <w:r w:rsidR="00F52872">
        <w:rPr>
          <w:rFonts w:ascii="Times New Roman" w:hAnsi="Times New Roman" w:cs="Times New Roman"/>
          <w:sz w:val="24"/>
          <w:szCs w:val="24"/>
        </w:rPr>
        <w:t xml:space="preserve">. </w:t>
      </w:r>
      <w:r w:rsidR="000334CE">
        <w:rPr>
          <w:rFonts w:ascii="Times New Roman" w:hAnsi="Times New Roman" w:cs="Times New Roman"/>
          <w:sz w:val="24"/>
          <w:szCs w:val="24"/>
        </w:rPr>
        <w:t>Laenuleping lõppeb 15.07.2030</w:t>
      </w:r>
      <w:r w:rsidR="006F3906">
        <w:rPr>
          <w:rFonts w:ascii="Times New Roman" w:hAnsi="Times New Roman" w:cs="Times New Roman"/>
          <w:sz w:val="24"/>
          <w:szCs w:val="24"/>
        </w:rPr>
        <w:t>.</w:t>
      </w:r>
    </w:p>
    <w:p w14:paraId="557CC531" w14:textId="4D0448A4" w:rsidR="00305FC7" w:rsidRPr="003F34F4" w:rsidRDefault="00305FC7" w:rsidP="003F34F4">
      <w:pPr>
        <w:pStyle w:val="Loendilik"/>
        <w:numPr>
          <w:ilvl w:val="0"/>
          <w:numId w:val="41"/>
        </w:numPr>
        <w:spacing w:line="240" w:lineRule="auto"/>
        <w:ind w:left="473"/>
        <w:jc w:val="both"/>
        <w:rPr>
          <w:rFonts w:ascii="Times New Roman" w:hAnsi="Times New Roman" w:cs="Times New Roman"/>
          <w:sz w:val="24"/>
          <w:szCs w:val="24"/>
        </w:rPr>
      </w:pPr>
      <w:r>
        <w:rPr>
          <w:rFonts w:ascii="Times New Roman" w:hAnsi="Times New Roman" w:cs="Times New Roman"/>
          <w:sz w:val="24"/>
          <w:szCs w:val="24"/>
        </w:rPr>
        <w:t xml:space="preserve">Kuusalu Keskkooli </w:t>
      </w:r>
      <w:r w:rsidR="00890302">
        <w:rPr>
          <w:rFonts w:ascii="Times New Roman" w:hAnsi="Times New Roman" w:cs="Times New Roman"/>
          <w:sz w:val="24"/>
          <w:szCs w:val="24"/>
        </w:rPr>
        <w:t xml:space="preserve">liginullenergiahoone ehituseks ja </w:t>
      </w:r>
      <w:r w:rsidR="005B258A">
        <w:rPr>
          <w:rFonts w:ascii="Times New Roman" w:hAnsi="Times New Roman" w:cs="Times New Roman"/>
          <w:sz w:val="24"/>
          <w:szCs w:val="24"/>
        </w:rPr>
        <w:t>energiatõhusaks muutmiseks</w:t>
      </w:r>
      <w:r w:rsidR="00890302">
        <w:rPr>
          <w:rFonts w:ascii="Times New Roman" w:hAnsi="Times New Roman" w:cs="Times New Roman"/>
          <w:sz w:val="24"/>
          <w:szCs w:val="24"/>
        </w:rPr>
        <w:t xml:space="preserve"> on sõlmitud laenuleping 4 785 000 euro</w:t>
      </w:r>
      <w:r w:rsidR="00A9693A">
        <w:rPr>
          <w:rFonts w:ascii="Times New Roman" w:hAnsi="Times New Roman" w:cs="Times New Roman"/>
          <w:sz w:val="24"/>
          <w:szCs w:val="24"/>
        </w:rPr>
        <w:t>t</w:t>
      </w:r>
      <w:r w:rsidR="00190B7D">
        <w:rPr>
          <w:rFonts w:ascii="Times New Roman" w:hAnsi="Times New Roman" w:cs="Times New Roman"/>
          <w:sz w:val="24"/>
          <w:szCs w:val="24"/>
        </w:rPr>
        <w:t xml:space="preserve">. </w:t>
      </w:r>
      <w:r w:rsidR="00890302">
        <w:rPr>
          <w:rFonts w:ascii="Times New Roman" w:hAnsi="Times New Roman" w:cs="Times New Roman"/>
          <w:sz w:val="24"/>
          <w:szCs w:val="24"/>
        </w:rPr>
        <w:t xml:space="preserve">Laenuleping lõppeb 07.06.2034. </w:t>
      </w:r>
      <w:r>
        <w:rPr>
          <w:rFonts w:ascii="Times New Roman" w:hAnsi="Times New Roman" w:cs="Times New Roman"/>
          <w:sz w:val="24"/>
          <w:szCs w:val="24"/>
        </w:rPr>
        <w:t xml:space="preserve">Laenu </w:t>
      </w:r>
      <w:r w:rsidR="00803B68">
        <w:rPr>
          <w:rFonts w:ascii="Times New Roman" w:hAnsi="Times New Roman" w:cs="Times New Roman"/>
          <w:sz w:val="24"/>
          <w:szCs w:val="24"/>
        </w:rPr>
        <w:t>on veel välja võtmata 190 000 eurot.</w:t>
      </w:r>
    </w:p>
    <w:p w14:paraId="3287A538" w14:textId="5BDF1F53" w:rsidR="00341BA4" w:rsidRPr="00347F9D" w:rsidRDefault="00F40EEF" w:rsidP="00347F9D">
      <w:pPr>
        <w:pStyle w:val="Loendilik"/>
        <w:numPr>
          <w:ilvl w:val="0"/>
          <w:numId w:val="5"/>
        </w:numPr>
        <w:spacing w:line="240" w:lineRule="auto"/>
        <w:jc w:val="both"/>
        <w:rPr>
          <w:rFonts w:ascii="Times New Roman" w:hAnsi="Times New Roman" w:cs="Times New Roman"/>
          <w:b/>
          <w:sz w:val="24"/>
          <w:szCs w:val="24"/>
        </w:rPr>
      </w:pPr>
      <w:r w:rsidRPr="008834B4">
        <w:rPr>
          <w:rFonts w:ascii="Times New Roman" w:hAnsi="Times New Roman" w:cs="Times New Roman"/>
          <w:sz w:val="24"/>
          <w:szCs w:val="24"/>
        </w:rPr>
        <w:t xml:space="preserve">Kiiu mõisa renoveerimiseks </w:t>
      </w:r>
      <w:r w:rsidR="00570105">
        <w:rPr>
          <w:rFonts w:ascii="Times New Roman" w:hAnsi="Times New Roman" w:cs="Times New Roman"/>
          <w:sz w:val="24"/>
          <w:szCs w:val="24"/>
        </w:rPr>
        <w:t xml:space="preserve">on </w:t>
      </w:r>
      <w:r w:rsidR="00D84205">
        <w:rPr>
          <w:rFonts w:ascii="Times New Roman" w:hAnsi="Times New Roman" w:cs="Times New Roman"/>
          <w:sz w:val="24"/>
          <w:szCs w:val="24"/>
        </w:rPr>
        <w:t xml:space="preserve">2018. aastal </w:t>
      </w:r>
      <w:r w:rsidRPr="008834B4">
        <w:rPr>
          <w:rFonts w:ascii="Times New Roman" w:hAnsi="Times New Roman" w:cs="Times New Roman"/>
          <w:sz w:val="24"/>
          <w:szCs w:val="24"/>
        </w:rPr>
        <w:t>võetud laen</w:t>
      </w:r>
      <w:r w:rsidR="00D84205">
        <w:rPr>
          <w:rFonts w:ascii="Times New Roman" w:hAnsi="Times New Roman" w:cs="Times New Roman"/>
          <w:sz w:val="24"/>
          <w:szCs w:val="24"/>
        </w:rPr>
        <w:t xml:space="preserve"> </w:t>
      </w:r>
      <w:r w:rsidR="00E75B99" w:rsidRPr="008834B4">
        <w:rPr>
          <w:rFonts w:ascii="Times New Roman" w:hAnsi="Times New Roman" w:cs="Times New Roman"/>
          <w:sz w:val="24"/>
          <w:szCs w:val="24"/>
        </w:rPr>
        <w:t>8</w:t>
      </w:r>
      <w:r w:rsidRPr="008834B4">
        <w:rPr>
          <w:rFonts w:ascii="Times New Roman" w:hAnsi="Times New Roman" w:cs="Times New Roman"/>
          <w:sz w:val="24"/>
          <w:szCs w:val="24"/>
        </w:rPr>
        <w:t xml:space="preserve">00 000 </w:t>
      </w:r>
      <w:r w:rsidR="00E75B99" w:rsidRPr="008834B4">
        <w:rPr>
          <w:rFonts w:ascii="Times New Roman" w:hAnsi="Times New Roman" w:cs="Times New Roman"/>
          <w:sz w:val="24"/>
          <w:szCs w:val="24"/>
        </w:rPr>
        <w:t>eurot</w:t>
      </w:r>
      <w:r w:rsidR="00D84205">
        <w:rPr>
          <w:rFonts w:ascii="Times New Roman" w:hAnsi="Times New Roman" w:cs="Times New Roman"/>
          <w:sz w:val="24"/>
          <w:szCs w:val="24"/>
        </w:rPr>
        <w:t xml:space="preserve"> </w:t>
      </w:r>
      <w:r w:rsidR="0046202E">
        <w:rPr>
          <w:rFonts w:ascii="Times New Roman" w:hAnsi="Times New Roman" w:cs="Times New Roman"/>
          <w:sz w:val="24"/>
          <w:szCs w:val="24"/>
        </w:rPr>
        <w:t>Swedbankist</w:t>
      </w:r>
      <w:r w:rsidR="00E75B99" w:rsidRPr="008834B4">
        <w:rPr>
          <w:rFonts w:ascii="Times New Roman" w:hAnsi="Times New Roman" w:cs="Times New Roman"/>
          <w:sz w:val="24"/>
          <w:szCs w:val="24"/>
        </w:rPr>
        <w:t>. Laenuleping lõppeb 30.11.2027.a.</w:t>
      </w:r>
    </w:p>
    <w:p w14:paraId="691B091F" w14:textId="2979A127" w:rsidR="006E6556" w:rsidRPr="0038648B" w:rsidRDefault="002D3401" w:rsidP="0038648B">
      <w:pPr>
        <w:pStyle w:val="Loendilik"/>
        <w:numPr>
          <w:ilvl w:val="0"/>
          <w:numId w:val="5"/>
        </w:numPr>
        <w:spacing w:line="240" w:lineRule="auto"/>
        <w:jc w:val="both"/>
        <w:rPr>
          <w:rFonts w:ascii="Times New Roman" w:hAnsi="Times New Roman" w:cs="Times New Roman"/>
          <w:b/>
          <w:sz w:val="24"/>
          <w:szCs w:val="24"/>
        </w:rPr>
      </w:pPr>
      <w:r w:rsidRPr="008834B4">
        <w:rPr>
          <w:rFonts w:ascii="Times New Roman" w:hAnsi="Times New Roman" w:cs="Times New Roman"/>
          <w:sz w:val="24"/>
          <w:szCs w:val="24"/>
        </w:rPr>
        <w:t>SA Keskkonnainvesteeringute Keskus</w:t>
      </w:r>
      <w:r w:rsidR="00D84205">
        <w:rPr>
          <w:rFonts w:ascii="Times New Roman" w:hAnsi="Times New Roman" w:cs="Times New Roman"/>
          <w:sz w:val="24"/>
          <w:szCs w:val="24"/>
        </w:rPr>
        <w:t>elt</w:t>
      </w:r>
      <w:r w:rsidR="00570105">
        <w:rPr>
          <w:rFonts w:ascii="Times New Roman" w:hAnsi="Times New Roman" w:cs="Times New Roman"/>
          <w:sz w:val="24"/>
          <w:szCs w:val="24"/>
        </w:rPr>
        <w:t xml:space="preserve"> on</w:t>
      </w:r>
      <w:r w:rsidRPr="008834B4">
        <w:rPr>
          <w:rFonts w:ascii="Times New Roman" w:hAnsi="Times New Roman" w:cs="Times New Roman"/>
          <w:sz w:val="24"/>
          <w:szCs w:val="24"/>
        </w:rPr>
        <w:t xml:space="preserve"> 2013. aastal võetud laen Kuusalu Soojus OÜ projekti „Kuusalu valla Kuusalu</w:t>
      </w:r>
      <w:r w:rsidR="00E6564F" w:rsidRPr="008834B4">
        <w:rPr>
          <w:rFonts w:ascii="Times New Roman" w:hAnsi="Times New Roman" w:cs="Times New Roman"/>
          <w:sz w:val="24"/>
          <w:szCs w:val="24"/>
        </w:rPr>
        <w:t>,</w:t>
      </w:r>
      <w:r w:rsidRPr="008834B4">
        <w:rPr>
          <w:rFonts w:ascii="Times New Roman" w:hAnsi="Times New Roman" w:cs="Times New Roman"/>
          <w:sz w:val="24"/>
          <w:szCs w:val="24"/>
        </w:rPr>
        <w:t xml:space="preserve"> Kiiu ja Kolga alevike kanalisatsioonisüsteemide kaasajastamine“ rahastamiseks 400 000 eurot tähtajaga 20 aastat.</w:t>
      </w:r>
    </w:p>
    <w:bookmarkEnd w:id="1"/>
    <w:p w14:paraId="027E0F71" w14:textId="77777777" w:rsidR="0038648B" w:rsidRDefault="0038648B" w:rsidP="00C24727">
      <w:pPr>
        <w:spacing w:line="240" w:lineRule="auto"/>
        <w:jc w:val="both"/>
        <w:rPr>
          <w:rFonts w:ascii="Times New Roman" w:hAnsi="Times New Roman" w:cs="Times New Roman"/>
          <w:b/>
          <w:sz w:val="24"/>
          <w:szCs w:val="24"/>
        </w:rPr>
      </w:pPr>
    </w:p>
    <w:p w14:paraId="42551858" w14:textId="0D048C11" w:rsidR="006052EF" w:rsidRPr="008834B4" w:rsidRDefault="006052EF" w:rsidP="00C24727">
      <w:pPr>
        <w:spacing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 xml:space="preserve">LIKVIIDSETE VARADE MUUTUS </w:t>
      </w:r>
    </w:p>
    <w:p w14:paraId="240B0F18" w14:textId="7FF6144D" w:rsidR="001930EF" w:rsidRPr="001930EF" w:rsidRDefault="00570105" w:rsidP="001930EF">
      <w:pPr>
        <w:pStyle w:val="Default"/>
        <w:jc w:val="both"/>
      </w:pPr>
      <w:r>
        <w:t xml:space="preserve">Kohaliku omavalitsuse üksuse finantsjuhtimise seaduse </w:t>
      </w:r>
      <w:r w:rsidR="001930EF" w:rsidRPr="001930EF">
        <w:t xml:space="preserve">alusel kuuluvad likviidsete varade muutuse eelarveosa koosseisu raha ja pangakontode saldo muutus, rahaturu- ja intressifondide aktsiate või osakute saldo muutus ning soetatud võlakirjade saldo muutus. Kohalikel omavalitsustel võib olla pangadeposiite ja väärtpabereid, mida käsitletakse seaduse kohaselt likviidsete varadena, kui neid saab vahetada suhteliselt lühikese ajaperioodi jooksul raha vastu ja neil puudub oluline turuväärtuse muutuse risk. Kohaliku omavalitsuse üksuse osalusi, muid </w:t>
      </w:r>
      <w:r w:rsidR="001930EF" w:rsidRPr="001930EF">
        <w:lastRenderedPageBreak/>
        <w:t xml:space="preserve">aktsiaid ja osasid, nende väärtpaberite soetust ja müüki kajastatakse investeerimistegevuse eelarveosas. </w:t>
      </w:r>
    </w:p>
    <w:p w14:paraId="64D565E8" w14:textId="143366AA" w:rsidR="001930EF" w:rsidRDefault="001930EF" w:rsidP="00A41EFB">
      <w:pPr>
        <w:spacing w:line="240" w:lineRule="auto"/>
        <w:jc w:val="both"/>
        <w:rPr>
          <w:rFonts w:ascii="Times New Roman" w:hAnsi="Times New Roman" w:cs="Times New Roman"/>
          <w:sz w:val="24"/>
          <w:szCs w:val="24"/>
        </w:rPr>
      </w:pPr>
      <w:r w:rsidRPr="001930EF">
        <w:rPr>
          <w:rFonts w:ascii="Times New Roman" w:hAnsi="Times New Roman" w:cs="Times New Roman"/>
          <w:sz w:val="24"/>
          <w:szCs w:val="24"/>
        </w:rPr>
        <w:t>Likviidsete varade saldo suurenemine kajastatakse eelarves plussiga, saldo vähenemine kajastatakse miinusega. Sarnaselt investeerimis- ja finantseerimistegevuse tulemite kajastamisele on vastav regulatsioon vajalik eelarve ülejäägi või puudujäägi arvestamiseks.</w:t>
      </w:r>
    </w:p>
    <w:p w14:paraId="2F9B2EF9" w14:textId="7CCE262E" w:rsidR="00724998" w:rsidRDefault="00BC1927" w:rsidP="00A41EFB">
      <w:pPr>
        <w:spacing w:line="240" w:lineRule="auto"/>
        <w:jc w:val="both"/>
        <w:rPr>
          <w:rFonts w:ascii="Times New Roman" w:hAnsi="Times New Roman" w:cs="Times New Roman"/>
          <w:sz w:val="24"/>
          <w:szCs w:val="24"/>
        </w:rPr>
      </w:pPr>
      <w:r>
        <w:rPr>
          <w:rFonts w:ascii="Times New Roman" w:hAnsi="Times New Roman" w:cs="Times New Roman"/>
          <w:sz w:val="24"/>
          <w:szCs w:val="24"/>
        </w:rPr>
        <w:t>Eeldatav l</w:t>
      </w:r>
      <w:r w:rsidR="001930EF">
        <w:rPr>
          <w:rFonts w:ascii="Times New Roman" w:hAnsi="Times New Roman" w:cs="Times New Roman"/>
          <w:sz w:val="24"/>
          <w:szCs w:val="24"/>
        </w:rPr>
        <w:t>ikviidsete varade jää</w:t>
      </w:r>
      <w:r w:rsidR="00C360FB">
        <w:rPr>
          <w:rFonts w:ascii="Times New Roman" w:hAnsi="Times New Roman" w:cs="Times New Roman"/>
          <w:sz w:val="24"/>
          <w:szCs w:val="24"/>
        </w:rPr>
        <w:t>k</w:t>
      </w:r>
      <w:r w:rsidR="001930EF">
        <w:rPr>
          <w:rFonts w:ascii="Times New Roman" w:hAnsi="Times New Roman" w:cs="Times New Roman"/>
          <w:sz w:val="24"/>
          <w:szCs w:val="24"/>
        </w:rPr>
        <w:t xml:space="preserve"> on</w:t>
      </w:r>
      <w:r w:rsidR="00C360FB">
        <w:rPr>
          <w:rFonts w:ascii="Times New Roman" w:hAnsi="Times New Roman" w:cs="Times New Roman"/>
          <w:sz w:val="24"/>
          <w:szCs w:val="24"/>
        </w:rPr>
        <w:t xml:space="preserve"> </w:t>
      </w:r>
      <w:r w:rsidR="00973EA6">
        <w:rPr>
          <w:rFonts w:ascii="Times New Roman" w:hAnsi="Times New Roman" w:cs="Times New Roman"/>
          <w:b/>
          <w:bCs/>
          <w:sz w:val="24"/>
          <w:szCs w:val="24"/>
        </w:rPr>
        <w:t xml:space="preserve">448 790 eurot </w:t>
      </w:r>
      <w:r w:rsidR="001930EF">
        <w:rPr>
          <w:rFonts w:ascii="Times New Roman" w:hAnsi="Times New Roman" w:cs="Times New Roman"/>
          <w:sz w:val="24"/>
          <w:szCs w:val="24"/>
        </w:rPr>
        <w:t>seisuga 31.12.202</w:t>
      </w:r>
      <w:r w:rsidR="00973EA6">
        <w:rPr>
          <w:rFonts w:ascii="Times New Roman" w:hAnsi="Times New Roman" w:cs="Times New Roman"/>
          <w:sz w:val="24"/>
          <w:szCs w:val="24"/>
        </w:rPr>
        <w:t>6</w:t>
      </w:r>
      <w:r w:rsidR="001930EF">
        <w:rPr>
          <w:rFonts w:ascii="Times New Roman" w:hAnsi="Times New Roman" w:cs="Times New Roman"/>
          <w:sz w:val="24"/>
          <w:szCs w:val="24"/>
        </w:rPr>
        <w:t xml:space="preserve">, millest </w:t>
      </w:r>
      <w:r w:rsidR="00973EA6" w:rsidRPr="00973EA6">
        <w:rPr>
          <w:rFonts w:ascii="Times New Roman" w:hAnsi="Times New Roman" w:cs="Times New Roman"/>
          <w:b/>
          <w:sz w:val="24"/>
          <w:szCs w:val="24"/>
        </w:rPr>
        <w:t>4</w:t>
      </w:r>
      <w:r w:rsidR="00B0494B">
        <w:rPr>
          <w:rFonts w:ascii="Times New Roman" w:hAnsi="Times New Roman" w:cs="Times New Roman"/>
          <w:b/>
          <w:sz w:val="24"/>
          <w:szCs w:val="24"/>
        </w:rPr>
        <w:t>4</w:t>
      </w:r>
      <w:r w:rsidR="00973EA6" w:rsidRPr="00973EA6">
        <w:rPr>
          <w:rFonts w:ascii="Times New Roman" w:hAnsi="Times New Roman" w:cs="Times New Roman"/>
          <w:b/>
          <w:sz w:val="24"/>
          <w:szCs w:val="24"/>
        </w:rPr>
        <w:t>8 009</w:t>
      </w:r>
      <w:r w:rsidR="001930EF" w:rsidRPr="00973EA6">
        <w:rPr>
          <w:rFonts w:ascii="Times New Roman" w:hAnsi="Times New Roman" w:cs="Times New Roman"/>
          <w:b/>
          <w:sz w:val="24"/>
          <w:szCs w:val="24"/>
        </w:rPr>
        <w:t xml:space="preserve"> eurot</w:t>
      </w:r>
      <w:r w:rsidR="001930EF">
        <w:rPr>
          <w:rFonts w:ascii="Times New Roman" w:hAnsi="Times New Roman" w:cs="Times New Roman"/>
          <w:sz w:val="24"/>
          <w:szCs w:val="24"/>
        </w:rPr>
        <w:t xml:space="preserve"> on suunatud 202</w:t>
      </w:r>
      <w:r w:rsidR="00973EA6">
        <w:rPr>
          <w:rFonts w:ascii="Times New Roman" w:hAnsi="Times New Roman" w:cs="Times New Roman"/>
          <w:sz w:val="24"/>
          <w:szCs w:val="24"/>
        </w:rPr>
        <w:t>7</w:t>
      </w:r>
      <w:r w:rsidR="001930EF">
        <w:rPr>
          <w:rFonts w:ascii="Times New Roman" w:hAnsi="Times New Roman" w:cs="Times New Roman"/>
          <w:sz w:val="24"/>
          <w:szCs w:val="24"/>
        </w:rPr>
        <w:t xml:space="preserve">. aasta </w:t>
      </w:r>
      <w:r w:rsidR="006F6E61">
        <w:rPr>
          <w:rFonts w:ascii="Times New Roman" w:hAnsi="Times New Roman" w:cs="Times New Roman"/>
          <w:sz w:val="24"/>
          <w:szCs w:val="24"/>
        </w:rPr>
        <w:t>eelarvesse.</w:t>
      </w:r>
    </w:p>
    <w:p w14:paraId="3240B672" w14:textId="77777777" w:rsidR="00724998" w:rsidRPr="008834B4" w:rsidRDefault="00724998" w:rsidP="00A41EFB">
      <w:pPr>
        <w:spacing w:line="240" w:lineRule="auto"/>
        <w:jc w:val="both"/>
        <w:rPr>
          <w:rFonts w:ascii="Times New Roman" w:hAnsi="Times New Roman" w:cs="Times New Roman"/>
          <w:sz w:val="24"/>
          <w:szCs w:val="24"/>
        </w:rPr>
      </w:pPr>
    </w:p>
    <w:p w14:paraId="671012BC" w14:textId="523D909C" w:rsidR="00996FB4" w:rsidRDefault="006052EF" w:rsidP="00A41EFB">
      <w:pPr>
        <w:spacing w:line="360" w:lineRule="auto"/>
        <w:jc w:val="both"/>
        <w:rPr>
          <w:rFonts w:ascii="Times New Roman" w:hAnsi="Times New Roman" w:cs="Times New Roman"/>
          <w:b/>
          <w:sz w:val="24"/>
          <w:szCs w:val="24"/>
        </w:rPr>
      </w:pPr>
      <w:r w:rsidRPr="008834B4">
        <w:rPr>
          <w:rFonts w:ascii="Times New Roman" w:hAnsi="Times New Roman" w:cs="Times New Roman"/>
          <w:b/>
          <w:sz w:val="24"/>
          <w:szCs w:val="24"/>
        </w:rPr>
        <w:t>PÕHITEGEVUSE KULUD VALDKONNITI JA TEGEVUSALADE KAUP</w:t>
      </w:r>
      <w:r w:rsidR="00A41EFB" w:rsidRPr="008834B4">
        <w:rPr>
          <w:rFonts w:ascii="Times New Roman" w:hAnsi="Times New Roman" w:cs="Times New Roman"/>
          <w:b/>
          <w:sz w:val="24"/>
          <w:szCs w:val="24"/>
        </w:rPr>
        <w:t>A</w:t>
      </w:r>
    </w:p>
    <w:tbl>
      <w:tblPr>
        <w:tblW w:w="9396" w:type="dxa"/>
        <w:tblCellMar>
          <w:left w:w="70" w:type="dxa"/>
          <w:right w:w="70" w:type="dxa"/>
        </w:tblCellMar>
        <w:tblLook w:val="04A0" w:firstRow="1" w:lastRow="0" w:firstColumn="1" w:lastColumn="0" w:noHBand="0" w:noVBand="1"/>
      </w:tblPr>
      <w:tblGrid>
        <w:gridCol w:w="2547"/>
        <w:gridCol w:w="1417"/>
        <w:gridCol w:w="993"/>
        <w:gridCol w:w="1275"/>
        <w:gridCol w:w="862"/>
        <w:gridCol w:w="1403"/>
        <w:gridCol w:w="910"/>
      </w:tblGrid>
      <w:tr w:rsidR="00EA7DA5" w:rsidRPr="00EA7DA5" w14:paraId="524E6915" w14:textId="77777777" w:rsidTr="004F742E">
        <w:trPr>
          <w:trHeight w:val="390"/>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2087841F" w14:textId="77777777" w:rsidR="00EA7DA5" w:rsidRPr="00EA7DA5" w:rsidRDefault="00EA7DA5" w:rsidP="00EA7DA5">
            <w:pPr>
              <w:spacing w:after="0" w:line="240" w:lineRule="auto"/>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Valdkond</w:t>
            </w:r>
          </w:p>
        </w:tc>
        <w:tc>
          <w:tcPr>
            <w:tcW w:w="1417" w:type="dxa"/>
            <w:tcBorders>
              <w:top w:val="single" w:sz="4" w:space="0" w:color="auto"/>
              <w:left w:val="nil"/>
              <w:bottom w:val="single" w:sz="4" w:space="0" w:color="auto"/>
              <w:right w:val="nil"/>
            </w:tcBorders>
            <w:noWrap/>
            <w:vAlign w:val="bottom"/>
            <w:hideMark/>
          </w:tcPr>
          <w:p w14:paraId="09E455A8" w14:textId="69CD6628"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202</w:t>
            </w:r>
            <w:r w:rsidR="007747D2">
              <w:rPr>
                <w:rFonts w:ascii="Calibri" w:eastAsia="Times New Roman" w:hAnsi="Calibri" w:cs="Calibri"/>
                <w:b/>
                <w:bCs/>
                <w:color w:val="000000"/>
                <w:lang w:eastAsia="et-EE"/>
              </w:rPr>
              <w:t>5</w:t>
            </w:r>
            <w:r w:rsidRPr="00EA7DA5">
              <w:rPr>
                <w:rFonts w:ascii="Calibri" w:eastAsia="Times New Roman" w:hAnsi="Calibri" w:cs="Calibri"/>
                <w:b/>
                <w:bCs/>
                <w:color w:val="000000"/>
                <w:lang w:eastAsia="et-EE"/>
              </w:rPr>
              <w:t>. täitmine</w:t>
            </w:r>
          </w:p>
        </w:tc>
        <w:tc>
          <w:tcPr>
            <w:tcW w:w="993" w:type="dxa"/>
            <w:tcBorders>
              <w:top w:val="single" w:sz="4" w:space="0" w:color="auto"/>
              <w:left w:val="nil"/>
              <w:bottom w:val="single" w:sz="4" w:space="0" w:color="auto"/>
              <w:right w:val="single" w:sz="4" w:space="0" w:color="auto"/>
            </w:tcBorders>
            <w:noWrap/>
            <w:vAlign w:val="bottom"/>
            <w:hideMark/>
          </w:tcPr>
          <w:p w14:paraId="17B6D0F2"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 </w:t>
            </w:r>
          </w:p>
        </w:tc>
        <w:tc>
          <w:tcPr>
            <w:tcW w:w="1275" w:type="dxa"/>
            <w:tcBorders>
              <w:top w:val="single" w:sz="4" w:space="0" w:color="auto"/>
              <w:left w:val="nil"/>
              <w:bottom w:val="single" w:sz="4" w:space="0" w:color="auto"/>
              <w:right w:val="nil"/>
            </w:tcBorders>
            <w:noWrap/>
            <w:vAlign w:val="bottom"/>
            <w:hideMark/>
          </w:tcPr>
          <w:p w14:paraId="5B7A8F42" w14:textId="0FA4A485"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202</w:t>
            </w:r>
            <w:r w:rsidR="007747D2">
              <w:rPr>
                <w:rFonts w:ascii="Calibri" w:eastAsia="Times New Roman" w:hAnsi="Calibri" w:cs="Calibri"/>
                <w:b/>
                <w:bCs/>
                <w:color w:val="000000"/>
                <w:lang w:eastAsia="et-EE"/>
              </w:rPr>
              <w:t>6</w:t>
            </w:r>
            <w:r w:rsidRPr="00EA7DA5">
              <w:rPr>
                <w:rFonts w:ascii="Calibri" w:eastAsia="Times New Roman" w:hAnsi="Calibri" w:cs="Calibri"/>
                <w:b/>
                <w:bCs/>
                <w:color w:val="000000"/>
                <w:lang w:eastAsia="et-EE"/>
              </w:rPr>
              <w:t>. eelarve</w:t>
            </w:r>
          </w:p>
        </w:tc>
        <w:tc>
          <w:tcPr>
            <w:tcW w:w="851" w:type="dxa"/>
            <w:tcBorders>
              <w:top w:val="single" w:sz="4" w:space="0" w:color="auto"/>
              <w:left w:val="nil"/>
              <w:bottom w:val="single" w:sz="4" w:space="0" w:color="auto"/>
              <w:right w:val="single" w:sz="4" w:space="0" w:color="auto"/>
            </w:tcBorders>
            <w:noWrap/>
            <w:vAlign w:val="bottom"/>
            <w:hideMark/>
          </w:tcPr>
          <w:p w14:paraId="07D6AB6D"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 </w:t>
            </w:r>
          </w:p>
        </w:tc>
        <w:tc>
          <w:tcPr>
            <w:tcW w:w="1403" w:type="dxa"/>
            <w:tcBorders>
              <w:top w:val="single" w:sz="4" w:space="0" w:color="auto"/>
              <w:left w:val="nil"/>
              <w:bottom w:val="single" w:sz="4" w:space="0" w:color="auto"/>
              <w:right w:val="nil"/>
            </w:tcBorders>
            <w:noWrap/>
            <w:vAlign w:val="bottom"/>
            <w:hideMark/>
          </w:tcPr>
          <w:p w14:paraId="517B1CE9" w14:textId="04F65C4E"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202</w:t>
            </w:r>
            <w:r w:rsidR="007747D2">
              <w:rPr>
                <w:rFonts w:ascii="Calibri" w:eastAsia="Times New Roman" w:hAnsi="Calibri" w:cs="Calibri"/>
                <w:b/>
                <w:bCs/>
                <w:color w:val="000000"/>
                <w:lang w:eastAsia="et-EE"/>
              </w:rPr>
              <w:t>7</w:t>
            </w:r>
            <w:r w:rsidR="0056676C">
              <w:rPr>
                <w:rFonts w:ascii="Calibri" w:eastAsia="Times New Roman" w:hAnsi="Calibri" w:cs="Calibri"/>
                <w:b/>
                <w:bCs/>
                <w:color w:val="000000"/>
                <w:lang w:eastAsia="et-EE"/>
              </w:rPr>
              <w:t>.</w:t>
            </w:r>
            <w:r w:rsidRPr="00EA7DA5">
              <w:rPr>
                <w:rFonts w:ascii="Calibri" w:eastAsia="Times New Roman" w:hAnsi="Calibri" w:cs="Calibri"/>
                <w:b/>
                <w:bCs/>
                <w:color w:val="000000"/>
                <w:lang w:eastAsia="et-EE"/>
              </w:rPr>
              <w:t xml:space="preserve"> eelarve</w:t>
            </w:r>
            <w:r w:rsidR="007747D2">
              <w:rPr>
                <w:rFonts w:ascii="Calibri" w:eastAsia="Times New Roman" w:hAnsi="Calibri" w:cs="Calibri"/>
                <w:b/>
                <w:bCs/>
                <w:color w:val="000000"/>
                <w:lang w:eastAsia="et-EE"/>
              </w:rPr>
              <w:t xml:space="preserve"> I lugemine</w:t>
            </w:r>
          </w:p>
        </w:tc>
        <w:tc>
          <w:tcPr>
            <w:tcW w:w="910" w:type="dxa"/>
            <w:tcBorders>
              <w:top w:val="single" w:sz="4" w:space="0" w:color="auto"/>
              <w:left w:val="nil"/>
              <w:bottom w:val="single" w:sz="4" w:space="0" w:color="auto"/>
              <w:right w:val="single" w:sz="4" w:space="0" w:color="auto"/>
            </w:tcBorders>
            <w:noWrap/>
            <w:vAlign w:val="bottom"/>
            <w:hideMark/>
          </w:tcPr>
          <w:p w14:paraId="7B10E5D7"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 </w:t>
            </w:r>
          </w:p>
        </w:tc>
      </w:tr>
      <w:tr w:rsidR="00EA7DA5" w:rsidRPr="00EA7DA5" w14:paraId="3E9BB575" w14:textId="77777777" w:rsidTr="004F742E">
        <w:trPr>
          <w:trHeight w:val="345"/>
        </w:trPr>
        <w:tc>
          <w:tcPr>
            <w:tcW w:w="2547" w:type="dxa"/>
            <w:tcBorders>
              <w:top w:val="nil"/>
              <w:left w:val="single" w:sz="4" w:space="0" w:color="auto"/>
              <w:bottom w:val="single" w:sz="4" w:space="0" w:color="auto"/>
              <w:right w:val="single" w:sz="4" w:space="0" w:color="auto"/>
            </w:tcBorders>
            <w:noWrap/>
            <w:vAlign w:val="bottom"/>
            <w:hideMark/>
          </w:tcPr>
          <w:p w14:paraId="25222DC3"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 </w:t>
            </w:r>
          </w:p>
        </w:tc>
        <w:tc>
          <w:tcPr>
            <w:tcW w:w="1417" w:type="dxa"/>
            <w:tcBorders>
              <w:top w:val="nil"/>
              <w:left w:val="nil"/>
              <w:bottom w:val="single" w:sz="4" w:space="0" w:color="auto"/>
              <w:right w:val="single" w:sz="4" w:space="0" w:color="auto"/>
            </w:tcBorders>
            <w:noWrap/>
            <w:vAlign w:val="bottom"/>
            <w:hideMark/>
          </w:tcPr>
          <w:p w14:paraId="2B42513B"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Summa</w:t>
            </w:r>
          </w:p>
        </w:tc>
        <w:tc>
          <w:tcPr>
            <w:tcW w:w="993" w:type="dxa"/>
            <w:tcBorders>
              <w:top w:val="nil"/>
              <w:left w:val="nil"/>
              <w:bottom w:val="single" w:sz="4" w:space="0" w:color="auto"/>
              <w:right w:val="single" w:sz="4" w:space="0" w:color="auto"/>
            </w:tcBorders>
            <w:noWrap/>
            <w:vAlign w:val="bottom"/>
            <w:hideMark/>
          </w:tcPr>
          <w:p w14:paraId="2A331189"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Osakaal</w:t>
            </w:r>
          </w:p>
        </w:tc>
        <w:tc>
          <w:tcPr>
            <w:tcW w:w="1275" w:type="dxa"/>
            <w:tcBorders>
              <w:top w:val="nil"/>
              <w:left w:val="nil"/>
              <w:bottom w:val="single" w:sz="4" w:space="0" w:color="auto"/>
              <w:right w:val="single" w:sz="4" w:space="0" w:color="auto"/>
            </w:tcBorders>
            <w:vAlign w:val="bottom"/>
            <w:hideMark/>
          </w:tcPr>
          <w:p w14:paraId="04348B17"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848176</w:t>
            </w:r>
          </w:p>
        </w:tc>
        <w:tc>
          <w:tcPr>
            <w:tcW w:w="851" w:type="dxa"/>
            <w:tcBorders>
              <w:top w:val="nil"/>
              <w:left w:val="nil"/>
              <w:bottom w:val="single" w:sz="4" w:space="0" w:color="auto"/>
              <w:right w:val="single" w:sz="4" w:space="0" w:color="auto"/>
            </w:tcBorders>
            <w:vAlign w:val="bottom"/>
            <w:hideMark/>
          </w:tcPr>
          <w:p w14:paraId="6EC8AE6B"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Osakaal</w:t>
            </w:r>
          </w:p>
        </w:tc>
        <w:tc>
          <w:tcPr>
            <w:tcW w:w="1403" w:type="dxa"/>
            <w:tcBorders>
              <w:top w:val="nil"/>
              <w:left w:val="nil"/>
              <w:bottom w:val="single" w:sz="4" w:space="0" w:color="auto"/>
              <w:right w:val="single" w:sz="4" w:space="0" w:color="auto"/>
            </w:tcBorders>
            <w:noWrap/>
            <w:vAlign w:val="bottom"/>
            <w:hideMark/>
          </w:tcPr>
          <w:p w14:paraId="23D84080"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Summa</w:t>
            </w:r>
          </w:p>
        </w:tc>
        <w:tc>
          <w:tcPr>
            <w:tcW w:w="910" w:type="dxa"/>
            <w:tcBorders>
              <w:top w:val="nil"/>
              <w:left w:val="nil"/>
              <w:bottom w:val="single" w:sz="4" w:space="0" w:color="auto"/>
              <w:right w:val="single" w:sz="4" w:space="0" w:color="auto"/>
            </w:tcBorders>
            <w:noWrap/>
            <w:vAlign w:val="bottom"/>
            <w:hideMark/>
          </w:tcPr>
          <w:p w14:paraId="3A2F2B44" w14:textId="77777777" w:rsidR="00EA7DA5" w:rsidRPr="00EA7DA5" w:rsidRDefault="00EA7DA5" w:rsidP="00EA7DA5">
            <w:pPr>
              <w:spacing w:after="0" w:line="240" w:lineRule="auto"/>
              <w:jc w:val="center"/>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Osakaal</w:t>
            </w:r>
          </w:p>
        </w:tc>
      </w:tr>
      <w:tr w:rsidR="00762BFD" w:rsidRPr="00EA7DA5" w14:paraId="01E270FF"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768D169A" w14:textId="77777777" w:rsidR="00762BFD" w:rsidRPr="00EA7DA5" w:rsidRDefault="00762BFD" w:rsidP="00762BFD">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Üldised valitsussektori teenused</w:t>
            </w:r>
          </w:p>
        </w:tc>
        <w:tc>
          <w:tcPr>
            <w:tcW w:w="1417" w:type="dxa"/>
            <w:tcBorders>
              <w:top w:val="nil"/>
              <w:left w:val="nil"/>
              <w:bottom w:val="single" w:sz="4" w:space="0" w:color="auto"/>
              <w:right w:val="single" w:sz="4" w:space="0" w:color="auto"/>
            </w:tcBorders>
            <w:noWrap/>
            <w:vAlign w:val="bottom"/>
            <w:hideMark/>
          </w:tcPr>
          <w:p w14:paraId="1DA90EA1" w14:textId="28C9001A"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1 022 327</w:t>
            </w:r>
          </w:p>
        </w:tc>
        <w:tc>
          <w:tcPr>
            <w:tcW w:w="993" w:type="dxa"/>
            <w:tcBorders>
              <w:top w:val="nil"/>
              <w:left w:val="nil"/>
              <w:bottom w:val="single" w:sz="4" w:space="0" w:color="auto"/>
              <w:right w:val="single" w:sz="4" w:space="0" w:color="auto"/>
            </w:tcBorders>
            <w:noWrap/>
            <w:vAlign w:val="bottom"/>
            <w:hideMark/>
          </w:tcPr>
          <w:p w14:paraId="79A2F38D" w14:textId="5478464C"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6,93%</w:t>
            </w:r>
          </w:p>
        </w:tc>
        <w:tc>
          <w:tcPr>
            <w:tcW w:w="1275" w:type="dxa"/>
            <w:tcBorders>
              <w:top w:val="nil"/>
              <w:left w:val="nil"/>
              <w:bottom w:val="single" w:sz="4" w:space="0" w:color="auto"/>
              <w:right w:val="single" w:sz="4" w:space="0" w:color="auto"/>
            </w:tcBorders>
            <w:noWrap/>
            <w:vAlign w:val="bottom"/>
            <w:hideMark/>
          </w:tcPr>
          <w:p w14:paraId="7B6669D8" w14:textId="66E5CC1E"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1 039 226</w:t>
            </w:r>
          </w:p>
        </w:tc>
        <w:tc>
          <w:tcPr>
            <w:tcW w:w="851" w:type="dxa"/>
            <w:tcBorders>
              <w:top w:val="nil"/>
              <w:left w:val="nil"/>
              <w:bottom w:val="single" w:sz="4" w:space="0" w:color="auto"/>
              <w:right w:val="single" w:sz="4" w:space="0" w:color="auto"/>
            </w:tcBorders>
            <w:noWrap/>
            <w:vAlign w:val="bottom"/>
            <w:hideMark/>
          </w:tcPr>
          <w:p w14:paraId="22F78CF7" w14:textId="2A52BF8A"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6,78%</w:t>
            </w:r>
          </w:p>
        </w:tc>
        <w:tc>
          <w:tcPr>
            <w:tcW w:w="1403" w:type="dxa"/>
            <w:tcBorders>
              <w:top w:val="nil"/>
              <w:left w:val="nil"/>
              <w:bottom w:val="single" w:sz="4" w:space="0" w:color="auto"/>
              <w:right w:val="single" w:sz="4" w:space="0" w:color="auto"/>
            </w:tcBorders>
            <w:noWrap/>
            <w:vAlign w:val="bottom"/>
            <w:hideMark/>
          </w:tcPr>
          <w:p w14:paraId="0DE79F33" w14:textId="41937914" w:rsidR="00762BFD" w:rsidRPr="00CD0DFD" w:rsidRDefault="00762BFD" w:rsidP="00762BFD">
            <w:pPr>
              <w:spacing w:after="0" w:line="240" w:lineRule="auto"/>
              <w:jc w:val="right"/>
              <w:rPr>
                <w:rFonts w:ascii="Arial" w:eastAsia="Times New Roman" w:hAnsi="Arial" w:cs="Arial"/>
                <w:sz w:val="20"/>
                <w:szCs w:val="20"/>
                <w:highlight w:val="yellow"/>
                <w:lang w:eastAsia="et-EE"/>
              </w:rPr>
            </w:pPr>
            <w:r>
              <w:rPr>
                <w:rFonts w:ascii="Arial" w:hAnsi="Arial" w:cs="Arial"/>
                <w:sz w:val="20"/>
                <w:szCs w:val="20"/>
              </w:rPr>
              <w:t>1 048 304</w:t>
            </w:r>
          </w:p>
        </w:tc>
        <w:tc>
          <w:tcPr>
            <w:tcW w:w="910" w:type="dxa"/>
            <w:tcBorders>
              <w:top w:val="nil"/>
              <w:left w:val="nil"/>
              <w:bottom w:val="single" w:sz="4" w:space="0" w:color="auto"/>
              <w:right w:val="single" w:sz="4" w:space="0" w:color="auto"/>
            </w:tcBorders>
            <w:noWrap/>
            <w:vAlign w:val="bottom"/>
            <w:hideMark/>
          </w:tcPr>
          <w:p w14:paraId="09D3153D" w14:textId="7066999D" w:rsidR="00762BFD" w:rsidRPr="00CD0DFD" w:rsidRDefault="00762BFD" w:rsidP="00762BFD">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6,57%</w:t>
            </w:r>
          </w:p>
        </w:tc>
      </w:tr>
      <w:tr w:rsidR="00762BFD" w:rsidRPr="00EA7DA5" w14:paraId="7E8BD7D5"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6715A413" w14:textId="77777777" w:rsidR="00762BFD" w:rsidRPr="00EA7DA5" w:rsidRDefault="00762BFD" w:rsidP="00762BFD">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Avalik kord ja julgeolek</w:t>
            </w:r>
          </w:p>
        </w:tc>
        <w:tc>
          <w:tcPr>
            <w:tcW w:w="1417" w:type="dxa"/>
            <w:tcBorders>
              <w:top w:val="nil"/>
              <w:left w:val="nil"/>
              <w:bottom w:val="single" w:sz="4" w:space="0" w:color="auto"/>
              <w:right w:val="single" w:sz="4" w:space="0" w:color="auto"/>
            </w:tcBorders>
            <w:noWrap/>
            <w:vAlign w:val="bottom"/>
            <w:hideMark/>
          </w:tcPr>
          <w:p w14:paraId="44446B02" w14:textId="070E02C2"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23 194</w:t>
            </w:r>
          </w:p>
        </w:tc>
        <w:tc>
          <w:tcPr>
            <w:tcW w:w="993" w:type="dxa"/>
            <w:tcBorders>
              <w:top w:val="nil"/>
              <w:left w:val="nil"/>
              <w:bottom w:val="single" w:sz="4" w:space="0" w:color="auto"/>
              <w:right w:val="single" w:sz="4" w:space="0" w:color="auto"/>
            </w:tcBorders>
            <w:noWrap/>
            <w:vAlign w:val="bottom"/>
            <w:hideMark/>
          </w:tcPr>
          <w:p w14:paraId="0FCA111C" w14:textId="0EB3472F"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0,16%</w:t>
            </w:r>
          </w:p>
        </w:tc>
        <w:tc>
          <w:tcPr>
            <w:tcW w:w="1275" w:type="dxa"/>
            <w:tcBorders>
              <w:top w:val="nil"/>
              <w:left w:val="nil"/>
              <w:bottom w:val="single" w:sz="4" w:space="0" w:color="auto"/>
              <w:right w:val="single" w:sz="4" w:space="0" w:color="auto"/>
            </w:tcBorders>
            <w:noWrap/>
            <w:vAlign w:val="bottom"/>
            <w:hideMark/>
          </w:tcPr>
          <w:p w14:paraId="55FF096E" w14:textId="3E735A9C"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26 200</w:t>
            </w:r>
          </w:p>
        </w:tc>
        <w:tc>
          <w:tcPr>
            <w:tcW w:w="851" w:type="dxa"/>
            <w:tcBorders>
              <w:top w:val="nil"/>
              <w:left w:val="nil"/>
              <w:bottom w:val="single" w:sz="4" w:space="0" w:color="auto"/>
              <w:right w:val="single" w:sz="4" w:space="0" w:color="auto"/>
            </w:tcBorders>
            <w:noWrap/>
            <w:vAlign w:val="bottom"/>
            <w:hideMark/>
          </w:tcPr>
          <w:p w14:paraId="3419ABE2" w14:textId="31507F19"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0,17%</w:t>
            </w:r>
          </w:p>
        </w:tc>
        <w:tc>
          <w:tcPr>
            <w:tcW w:w="1403" w:type="dxa"/>
            <w:tcBorders>
              <w:top w:val="nil"/>
              <w:left w:val="nil"/>
              <w:bottom w:val="single" w:sz="4" w:space="0" w:color="auto"/>
              <w:right w:val="single" w:sz="4" w:space="0" w:color="auto"/>
            </w:tcBorders>
            <w:noWrap/>
            <w:vAlign w:val="bottom"/>
            <w:hideMark/>
          </w:tcPr>
          <w:p w14:paraId="57E3DEA8" w14:textId="4B375B81" w:rsidR="00762BFD" w:rsidRPr="00CD0DFD" w:rsidRDefault="00762BFD" w:rsidP="00762BFD">
            <w:pPr>
              <w:spacing w:after="0" w:line="240" w:lineRule="auto"/>
              <w:jc w:val="right"/>
              <w:rPr>
                <w:rFonts w:ascii="Arial" w:eastAsia="Times New Roman" w:hAnsi="Arial" w:cs="Arial"/>
                <w:sz w:val="20"/>
                <w:szCs w:val="20"/>
                <w:highlight w:val="yellow"/>
                <w:lang w:eastAsia="et-EE"/>
              </w:rPr>
            </w:pPr>
            <w:r>
              <w:rPr>
                <w:rFonts w:ascii="Arial" w:hAnsi="Arial" w:cs="Arial"/>
                <w:sz w:val="20"/>
                <w:szCs w:val="20"/>
              </w:rPr>
              <w:t>21 300</w:t>
            </w:r>
          </w:p>
        </w:tc>
        <w:tc>
          <w:tcPr>
            <w:tcW w:w="910" w:type="dxa"/>
            <w:tcBorders>
              <w:top w:val="nil"/>
              <w:left w:val="nil"/>
              <w:bottom w:val="single" w:sz="4" w:space="0" w:color="auto"/>
              <w:right w:val="single" w:sz="4" w:space="0" w:color="auto"/>
            </w:tcBorders>
            <w:noWrap/>
            <w:vAlign w:val="bottom"/>
            <w:hideMark/>
          </w:tcPr>
          <w:p w14:paraId="5BE1BFE7" w14:textId="0F3DA976" w:rsidR="00762BFD" w:rsidRPr="00CD0DFD" w:rsidRDefault="00762BFD" w:rsidP="00762BFD">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0,13%</w:t>
            </w:r>
          </w:p>
        </w:tc>
      </w:tr>
      <w:tr w:rsidR="00762BFD" w:rsidRPr="00EA7DA5" w14:paraId="583F16AC"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55E3FB31" w14:textId="77777777" w:rsidR="00762BFD" w:rsidRPr="00EA7DA5" w:rsidRDefault="00762BFD" w:rsidP="00762BFD">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Majandus</w:t>
            </w:r>
          </w:p>
        </w:tc>
        <w:tc>
          <w:tcPr>
            <w:tcW w:w="1417" w:type="dxa"/>
            <w:tcBorders>
              <w:top w:val="nil"/>
              <w:left w:val="nil"/>
              <w:bottom w:val="single" w:sz="4" w:space="0" w:color="auto"/>
              <w:right w:val="single" w:sz="4" w:space="0" w:color="auto"/>
            </w:tcBorders>
            <w:noWrap/>
            <w:vAlign w:val="bottom"/>
            <w:hideMark/>
          </w:tcPr>
          <w:p w14:paraId="26286789" w14:textId="0CE6C0BF"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812 887</w:t>
            </w:r>
          </w:p>
        </w:tc>
        <w:tc>
          <w:tcPr>
            <w:tcW w:w="993" w:type="dxa"/>
            <w:tcBorders>
              <w:top w:val="nil"/>
              <w:left w:val="nil"/>
              <w:bottom w:val="single" w:sz="4" w:space="0" w:color="auto"/>
              <w:right w:val="single" w:sz="4" w:space="0" w:color="auto"/>
            </w:tcBorders>
            <w:noWrap/>
            <w:vAlign w:val="bottom"/>
            <w:hideMark/>
          </w:tcPr>
          <w:p w14:paraId="7718B959" w14:textId="58E4B2F9"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5,51%</w:t>
            </w:r>
          </w:p>
        </w:tc>
        <w:tc>
          <w:tcPr>
            <w:tcW w:w="1275" w:type="dxa"/>
            <w:tcBorders>
              <w:top w:val="nil"/>
              <w:left w:val="nil"/>
              <w:bottom w:val="single" w:sz="4" w:space="0" w:color="auto"/>
              <w:right w:val="single" w:sz="4" w:space="0" w:color="auto"/>
            </w:tcBorders>
            <w:noWrap/>
            <w:vAlign w:val="bottom"/>
            <w:hideMark/>
          </w:tcPr>
          <w:p w14:paraId="0A8B8F96" w14:textId="609B2CDD"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627 452</w:t>
            </w:r>
          </w:p>
        </w:tc>
        <w:tc>
          <w:tcPr>
            <w:tcW w:w="851" w:type="dxa"/>
            <w:tcBorders>
              <w:top w:val="nil"/>
              <w:left w:val="nil"/>
              <w:bottom w:val="single" w:sz="4" w:space="0" w:color="auto"/>
              <w:right w:val="single" w:sz="4" w:space="0" w:color="auto"/>
            </w:tcBorders>
            <w:noWrap/>
            <w:vAlign w:val="bottom"/>
            <w:hideMark/>
          </w:tcPr>
          <w:p w14:paraId="27101189" w14:textId="0EC8D48E"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4,10%</w:t>
            </w:r>
          </w:p>
        </w:tc>
        <w:tc>
          <w:tcPr>
            <w:tcW w:w="1403" w:type="dxa"/>
            <w:tcBorders>
              <w:top w:val="nil"/>
              <w:left w:val="nil"/>
              <w:bottom w:val="single" w:sz="4" w:space="0" w:color="auto"/>
              <w:right w:val="single" w:sz="4" w:space="0" w:color="auto"/>
            </w:tcBorders>
            <w:noWrap/>
            <w:vAlign w:val="bottom"/>
            <w:hideMark/>
          </w:tcPr>
          <w:p w14:paraId="2E7D7668" w14:textId="0CD36663" w:rsidR="00762BFD" w:rsidRPr="00CD0DFD" w:rsidRDefault="00762BFD" w:rsidP="00762BFD">
            <w:pPr>
              <w:spacing w:after="0" w:line="240" w:lineRule="auto"/>
              <w:jc w:val="right"/>
              <w:rPr>
                <w:rFonts w:ascii="Arial" w:eastAsia="Times New Roman" w:hAnsi="Arial" w:cs="Arial"/>
                <w:sz w:val="20"/>
                <w:szCs w:val="20"/>
                <w:highlight w:val="yellow"/>
                <w:lang w:eastAsia="et-EE"/>
              </w:rPr>
            </w:pPr>
            <w:r>
              <w:rPr>
                <w:rFonts w:ascii="Arial" w:hAnsi="Arial" w:cs="Arial"/>
                <w:sz w:val="20"/>
                <w:szCs w:val="20"/>
              </w:rPr>
              <w:t>626 544</w:t>
            </w:r>
          </w:p>
        </w:tc>
        <w:tc>
          <w:tcPr>
            <w:tcW w:w="910" w:type="dxa"/>
            <w:tcBorders>
              <w:top w:val="nil"/>
              <w:left w:val="nil"/>
              <w:bottom w:val="single" w:sz="4" w:space="0" w:color="auto"/>
              <w:right w:val="single" w:sz="4" w:space="0" w:color="auto"/>
            </w:tcBorders>
            <w:noWrap/>
            <w:vAlign w:val="bottom"/>
            <w:hideMark/>
          </w:tcPr>
          <w:p w14:paraId="1E34521E" w14:textId="47FFE442" w:rsidR="00762BFD" w:rsidRPr="00CD0DFD" w:rsidRDefault="00762BFD" w:rsidP="00762BFD">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3,93%</w:t>
            </w:r>
          </w:p>
        </w:tc>
      </w:tr>
      <w:tr w:rsidR="00762BFD" w:rsidRPr="00EA7DA5" w14:paraId="5DFB4713"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0755B328" w14:textId="77777777" w:rsidR="00762BFD" w:rsidRPr="00EA7DA5" w:rsidRDefault="00762BFD" w:rsidP="00762BFD">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Keskkonnakaitse</w:t>
            </w:r>
          </w:p>
        </w:tc>
        <w:tc>
          <w:tcPr>
            <w:tcW w:w="1417" w:type="dxa"/>
            <w:tcBorders>
              <w:top w:val="nil"/>
              <w:left w:val="nil"/>
              <w:bottom w:val="single" w:sz="4" w:space="0" w:color="auto"/>
              <w:right w:val="single" w:sz="4" w:space="0" w:color="auto"/>
            </w:tcBorders>
            <w:noWrap/>
            <w:vAlign w:val="bottom"/>
            <w:hideMark/>
          </w:tcPr>
          <w:p w14:paraId="7DC6C3DE" w14:textId="622DCB6C"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237 455</w:t>
            </w:r>
          </w:p>
        </w:tc>
        <w:tc>
          <w:tcPr>
            <w:tcW w:w="993" w:type="dxa"/>
            <w:tcBorders>
              <w:top w:val="nil"/>
              <w:left w:val="nil"/>
              <w:bottom w:val="single" w:sz="4" w:space="0" w:color="auto"/>
              <w:right w:val="single" w:sz="4" w:space="0" w:color="auto"/>
            </w:tcBorders>
            <w:noWrap/>
            <w:vAlign w:val="bottom"/>
            <w:hideMark/>
          </w:tcPr>
          <w:p w14:paraId="4D5520A5" w14:textId="21BEE4CC"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1,61%</w:t>
            </w:r>
          </w:p>
        </w:tc>
        <w:tc>
          <w:tcPr>
            <w:tcW w:w="1275" w:type="dxa"/>
            <w:tcBorders>
              <w:top w:val="nil"/>
              <w:left w:val="nil"/>
              <w:bottom w:val="single" w:sz="4" w:space="0" w:color="auto"/>
              <w:right w:val="single" w:sz="4" w:space="0" w:color="auto"/>
            </w:tcBorders>
            <w:noWrap/>
            <w:vAlign w:val="bottom"/>
            <w:hideMark/>
          </w:tcPr>
          <w:p w14:paraId="55D243AA" w14:textId="6F14E3BF"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367 466</w:t>
            </w:r>
          </w:p>
        </w:tc>
        <w:tc>
          <w:tcPr>
            <w:tcW w:w="851" w:type="dxa"/>
            <w:tcBorders>
              <w:top w:val="nil"/>
              <w:left w:val="nil"/>
              <w:bottom w:val="single" w:sz="4" w:space="0" w:color="auto"/>
              <w:right w:val="single" w:sz="4" w:space="0" w:color="auto"/>
            </w:tcBorders>
            <w:noWrap/>
            <w:vAlign w:val="bottom"/>
            <w:hideMark/>
          </w:tcPr>
          <w:p w14:paraId="7E7AB5E8" w14:textId="27A2A78D"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2,40%</w:t>
            </w:r>
          </w:p>
        </w:tc>
        <w:tc>
          <w:tcPr>
            <w:tcW w:w="1403" w:type="dxa"/>
            <w:tcBorders>
              <w:top w:val="nil"/>
              <w:left w:val="nil"/>
              <w:bottom w:val="single" w:sz="4" w:space="0" w:color="auto"/>
              <w:right w:val="single" w:sz="4" w:space="0" w:color="auto"/>
            </w:tcBorders>
            <w:noWrap/>
            <w:vAlign w:val="bottom"/>
            <w:hideMark/>
          </w:tcPr>
          <w:p w14:paraId="44A18DBA" w14:textId="4CA6FCA2" w:rsidR="00762BFD" w:rsidRPr="00CD0DFD" w:rsidRDefault="00762BFD" w:rsidP="00762BFD">
            <w:pPr>
              <w:spacing w:after="0" w:line="240" w:lineRule="auto"/>
              <w:jc w:val="right"/>
              <w:rPr>
                <w:rFonts w:ascii="Arial" w:eastAsia="Times New Roman" w:hAnsi="Arial" w:cs="Arial"/>
                <w:sz w:val="20"/>
                <w:szCs w:val="20"/>
                <w:highlight w:val="yellow"/>
                <w:lang w:eastAsia="et-EE"/>
              </w:rPr>
            </w:pPr>
            <w:r>
              <w:rPr>
                <w:rFonts w:ascii="Arial" w:hAnsi="Arial" w:cs="Arial"/>
                <w:sz w:val="20"/>
                <w:szCs w:val="20"/>
              </w:rPr>
              <w:t>370 466</w:t>
            </w:r>
          </w:p>
        </w:tc>
        <w:tc>
          <w:tcPr>
            <w:tcW w:w="910" w:type="dxa"/>
            <w:tcBorders>
              <w:top w:val="nil"/>
              <w:left w:val="nil"/>
              <w:bottom w:val="single" w:sz="4" w:space="0" w:color="auto"/>
              <w:right w:val="single" w:sz="4" w:space="0" w:color="auto"/>
            </w:tcBorders>
            <w:noWrap/>
            <w:vAlign w:val="bottom"/>
            <w:hideMark/>
          </w:tcPr>
          <w:p w14:paraId="04C6E992" w14:textId="76CAE59D" w:rsidR="00762BFD" w:rsidRPr="00CD0DFD" w:rsidRDefault="00762BFD" w:rsidP="00762BFD">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2,32%</w:t>
            </w:r>
          </w:p>
        </w:tc>
      </w:tr>
      <w:tr w:rsidR="00762BFD" w:rsidRPr="00EA7DA5" w14:paraId="246A33BD"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0BE29738" w14:textId="77777777" w:rsidR="00762BFD" w:rsidRPr="00EA7DA5" w:rsidRDefault="00762BFD" w:rsidP="00762BFD">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Elamu- ja kommunaalmajandus</w:t>
            </w:r>
          </w:p>
        </w:tc>
        <w:tc>
          <w:tcPr>
            <w:tcW w:w="1417" w:type="dxa"/>
            <w:tcBorders>
              <w:top w:val="nil"/>
              <w:left w:val="nil"/>
              <w:bottom w:val="single" w:sz="4" w:space="0" w:color="auto"/>
              <w:right w:val="single" w:sz="4" w:space="0" w:color="auto"/>
            </w:tcBorders>
            <w:noWrap/>
            <w:vAlign w:val="bottom"/>
            <w:hideMark/>
          </w:tcPr>
          <w:p w14:paraId="0ED007BA" w14:textId="4F22A990"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405 958</w:t>
            </w:r>
          </w:p>
        </w:tc>
        <w:tc>
          <w:tcPr>
            <w:tcW w:w="993" w:type="dxa"/>
            <w:tcBorders>
              <w:top w:val="nil"/>
              <w:left w:val="nil"/>
              <w:bottom w:val="single" w:sz="4" w:space="0" w:color="auto"/>
              <w:right w:val="single" w:sz="4" w:space="0" w:color="auto"/>
            </w:tcBorders>
            <w:noWrap/>
            <w:vAlign w:val="bottom"/>
            <w:hideMark/>
          </w:tcPr>
          <w:p w14:paraId="5DC52FE1" w14:textId="6570D37B"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2,75%</w:t>
            </w:r>
          </w:p>
        </w:tc>
        <w:tc>
          <w:tcPr>
            <w:tcW w:w="1275" w:type="dxa"/>
            <w:tcBorders>
              <w:top w:val="nil"/>
              <w:left w:val="nil"/>
              <w:bottom w:val="single" w:sz="4" w:space="0" w:color="auto"/>
              <w:right w:val="single" w:sz="4" w:space="0" w:color="auto"/>
            </w:tcBorders>
            <w:noWrap/>
            <w:vAlign w:val="bottom"/>
            <w:hideMark/>
          </w:tcPr>
          <w:p w14:paraId="70CAA540" w14:textId="7C05D142"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330 056</w:t>
            </w:r>
          </w:p>
        </w:tc>
        <w:tc>
          <w:tcPr>
            <w:tcW w:w="851" w:type="dxa"/>
            <w:tcBorders>
              <w:top w:val="nil"/>
              <w:left w:val="nil"/>
              <w:bottom w:val="single" w:sz="4" w:space="0" w:color="auto"/>
              <w:right w:val="single" w:sz="4" w:space="0" w:color="auto"/>
            </w:tcBorders>
            <w:noWrap/>
            <w:vAlign w:val="bottom"/>
            <w:hideMark/>
          </w:tcPr>
          <w:p w14:paraId="29327246" w14:textId="714EB826"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2,15%</w:t>
            </w:r>
          </w:p>
        </w:tc>
        <w:tc>
          <w:tcPr>
            <w:tcW w:w="1403" w:type="dxa"/>
            <w:tcBorders>
              <w:top w:val="nil"/>
              <w:left w:val="nil"/>
              <w:bottom w:val="single" w:sz="4" w:space="0" w:color="auto"/>
              <w:right w:val="single" w:sz="4" w:space="0" w:color="auto"/>
            </w:tcBorders>
            <w:noWrap/>
            <w:vAlign w:val="bottom"/>
            <w:hideMark/>
          </w:tcPr>
          <w:p w14:paraId="0F56C22C" w14:textId="10388B1A" w:rsidR="00762BFD" w:rsidRPr="00CD0DFD" w:rsidRDefault="00762BFD" w:rsidP="00762BFD">
            <w:pPr>
              <w:spacing w:after="0" w:line="240" w:lineRule="auto"/>
              <w:jc w:val="right"/>
              <w:rPr>
                <w:rFonts w:ascii="Arial" w:eastAsia="Times New Roman" w:hAnsi="Arial" w:cs="Arial"/>
                <w:sz w:val="20"/>
                <w:szCs w:val="20"/>
                <w:highlight w:val="yellow"/>
                <w:lang w:eastAsia="et-EE"/>
              </w:rPr>
            </w:pPr>
            <w:r>
              <w:rPr>
                <w:rFonts w:ascii="Arial" w:hAnsi="Arial" w:cs="Arial"/>
                <w:sz w:val="20"/>
                <w:szCs w:val="20"/>
              </w:rPr>
              <w:t>328 878</w:t>
            </w:r>
          </w:p>
        </w:tc>
        <w:tc>
          <w:tcPr>
            <w:tcW w:w="910" w:type="dxa"/>
            <w:tcBorders>
              <w:top w:val="nil"/>
              <w:left w:val="nil"/>
              <w:bottom w:val="single" w:sz="4" w:space="0" w:color="auto"/>
              <w:right w:val="single" w:sz="4" w:space="0" w:color="auto"/>
            </w:tcBorders>
            <w:noWrap/>
            <w:vAlign w:val="bottom"/>
            <w:hideMark/>
          </w:tcPr>
          <w:p w14:paraId="0E63C431" w14:textId="150B1E96" w:rsidR="00762BFD" w:rsidRPr="00CD0DFD" w:rsidRDefault="00762BFD" w:rsidP="00762BFD">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2,06%</w:t>
            </w:r>
          </w:p>
        </w:tc>
      </w:tr>
      <w:tr w:rsidR="00762BFD" w:rsidRPr="00EA7DA5" w14:paraId="6B0D3B5C"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194FAC62" w14:textId="77777777" w:rsidR="00762BFD" w:rsidRPr="00EA7DA5" w:rsidRDefault="00762BFD" w:rsidP="00762BFD">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Tervishoid</w:t>
            </w:r>
          </w:p>
        </w:tc>
        <w:tc>
          <w:tcPr>
            <w:tcW w:w="1417" w:type="dxa"/>
            <w:tcBorders>
              <w:top w:val="nil"/>
              <w:left w:val="nil"/>
              <w:bottom w:val="single" w:sz="4" w:space="0" w:color="auto"/>
              <w:right w:val="single" w:sz="4" w:space="0" w:color="auto"/>
            </w:tcBorders>
            <w:noWrap/>
            <w:vAlign w:val="bottom"/>
            <w:hideMark/>
          </w:tcPr>
          <w:p w14:paraId="2094F376" w14:textId="4B123394"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26 923</w:t>
            </w:r>
          </w:p>
        </w:tc>
        <w:tc>
          <w:tcPr>
            <w:tcW w:w="993" w:type="dxa"/>
            <w:tcBorders>
              <w:top w:val="nil"/>
              <w:left w:val="nil"/>
              <w:bottom w:val="single" w:sz="4" w:space="0" w:color="auto"/>
              <w:right w:val="single" w:sz="4" w:space="0" w:color="auto"/>
            </w:tcBorders>
            <w:noWrap/>
            <w:vAlign w:val="bottom"/>
            <w:hideMark/>
          </w:tcPr>
          <w:p w14:paraId="0D4CB0C4" w14:textId="1793A516"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0,18%</w:t>
            </w:r>
          </w:p>
        </w:tc>
        <w:tc>
          <w:tcPr>
            <w:tcW w:w="1275" w:type="dxa"/>
            <w:tcBorders>
              <w:top w:val="nil"/>
              <w:left w:val="nil"/>
              <w:bottom w:val="single" w:sz="4" w:space="0" w:color="auto"/>
              <w:right w:val="single" w:sz="4" w:space="0" w:color="auto"/>
            </w:tcBorders>
            <w:noWrap/>
            <w:vAlign w:val="bottom"/>
            <w:hideMark/>
          </w:tcPr>
          <w:p w14:paraId="5225F9D6" w14:textId="71C797C2"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29 932</w:t>
            </w:r>
          </w:p>
        </w:tc>
        <w:tc>
          <w:tcPr>
            <w:tcW w:w="851" w:type="dxa"/>
            <w:tcBorders>
              <w:top w:val="nil"/>
              <w:left w:val="nil"/>
              <w:bottom w:val="single" w:sz="4" w:space="0" w:color="auto"/>
              <w:right w:val="single" w:sz="4" w:space="0" w:color="auto"/>
            </w:tcBorders>
            <w:noWrap/>
            <w:vAlign w:val="bottom"/>
            <w:hideMark/>
          </w:tcPr>
          <w:p w14:paraId="15EE6E25" w14:textId="105A88D3"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0,20%</w:t>
            </w:r>
          </w:p>
        </w:tc>
        <w:tc>
          <w:tcPr>
            <w:tcW w:w="1403" w:type="dxa"/>
            <w:tcBorders>
              <w:top w:val="nil"/>
              <w:left w:val="nil"/>
              <w:bottom w:val="single" w:sz="4" w:space="0" w:color="auto"/>
              <w:right w:val="single" w:sz="4" w:space="0" w:color="auto"/>
            </w:tcBorders>
            <w:noWrap/>
            <w:vAlign w:val="bottom"/>
            <w:hideMark/>
          </w:tcPr>
          <w:p w14:paraId="77044E64" w14:textId="34F0E8DC" w:rsidR="00762BFD" w:rsidRPr="00CD0DFD" w:rsidRDefault="00762BFD" w:rsidP="00762BFD">
            <w:pPr>
              <w:spacing w:after="0" w:line="240" w:lineRule="auto"/>
              <w:jc w:val="right"/>
              <w:rPr>
                <w:rFonts w:ascii="Arial" w:eastAsia="Times New Roman" w:hAnsi="Arial" w:cs="Arial"/>
                <w:sz w:val="20"/>
                <w:szCs w:val="20"/>
                <w:highlight w:val="yellow"/>
                <w:lang w:eastAsia="et-EE"/>
              </w:rPr>
            </w:pPr>
            <w:r>
              <w:rPr>
                <w:rFonts w:ascii="Arial" w:hAnsi="Arial" w:cs="Arial"/>
                <w:sz w:val="20"/>
                <w:szCs w:val="20"/>
              </w:rPr>
              <w:t>24 869</w:t>
            </w:r>
          </w:p>
        </w:tc>
        <w:tc>
          <w:tcPr>
            <w:tcW w:w="910" w:type="dxa"/>
            <w:tcBorders>
              <w:top w:val="nil"/>
              <w:left w:val="nil"/>
              <w:bottom w:val="single" w:sz="4" w:space="0" w:color="auto"/>
              <w:right w:val="single" w:sz="4" w:space="0" w:color="auto"/>
            </w:tcBorders>
            <w:noWrap/>
            <w:vAlign w:val="bottom"/>
            <w:hideMark/>
          </w:tcPr>
          <w:p w14:paraId="7B404112" w14:textId="488E8A30" w:rsidR="00762BFD" w:rsidRPr="00CD0DFD" w:rsidRDefault="00762BFD" w:rsidP="00762BFD">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0,16%</w:t>
            </w:r>
          </w:p>
        </w:tc>
      </w:tr>
      <w:tr w:rsidR="00762BFD" w:rsidRPr="00EA7DA5" w14:paraId="51DD2BC8"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75AB20F2" w14:textId="77777777" w:rsidR="00762BFD" w:rsidRPr="00EA7DA5" w:rsidRDefault="00762BFD" w:rsidP="00762BFD">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Vabaaeg, kultuur ja religioon</w:t>
            </w:r>
          </w:p>
        </w:tc>
        <w:tc>
          <w:tcPr>
            <w:tcW w:w="1417" w:type="dxa"/>
            <w:tcBorders>
              <w:top w:val="nil"/>
              <w:left w:val="nil"/>
              <w:bottom w:val="single" w:sz="4" w:space="0" w:color="auto"/>
              <w:right w:val="single" w:sz="4" w:space="0" w:color="auto"/>
            </w:tcBorders>
            <w:noWrap/>
            <w:vAlign w:val="bottom"/>
            <w:hideMark/>
          </w:tcPr>
          <w:p w14:paraId="411BCCBD" w14:textId="1751B180"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583 029</w:t>
            </w:r>
          </w:p>
        </w:tc>
        <w:tc>
          <w:tcPr>
            <w:tcW w:w="993" w:type="dxa"/>
            <w:tcBorders>
              <w:top w:val="nil"/>
              <w:left w:val="nil"/>
              <w:bottom w:val="single" w:sz="4" w:space="0" w:color="auto"/>
              <w:right w:val="single" w:sz="4" w:space="0" w:color="auto"/>
            </w:tcBorders>
            <w:noWrap/>
            <w:vAlign w:val="bottom"/>
            <w:hideMark/>
          </w:tcPr>
          <w:p w14:paraId="628A4CFE" w14:textId="5E90C368"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3,95%</w:t>
            </w:r>
          </w:p>
        </w:tc>
        <w:tc>
          <w:tcPr>
            <w:tcW w:w="1275" w:type="dxa"/>
            <w:tcBorders>
              <w:top w:val="nil"/>
              <w:left w:val="nil"/>
              <w:bottom w:val="single" w:sz="4" w:space="0" w:color="auto"/>
              <w:right w:val="single" w:sz="4" w:space="0" w:color="auto"/>
            </w:tcBorders>
            <w:noWrap/>
            <w:vAlign w:val="bottom"/>
            <w:hideMark/>
          </w:tcPr>
          <w:p w14:paraId="6EB8A069" w14:textId="49FA8EC7"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606 236</w:t>
            </w:r>
          </w:p>
        </w:tc>
        <w:tc>
          <w:tcPr>
            <w:tcW w:w="851" w:type="dxa"/>
            <w:tcBorders>
              <w:top w:val="nil"/>
              <w:left w:val="nil"/>
              <w:bottom w:val="single" w:sz="4" w:space="0" w:color="auto"/>
              <w:right w:val="single" w:sz="4" w:space="0" w:color="auto"/>
            </w:tcBorders>
            <w:noWrap/>
            <w:vAlign w:val="bottom"/>
            <w:hideMark/>
          </w:tcPr>
          <w:p w14:paraId="3BEECAD0" w14:textId="5261DBBF"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3,96%</w:t>
            </w:r>
          </w:p>
        </w:tc>
        <w:tc>
          <w:tcPr>
            <w:tcW w:w="1403" w:type="dxa"/>
            <w:tcBorders>
              <w:top w:val="nil"/>
              <w:left w:val="nil"/>
              <w:bottom w:val="single" w:sz="4" w:space="0" w:color="auto"/>
              <w:right w:val="single" w:sz="4" w:space="0" w:color="auto"/>
            </w:tcBorders>
            <w:noWrap/>
            <w:vAlign w:val="bottom"/>
            <w:hideMark/>
          </w:tcPr>
          <w:p w14:paraId="52E77257" w14:textId="7447233D" w:rsidR="00762BFD" w:rsidRPr="00CD0DFD" w:rsidRDefault="00762BFD" w:rsidP="00762BFD">
            <w:pPr>
              <w:spacing w:after="0" w:line="240" w:lineRule="auto"/>
              <w:jc w:val="right"/>
              <w:rPr>
                <w:rFonts w:ascii="Arial" w:eastAsia="Times New Roman" w:hAnsi="Arial" w:cs="Arial"/>
                <w:sz w:val="20"/>
                <w:szCs w:val="20"/>
                <w:highlight w:val="yellow"/>
                <w:lang w:eastAsia="et-EE"/>
              </w:rPr>
            </w:pPr>
            <w:r>
              <w:rPr>
                <w:rFonts w:ascii="Arial" w:hAnsi="Arial" w:cs="Arial"/>
                <w:sz w:val="20"/>
                <w:szCs w:val="20"/>
              </w:rPr>
              <w:t>635 519</w:t>
            </w:r>
          </w:p>
        </w:tc>
        <w:tc>
          <w:tcPr>
            <w:tcW w:w="910" w:type="dxa"/>
            <w:tcBorders>
              <w:top w:val="nil"/>
              <w:left w:val="nil"/>
              <w:bottom w:val="single" w:sz="4" w:space="0" w:color="auto"/>
              <w:right w:val="single" w:sz="4" w:space="0" w:color="auto"/>
            </w:tcBorders>
            <w:noWrap/>
            <w:vAlign w:val="bottom"/>
            <w:hideMark/>
          </w:tcPr>
          <w:p w14:paraId="141A5936" w14:textId="27CAE092" w:rsidR="00762BFD" w:rsidRPr="00CD0DFD" w:rsidRDefault="00762BFD" w:rsidP="00762BFD">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3,98%</w:t>
            </w:r>
          </w:p>
        </w:tc>
      </w:tr>
      <w:tr w:rsidR="00762BFD" w:rsidRPr="00EA7DA5" w14:paraId="66243BFA"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2CE57638" w14:textId="77777777" w:rsidR="00762BFD" w:rsidRPr="00EA7DA5" w:rsidRDefault="00762BFD" w:rsidP="00762BFD">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Haridus</w:t>
            </w:r>
          </w:p>
        </w:tc>
        <w:tc>
          <w:tcPr>
            <w:tcW w:w="1417" w:type="dxa"/>
            <w:tcBorders>
              <w:top w:val="nil"/>
              <w:left w:val="nil"/>
              <w:bottom w:val="single" w:sz="4" w:space="0" w:color="auto"/>
              <w:right w:val="single" w:sz="4" w:space="0" w:color="auto"/>
            </w:tcBorders>
            <w:noWrap/>
            <w:vAlign w:val="bottom"/>
            <w:hideMark/>
          </w:tcPr>
          <w:p w14:paraId="79F4FEA8" w14:textId="4123BD2A"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10 376 002</w:t>
            </w:r>
          </w:p>
        </w:tc>
        <w:tc>
          <w:tcPr>
            <w:tcW w:w="993" w:type="dxa"/>
            <w:tcBorders>
              <w:top w:val="nil"/>
              <w:left w:val="nil"/>
              <w:bottom w:val="single" w:sz="4" w:space="0" w:color="auto"/>
              <w:right w:val="single" w:sz="4" w:space="0" w:color="auto"/>
            </w:tcBorders>
            <w:noWrap/>
            <w:vAlign w:val="bottom"/>
            <w:hideMark/>
          </w:tcPr>
          <w:p w14:paraId="46DA7BB3" w14:textId="5340C512"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70,34%</w:t>
            </w:r>
          </w:p>
        </w:tc>
        <w:tc>
          <w:tcPr>
            <w:tcW w:w="1275" w:type="dxa"/>
            <w:tcBorders>
              <w:top w:val="nil"/>
              <w:left w:val="nil"/>
              <w:bottom w:val="single" w:sz="4" w:space="0" w:color="auto"/>
              <w:right w:val="single" w:sz="4" w:space="0" w:color="auto"/>
            </w:tcBorders>
            <w:noWrap/>
            <w:vAlign w:val="bottom"/>
            <w:hideMark/>
          </w:tcPr>
          <w:p w14:paraId="46C867DB" w14:textId="6C3BDCB9"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11 016 971</w:t>
            </w:r>
          </w:p>
        </w:tc>
        <w:tc>
          <w:tcPr>
            <w:tcW w:w="851" w:type="dxa"/>
            <w:tcBorders>
              <w:top w:val="nil"/>
              <w:left w:val="nil"/>
              <w:bottom w:val="single" w:sz="4" w:space="0" w:color="auto"/>
              <w:right w:val="single" w:sz="4" w:space="0" w:color="auto"/>
            </w:tcBorders>
            <w:noWrap/>
            <w:vAlign w:val="bottom"/>
            <w:hideMark/>
          </w:tcPr>
          <w:p w14:paraId="114510A2" w14:textId="519363E1"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71,93%</w:t>
            </w:r>
          </w:p>
        </w:tc>
        <w:tc>
          <w:tcPr>
            <w:tcW w:w="1403" w:type="dxa"/>
            <w:tcBorders>
              <w:top w:val="nil"/>
              <w:left w:val="nil"/>
              <w:bottom w:val="single" w:sz="4" w:space="0" w:color="auto"/>
              <w:right w:val="single" w:sz="4" w:space="0" w:color="auto"/>
            </w:tcBorders>
            <w:noWrap/>
            <w:vAlign w:val="bottom"/>
            <w:hideMark/>
          </w:tcPr>
          <w:p w14:paraId="219BC2B0" w14:textId="1DC54E8E" w:rsidR="00762BFD" w:rsidRPr="00CD0DFD" w:rsidRDefault="00762BFD" w:rsidP="00762BFD">
            <w:pPr>
              <w:spacing w:after="0" w:line="240" w:lineRule="auto"/>
              <w:jc w:val="right"/>
              <w:rPr>
                <w:rFonts w:ascii="Arial" w:eastAsia="Times New Roman" w:hAnsi="Arial" w:cs="Arial"/>
                <w:sz w:val="20"/>
                <w:szCs w:val="20"/>
                <w:highlight w:val="yellow"/>
                <w:lang w:eastAsia="et-EE"/>
              </w:rPr>
            </w:pPr>
            <w:r>
              <w:rPr>
                <w:rFonts w:ascii="Arial" w:hAnsi="Arial" w:cs="Arial"/>
                <w:sz w:val="20"/>
                <w:szCs w:val="20"/>
              </w:rPr>
              <w:t>11 387 571</w:t>
            </w:r>
          </w:p>
        </w:tc>
        <w:tc>
          <w:tcPr>
            <w:tcW w:w="910" w:type="dxa"/>
            <w:tcBorders>
              <w:top w:val="nil"/>
              <w:left w:val="nil"/>
              <w:bottom w:val="single" w:sz="4" w:space="0" w:color="auto"/>
              <w:right w:val="single" w:sz="4" w:space="0" w:color="auto"/>
            </w:tcBorders>
            <w:noWrap/>
            <w:vAlign w:val="bottom"/>
            <w:hideMark/>
          </w:tcPr>
          <w:p w14:paraId="6F889760" w14:textId="3D914B57" w:rsidR="00762BFD" w:rsidRPr="00CD0DFD" w:rsidRDefault="00762BFD" w:rsidP="00762BFD">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71,38%</w:t>
            </w:r>
          </w:p>
        </w:tc>
      </w:tr>
      <w:tr w:rsidR="00762BFD" w:rsidRPr="00EA7DA5" w14:paraId="67B4F0D3"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171DDAA3" w14:textId="77777777" w:rsidR="00762BFD" w:rsidRPr="00EA7DA5" w:rsidRDefault="00762BFD" w:rsidP="00762BFD">
            <w:pPr>
              <w:spacing w:after="0" w:line="240" w:lineRule="auto"/>
              <w:rPr>
                <w:rFonts w:ascii="Calibri" w:eastAsia="Times New Roman" w:hAnsi="Calibri" w:cs="Calibri"/>
                <w:color w:val="000000"/>
                <w:lang w:eastAsia="et-EE"/>
              </w:rPr>
            </w:pPr>
            <w:r w:rsidRPr="00EA7DA5">
              <w:rPr>
                <w:rFonts w:ascii="Calibri" w:eastAsia="Times New Roman" w:hAnsi="Calibri" w:cs="Calibri"/>
                <w:color w:val="000000"/>
                <w:lang w:eastAsia="et-EE"/>
              </w:rPr>
              <w:t>Sotsiaalne kaitse</w:t>
            </w:r>
          </w:p>
        </w:tc>
        <w:tc>
          <w:tcPr>
            <w:tcW w:w="1417" w:type="dxa"/>
            <w:tcBorders>
              <w:top w:val="nil"/>
              <w:left w:val="nil"/>
              <w:bottom w:val="single" w:sz="4" w:space="0" w:color="auto"/>
              <w:right w:val="single" w:sz="4" w:space="0" w:color="auto"/>
            </w:tcBorders>
            <w:noWrap/>
            <w:vAlign w:val="bottom"/>
            <w:hideMark/>
          </w:tcPr>
          <w:p w14:paraId="6F595982" w14:textId="59D5B62A"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1 263 402</w:t>
            </w:r>
          </w:p>
        </w:tc>
        <w:tc>
          <w:tcPr>
            <w:tcW w:w="993" w:type="dxa"/>
            <w:tcBorders>
              <w:top w:val="nil"/>
              <w:left w:val="nil"/>
              <w:bottom w:val="single" w:sz="4" w:space="0" w:color="auto"/>
              <w:right w:val="single" w:sz="4" w:space="0" w:color="auto"/>
            </w:tcBorders>
            <w:noWrap/>
            <w:vAlign w:val="bottom"/>
            <w:hideMark/>
          </w:tcPr>
          <w:p w14:paraId="51CBB634" w14:textId="6589E6C6"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8,56%</w:t>
            </w:r>
          </w:p>
        </w:tc>
        <w:tc>
          <w:tcPr>
            <w:tcW w:w="1275" w:type="dxa"/>
            <w:tcBorders>
              <w:top w:val="nil"/>
              <w:left w:val="nil"/>
              <w:bottom w:val="single" w:sz="4" w:space="0" w:color="auto"/>
              <w:right w:val="single" w:sz="4" w:space="0" w:color="auto"/>
            </w:tcBorders>
            <w:noWrap/>
            <w:vAlign w:val="bottom"/>
            <w:hideMark/>
          </w:tcPr>
          <w:p w14:paraId="0F19CAFA" w14:textId="6EDDD6A9" w:rsidR="00762BFD" w:rsidRPr="00EA7DA5" w:rsidRDefault="00762BFD" w:rsidP="00762BFD">
            <w:pPr>
              <w:spacing w:after="0" w:line="240" w:lineRule="auto"/>
              <w:jc w:val="right"/>
              <w:rPr>
                <w:rFonts w:ascii="Arial" w:eastAsia="Times New Roman" w:hAnsi="Arial" w:cs="Arial"/>
                <w:sz w:val="20"/>
                <w:szCs w:val="20"/>
                <w:lang w:eastAsia="et-EE"/>
              </w:rPr>
            </w:pPr>
            <w:r>
              <w:rPr>
                <w:rFonts w:ascii="Arial" w:hAnsi="Arial" w:cs="Arial"/>
                <w:sz w:val="20"/>
                <w:szCs w:val="20"/>
              </w:rPr>
              <w:t>1 273 463</w:t>
            </w:r>
          </w:p>
        </w:tc>
        <w:tc>
          <w:tcPr>
            <w:tcW w:w="851" w:type="dxa"/>
            <w:tcBorders>
              <w:top w:val="nil"/>
              <w:left w:val="nil"/>
              <w:bottom w:val="single" w:sz="4" w:space="0" w:color="auto"/>
              <w:right w:val="single" w:sz="4" w:space="0" w:color="auto"/>
            </w:tcBorders>
            <w:noWrap/>
            <w:vAlign w:val="bottom"/>
            <w:hideMark/>
          </w:tcPr>
          <w:p w14:paraId="6B8C8361" w14:textId="26396492" w:rsidR="00762BFD" w:rsidRPr="00EA7DA5" w:rsidRDefault="00762BFD" w:rsidP="00762BFD">
            <w:pPr>
              <w:spacing w:after="0" w:line="240" w:lineRule="auto"/>
              <w:jc w:val="right"/>
              <w:rPr>
                <w:rFonts w:ascii="Calibri" w:eastAsia="Times New Roman" w:hAnsi="Calibri" w:cs="Calibri"/>
                <w:color w:val="000000"/>
                <w:lang w:eastAsia="et-EE"/>
              </w:rPr>
            </w:pPr>
            <w:r>
              <w:rPr>
                <w:rFonts w:ascii="Calibri" w:hAnsi="Calibri" w:cs="Calibri"/>
                <w:color w:val="000000"/>
              </w:rPr>
              <w:t>8,31%</w:t>
            </w:r>
          </w:p>
        </w:tc>
        <w:tc>
          <w:tcPr>
            <w:tcW w:w="1403" w:type="dxa"/>
            <w:tcBorders>
              <w:top w:val="nil"/>
              <w:left w:val="nil"/>
              <w:bottom w:val="single" w:sz="4" w:space="0" w:color="auto"/>
              <w:right w:val="single" w:sz="4" w:space="0" w:color="auto"/>
            </w:tcBorders>
            <w:noWrap/>
            <w:vAlign w:val="bottom"/>
            <w:hideMark/>
          </w:tcPr>
          <w:p w14:paraId="089900AD" w14:textId="1AB651A6" w:rsidR="00762BFD" w:rsidRPr="00CD0DFD" w:rsidRDefault="00762BFD" w:rsidP="00762BFD">
            <w:pPr>
              <w:spacing w:after="0" w:line="240" w:lineRule="auto"/>
              <w:jc w:val="right"/>
              <w:rPr>
                <w:rFonts w:ascii="Arial" w:eastAsia="Times New Roman" w:hAnsi="Arial" w:cs="Arial"/>
                <w:sz w:val="20"/>
                <w:szCs w:val="20"/>
                <w:highlight w:val="yellow"/>
                <w:lang w:eastAsia="et-EE"/>
              </w:rPr>
            </w:pPr>
            <w:r>
              <w:rPr>
                <w:rFonts w:ascii="Arial" w:hAnsi="Arial" w:cs="Arial"/>
                <w:sz w:val="20"/>
                <w:szCs w:val="20"/>
              </w:rPr>
              <w:t>1 510 289</w:t>
            </w:r>
          </w:p>
        </w:tc>
        <w:tc>
          <w:tcPr>
            <w:tcW w:w="910" w:type="dxa"/>
            <w:tcBorders>
              <w:top w:val="nil"/>
              <w:left w:val="nil"/>
              <w:bottom w:val="single" w:sz="4" w:space="0" w:color="auto"/>
              <w:right w:val="single" w:sz="4" w:space="0" w:color="auto"/>
            </w:tcBorders>
            <w:noWrap/>
            <w:vAlign w:val="bottom"/>
            <w:hideMark/>
          </w:tcPr>
          <w:p w14:paraId="70BB97A1" w14:textId="0E5C3869" w:rsidR="00762BFD" w:rsidRPr="00CD0DFD" w:rsidRDefault="00762BFD" w:rsidP="00762BFD">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9,47%</w:t>
            </w:r>
          </w:p>
        </w:tc>
      </w:tr>
      <w:tr w:rsidR="00762BFD" w:rsidRPr="00EA7DA5" w14:paraId="144497E8" w14:textId="77777777" w:rsidTr="004F742E">
        <w:trPr>
          <w:trHeight w:val="300"/>
        </w:trPr>
        <w:tc>
          <w:tcPr>
            <w:tcW w:w="2547" w:type="dxa"/>
            <w:tcBorders>
              <w:top w:val="nil"/>
              <w:left w:val="single" w:sz="4" w:space="0" w:color="auto"/>
              <w:bottom w:val="single" w:sz="4" w:space="0" w:color="auto"/>
              <w:right w:val="single" w:sz="4" w:space="0" w:color="auto"/>
            </w:tcBorders>
            <w:noWrap/>
            <w:vAlign w:val="bottom"/>
            <w:hideMark/>
          </w:tcPr>
          <w:p w14:paraId="2387B9E0" w14:textId="77777777" w:rsidR="00762BFD" w:rsidRPr="00EA7DA5" w:rsidRDefault="00762BFD" w:rsidP="00762BFD">
            <w:pPr>
              <w:spacing w:after="0" w:line="240" w:lineRule="auto"/>
              <w:rPr>
                <w:rFonts w:ascii="Calibri" w:eastAsia="Times New Roman" w:hAnsi="Calibri" w:cs="Calibri"/>
                <w:b/>
                <w:bCs/>
                <w:color w:val="000000"/>
                <w:lang w:eastAsia="et-EE"/>
              </w:rPr>
            </w:pPr>
            <w:r w:rsidRPr="00EA7DA5">
              <w:rPr>
                <w:rFonts w:ascii="Calibri" w:eastAsia="Times New Roman" w:hAnsi="Calibri" w:cs="Calibri"/>
                <w:b/>
                <w:bCs/>
                <w:color w:val="000000"/>
                <w:lang w:eastAsia="et-EE"/>
              </w:rPr>
              <w:t>Põhitegevuse kulud kokku</w:t>
            </w:r>
          </w:p>
        </w:tc>
        <w:tc>
          <w:tcPr>
            <w:tcW w:w="1417" w:type="dxa"/>
            <w:tcBorders>
              <w:top w:val="nil"/>
              <w:left w:val="nil"/>
              <w:bottom w:val="single" w:sz="4" w:space="0" w:color="auto"/>
              <w:right w:val="single" w:sz="4" w:space="0" w:color="auto"/>
            </w:tcBorders>
            <w:noWrap/>
            <w:vAlign w:val="bottom"/>
            <w:hideMark/>
          </w:tcPr>
          <w:p w14:paraId="28F29D72" w14:textId="52A719EE" w:rsidR="00762BFD" w:rsidRPr="00EA7DA5" w:rsidRDefault="00762BFD" w:rsidP="00762BFD">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14 751 177</w:t>
            </w:r>
          </w:p>
        </w:tc>
        <w:tc>
          <w:tcPr>
            <w:tcW w:w="993" w:type="dxa"/>
            <w:tcBorders>
              <w:top w:val="nil"/>
              <w:left w:val="nil"/>
              <w:bottom w:val="single" w:sz="4" w:space="0" w:color="auto"/>
              <w:right w:val="single" w:sz="4" w:space="0" w:color="auto"/>
            </w:tcBorders>
            <w:noWrap/>
            <w:vAlign w:val="bottom"/>
            <w:hideMark/>
          </w:tcPr>
          <w:p w14:paraId="7E8ED46F" w14:textId="1AACF3FE" w:rsidR="00762BFD" w:rsidRPr="00EA7DA5" w:rsidRDefault="00762BFD" w:rsidP="00762BFD">
            <w:pPr>
              <w:spacing w:after="0" w:line="240" w:lineRule="auto"/>
              <w:rPr>
                <w:rFonts w:ascii="Calibri" w:eastAsia="Times New Roman" w:hAnsi="Calibri" w:cs="Calibri"/>
                <w:b/>
                <w:bCs/>
                <w:color w:val="000000"/>
                <w:lang w:eastAsia="et-EE"/>
              </w:rPr>
            </w:pPr>
            <w:r>
              <w:rPr>
                <w:rFonts w:ascii="Calibri" w:hAnsi="Calibri" w:cs="Calibri"/>
                <w:b/>
                <w:bCs/>
                <w:color w:val="000000"/>
              </w:rPr>
              <w:t> </w:t>
            </w:r>
          </w:p>
        </w:tc>
        <w:tc>
          <w:tcPr>
            <w:tcW w:w="1275" w:type="dxa"/>
            <w:tcBorders>
              <w:top w:val="nil"/>
              <w:left w:val="nil"/>
              <w:bottom w:val="single" w:sz="4" w:space="0" w:color="auto"/>
              <w:right w:val="single" w:sz="4" w:space="0" w:color="auto"/>
            </w:tcBorders>
            <w:noWrap/>
            <w:vAlign w:val="bottom"/>
            <w:hideMark/>
          </w:tcPr>
          <w:p w14:paraId="4878A51A" w14:textId="7630DD3A" w:rsidR="00762BFD" w:rsidRPr="00EA7DA5" w:rsidRDefault="00762BFD" w:rsidP="00762BFD">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15 317 002</w:t>
            </w:r>
          </w:p>
        </w:tc>
        <w:tc>
          <w:tcPr>
            <w:tcW w:w="851" w:type="dxa"/>
            <w:tcBorders>
              <w:top w:val="nil"/>
              <w:left w:val="nil"/>
              <w:bottom w:val="single" w:sz="4" w:space="0" w:color="auto"/>
              <w:right w:val="single" w:sz="4" w:space="0" w:color="auto"/>
            </w:tcBorders>
            <w:noWrap/>
            <w:vAlign w:val="bottom"/>
            <w:hideMark/>
          </w:tcPr>
          <w:p w14:paraId="5762BD2C" w14:textId="6A4CBDA0" w:rsidR="00762BFD" w:rsidRPr="00EA7DA5" w:rsidRDefault="00762BFD" w:rsidP="00762BFD">
            <w:pPr>
              <w:spacing w:after="0" w:line="240" w:lineRule="auto"/>
              <w:rPr>
                <w:rFonts w:ascii="Calibri" w:eastAsia="Times New Roman" w:hAnsi="Calibri" w:cs="Calibri"/>
                <w:b/>
                <w:bCs/>
                <w:color w:val="000000"/>
                <w:lang w:eastAsia="et-EE"/>
              </w:rPr>
            </w:pPr>
            <w:r>
              <w:rPr>
                <w:rFonts w:ascii="Calibri" w:hAnsi="Calibri" w:cs="Calibri"/>
                <w:b/>
                <w:bCs/>
                <w:color w:val="000000"/>
              </w:rPr>
              <w:t> </w:t>
            </w:r>
          </w:p>
        </w:tc>
        <w:tc>
          <w:tcPr>
            <w:tcW w:w="1403" w:type="dxa"/>
            <w:tcBorders>
              <w:top w:val="nil"/>
              <w:left w:val="nil"/>
              <w:bottom w:val="single" w:sz="4" w:space="0" w:color="auto"/>
              <w:right w:val="single" w:sz="4" w:space="0" w:color="auto"/>
            </w:tcBorders>
            <w:noWrap/>
            <w:vAlign w:val="bottom"/>
            <w:hideMark/>
          </w:tcPr>
          <w:p w14:paraId="02001BF4" w14:textId="144B4C41" w:rsidR="00762BFD" w:rsidRPr="00CD0DFD" w:rsidRDefault="00762BFD" w:rsidP="00762BFD">
            <w:pPr>
              <w:spacing w:after="0" w:line="240" w:lineRule="auto"/>
              <w:jc w:val="right"/>
              <w:rPr>
                <w:rFonts w:ascii="Calibri" w:eastAsia="Times New Roman" w:hAnsi="Calibri" w:cs="Calibri"/>
                <w:b/>
                <w:bCs/>
                <w:color w:val="000000"/>
                <w:highlight w:val="yellow"/>
                <w:lang w:eastAsia="et-EE"/>
              </w:rPr>
            </w:pPr>
            <w:r>
              <w:rPr>
                <w:rFonts w:ascii="Calibri" w:hAnsi="Calibri" w:cs="Calibri"/>
                <w:b/>
                <w:bCs/>
                <w:color w:val="000000"/>
              </w:rPr>
              <w:t>15 953 740</w:t>
            </w:r>
          </w:p>
        </w:tc>
        <w:tc>
          <w:tcPr>
            <w:tcW w:w="910" w:type="dxa"/>
            <w:tcBorders>
              <w:top w:val="nil"/>
              <w:left w:val="nil"/>
              <w:bottom w:val="single" w:sz="4" w:space="0" w:color="auto"/>
              <w:right w:val="single" w:sz="4" w:space="0" w:color="auto"/>
            </w:tcBorders>
            <w:noWrap/>
            <w:vAlign w:val="bottom"/>
            <w:hideMark/>
          </w:tcPr>
          <w:p w14:paraId="593D0062" w14:textId="004967C4" w:rsidR="00762BFD" w:rsidRPr="00CD0DFD" w:rsidRDefault="00762BFD" w:rsidP="00762BFD">
            <w:pPr>
              <w:spacing w:after="0" w:line="240" w:lineRule="auto"/>
              <w:rPr>
                <w:rFonts w:ascii="Calibri" w:eastAsia="Times New Roman" w:hAnsi="Calibri" w:cs="Calibri"/>
                <w:color w:val="000000"/>
                <w:highlight w:val="yellow"/>
                <w:lang w:eastAsia="et-EE"/>
              </w:rPr>
            </w:pPr>
            <w:r>
              <w:rPr>
                <w:rFonts w:ascii="Calibri" w:hAnsi="Calibri" w:cs="Calibri"/>
                <w:color w:val="000000"/>
              </w:rPr>
              <w:t> </w:t>
            </w:r>
          </w:p>
        </w:tc>
      </w:tr>
    </w:tbl>
    <w:p w14:paraId="7CAE7763" w14:textId="7B6AB69D" w:rsidR="00724851" w:rsidRDefault="00724851" w:rsidP="00A41EFB">
      <w:pPr>
        <w:spacing w:line="360" w:lineRule="auto"/>
        <w:jc w:val="both"/>
        <w:rPr>
          <w:rFonts w:ascii="Times New Roman" w:hAnsi="Times New Roman" w:cs="Times New Roman"/>
          <w:b/>
          <w:sz w:val="24"/>
          <w:szCs w:val="24"/>
        </w:rPr>
      </w:pPr>
    </w:p>
    <w:p w14:paraId="6D512417" w14:textId="08156B3A" w:rsidR="007F2666" w:rsidRPr="00871964" w:rsidRDefault="004F742E" w:rsidP="004F742E">
      <w:pPr>
        <w:spacing w:line="360" w:lineRule="auto"/>
        <w:jc w:val="both"/>
        <w:rPr>
          <w:rFonts w:ascii="Times New Roman" w:hAnsi="Times New Roman" w:cs="Times New Roman"/>
          <w:b/>
          <w:sz w:val="24"/>
          <w:szCs w:val="24"/>
        </w:rPr>
      </w:pPr>
      <w:r>
        <w:rPr>
          <w:noProof/>
        </w:rPr>
        <w:drawing>
          <wp:inline distT="0" distB="0" distL="0" distR="0" wp14:anchorId="03054F04" wp14:editId="3486FAA0">
            <wp:extent cx="5981700" cy="3409950"/>
            <wp:effectExtent l="0" t="0" r="0" b="0"/>
            <wp:docPr id="1028183785" name="Diagramm 1">
              <a:extLst xmlns:a="http://schemas.openxmlformats.org/drawingml/2006/main">
                <a:ext uri="{FF2B5EF4-FFF2-40B4-BE49-F238E27FC236}">
                  <a16:creationId xmlns:a16="http://schemas.microsoft.com/office/drawing/2014/main" id="{3E75192A-E85F-45CD-9B65-11A069F97A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0"/>
    </w:p>
    <w:p w14:paraId="65EB3B28" w14:textId="65684CA4" w:rsidR="00FE06BF" w:rsidRPr="008834B4" w:rsidRDefault="00C640A0" w:rsidP="00F563F7">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lastRenderedPageBreak/>
        <w:t>01 ÜLDISED VALITSEMISSEKTORI TEENUSED</w:t>
      </w:r>
    </w:p>
    <w:p w14:paraId="60AD9728" w14:textId="10DF5088" w:rsidR="00061B5B" w:rsidRDefault="00C640A0" w:rsidP="00280F70">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Üldiste valitsemissektori teenuste põhitegevuse kulud</w:t>
      </w:r>
      <w:r w:rsidR="00730F97" w:rsidRPr="008834B4">
        <w:rPr>
          <w:rFonts w:ascii="Times New Roman" w:hAnsi="Times New Roman" w:cs="Times New Roman"/>
          <w:sz w:val="24"/>
          <w:szCs w:val="24"/>
        </w:rPr>
        <w:t xml:space="preserve"> on </w:t>
      </w:r>
      <w:r w:rsidR="00C37FF7">
        <w:rPr>
          <w:rFonts w:ascii="Times New Roman" w:hAnsi="Times New Roman" w:cs="Times New Roman"/>
          <w:b/>
          <w:sz w:val="24"/>
          <w:szCs w:val="24"/>
        </w:rPr>
        <w:t xml:space="preserve">1 048 304 </w:t>
      </w:r>
      <w:r w:rsidRPr="008834B4">
        <w:rPr>
          <w:rFonts w:ascii="Times New Roman" w:hAnsi="Times New Roman" w:cs="Times New Roman"/>
          <w:b/>
          <w:sz w:val="24"/>
          <w:szCs w:val="24"/>
        </w:rPr>
        <w:t>eurot</w:t>
      </w:r>
      <w:r w:rsidR="00E375E3" w:rsidRPr="008834B4">
        <w:rPr>
          <w:rFonts w:ascii="Times New Roman" w:hAnsi="Times New Roman" w:cs="Times New Roman"/>
          <w:sz w:val="24"/>
          <w:szCs w:val="24"/>
        </w:rPr>
        <w:t xml:space="preserve"> ning see jaguneb tegevusalade lõikes järgnevalt:</w:t>
      </w:r>
    </w:p>
    <w:tbl>
      <w:tblPr>
        <w:tblW w:w="9098" w:type="dxa"/>
        <w:tblCellMar>
          <w:left w:w="70" w:type="dxa"/>
          <w:right w:w="70" w:type="dxa"/>
        </w:tblCellMar>
        <w:tblLook w:val="04A0" w:firstRow="1" w:lastRow="0" w:firstColumn="1" w:lastColumn="0" w:noHBand="0" w:noVBand="1"/>
      </w:tblPr>
      <w:tblGrid>
        <w:gridCol w:w="3017"/>
        <w:gridCol w:w="2063"/>
        <w:gridCol w:w="1999"/>
        <w:gridCol w:w="2019"/>
      </w:tblGrid>
      <w:tr w:rsidR="00C37FF7" w:rsidRPr="007C07E1" w14:paraId="4C612DD9" w14:textId="77777777" w:rsidTr="007C07E1">
        <w:trPr>
          <w:trHeight w:val="301"/>
        </w:trPr>
        <w:tc>
          <w:tcPr>
            <w:tcW w:w="3017" w:type="dxa"/>
            <w:tcBorders>
              <w:top w:val="single" w:sz="4" w:space="0" w:color="auto"/>
              <w:left w:val="single" w:sz="4" w:space="0" w:color="auto"/>
              <w:bottom w:val="nil"/>
              <w:right w:val="single" w:sz="4" w:space="0" w:color="auto"/>
            </w:tcBorders>
            <w:noWrap/>
            <w:vAlign w:val="bottom"/>
            <w:hideMark/>
          </w:tcPr>
          <w:p w14:paraId="722C7D4E" w14:textId="77777777" w:rsidR="00C37FF7" w:rsidRPr="007C07E1" w:rsidRDefault="00C37FF7" w:rsidP="00C37FF7">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01</w:t>
            </w:r>
          </w:p>
        </w:tc>
        <w:tc>
          <w:tcPr>
            <w:tcW w:w="2063" w:type="dxa"/>
            <w:tcBorders>
              <w:top w:val="single" w:sz="4" w:space="0" w:color="auto"/>
              <w:left w:val="nil"/>
              <w:bottom w:val="nil"/>
              <w:right w:val="single" w:sz="4" w:space="0" w:color="auto"/>
            </w:tcBorders>
            <w:noWrap/>
            <w:vAlign w:val="bottom"/>
            <w:hideMark/>
          </w:tcPr>
          <w:p w14:paraId="2FD00B01" w14:textId="66CFCFF0" w:rsidR="00C37FF7" w:rsidRPr="007C07E1" w:rsidRDefault="00C37FF7" w:rsidP="00C37FF7">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w:t>
            </w:r>
          </w:p>
        </w:tc>
        <w:tc>
          <w:tcPr>
            <w:tcW w:w="1999" w:type="dxa"/>
            <w:tcBorders>
              <w:top w:val="single" w:sz="4" w:space="0" w:color="auto"/>
              <w:left w:val="nil"/>
              <w:bottom w:val="nil"/>
              <w:right w:val="single" w:sz="4" w:space="0" w:color="auto"/>
            </w:tcBorders>
            <w:vAlign w:val="bottom"/>
            <w:hideMark/>
          </w:tcPr>
          <w:p w14:paraId="5B42EDF8" w14:textId="51AC8820" w:rsidR="00C37FF7" w:rsidRPr="007C07E1" w:rsidRDefault="00C37FF7" w:rsidP="00C37FF7">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2019" w:type="dxa"/>
            <w:tcBorders>
              <w:top w:val="single" w:sz="4" w:space="0" w:color="auto"/>
              <w:left w:val="nil"/>
              <w:bottom w:val="nil"/>
              <w:right w:val="single" w:sz="4" w:space="0" w:color="auto"/>
            </w:tcBorders>
            <w:vAlign w:val="bottom"/>
            <w:hideMark/>
          </w:tcPr>
          <w:p w14:paraId="31B01D4F" w14:textId="0B65378E" w:rsidR="00C37FF7" w:rsidRPr="007C07E1" w:rsidRDefault="00C37FF7" w:rsidP="00C37FF7">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w:t>
            </w:r>
          </w:p>
        </w:tc>
      </w:tr>
      <w:tr w:rsidR="00C37FF7" w:rsidRPr="007C07E1" w14:paraId="011AE35D" w14:textId="77777777" w:rsidTr="007C07E1">
        <w:trPr>
          <w:trHeight w:val="301"/>
        </w:trPr>
        <w:tc>
          <w:tcPr>
            <w:tcW w:w="3017" w:type="dxa"/>
            <w:tcBorders>
              <w:top w:val="single" w:sz="4" w:space="0" w:color="auto"/>
              <w:left w:val="single" w:sz="4" w:space="0" w:color="auto"/>
              <w:bottom w:val="single" w:sz="4" w:space="0" w:color="auto"/>
              <w:right w:val="single" w:sz="4" w:space="0" w:color="auto"/>
            </w:tcBorders>
            <w:noWrap/>
            <w:vAlign w:val="bottom"/>
            <w:hideMark/>
          </w:tcPr>
          <w:p w14:paraId="4728C8FB" w14:textId="77777777" w:rsidR="00C37FF7" w:rsidRPr="007C07E1" w:rsidRDefault="00C37FF7" w:rsidP="00C37FF7">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Vallavolikogu</w:t>
            </w:r>
          </w:p>
        </w:tc>
        <w:tc>
          <w:tcPr>
            <w:tcW w:w="2063" w:type="dxa"/>
            <w:tcBorders>
              <w:top w:val="single" w:sz="4" w:space="0" w:color="auto"/>
              <w:left w:val="nil"/>
              <w:bottom w:val="single" w:sz="4" w:space="0" w:color="auto"/>
              <w:right w:val="single" w:sz="4" w:space="0" w:color="auto"/>
            </w:tcBorders>
            <w:noWrap/>
            <w:vAlign w:val="bottom"/>
            <w:hideMark/>
          </w:tcPr>
          <w:p w14:paraId="02B31549" w14:textId="39743630"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59 403</w:t>
            </w:r>
          </w:p>
        </w:tc>
        <w:tc>
          <w:tcPr>
            <w:tcW w:w="1999" w:type="dxa"/>
            <w:tcBorders>
              <w:top w:val="single" w:sz="4" w:space="0" w:color="auto"/>
              <w:left w:val="nil"/>
              <w:bottom w:val="single" w:sz="4" w:space="0" w:color="auto"/>
              <w:right w:val="single" w:sz="4" w:space="0" w:color="auto"/>
            </w:tcBorders>
            <w:noWrap/>
            <w:vAlign w:val="bottom"/>
            <w:hideMark/>
          </w:tcPr>
          <w:p w14:paraId="2B444BAA" w14:textId="1D125AFC"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84 500</w:t>
            </w:r>
          </w:p>
        </w:tc>
        <w:tc>
          <w:tcPr>
            <w:tcW w:w="2019" w:type="dxa"/>
            <w:tcBorders>
              <w:top w:val="single" w:sz="4" w:space="0" w:color="auto"/>
              <w:left w:val="nil"/>
              <w:bottom w:val="single" w:sz="4" w:space="0" w:color="auto"/>
              <w:right w:val="single" w:sz="4" w:space="0" w:color="auto"/>
            </w:tcBorders>
            <w:noWrap/>
            <w:vAlign w:val="bottom"/>
            <w:hideMark/>
          </w:tcPr>
          <w:p w14:paraId="761790CC" w14:textId="024EC12E"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81 800</w:t>
            </w:r>
          </w:p>
        </w:tc>
      </w:tr>
      <w:tr w:rsidR="00C37FF7" w:rsidRPr="007C07E1" w14:paraId="16694C29" w14:textId="77777777" w:rsidTr="007C07E1">
        <w:trPr>
          <w:trHeight w:val="301"/>
        </w:trPr>
        <w:tc>
          <w:tcPr>
            <w:tcW w:w="3017" w:type="dxa"/>
            <w:tcBorders>
              <w:top w:val="nil"/>
              <w:left w:val="single" w:sz="4" w:space="0" w:color="auto"/>
              <w:bottom w:val="single" w:sz="4" w:space="0" w:color="auto"/>
              <w:right w:val="single" w:sz="4" w:space="0" w:color="auto"/>
            </w:tcBorders>
            <w:noWrap/>
            <w:vAlign w:val="bottom"/>
            <w:hideMark/>
          </w:tcPr>
          <w:p w14:paraId="7F9126FF" w14:textId="77777777" w:rsidR="00C37FF7" w:rsidRPr="007C07E1" w:rsidRDefault="00C37FF7" w:rsidP="00C37FF7">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Vallavalitsus</w:t>
            </w:r>
          </w:p>
        </w:tc>
        <w:tc>
          <w:tcPr>
            <w:tcW w:w="2063" w:type="dxa"/>
            <w:tcBorders>
              <w:top w:val="nil"/>
              <w:left w:val="nil"/>
              <w:bottom w:val="single" w:sz="4" w:space="0" w:color="auto"/>
              <w:right w:val="single" w:sz="4" w:space="0" w:color="auto"/>
            </w:tcBorders>
            <w:noWrap/>
            <w:vAlign w:val="bottom"/>
            <w:hideMark/>
          </w:tcPr>
          <w:p w14:paraId="7E91F806" w14:textId="4D14C41C"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608 281</w:t>
            </w:r>
          </w:p>
        </w:tc>
        <w:tc>
          <w:tcPr>
            <w:tcW w:w="1999" w:type="dxa"/>
            <w:tcBorders>
              <w:top w:val="nil"/>
              <w:left w:val="nil"/>
              <w:bottom w:val="single" w:sz="4" w:space="0" w:color="auto"/>
              <w:right w:val="single" w:sz="4" w:space="0" w:color="auto"/>
            </w:tcBorders>
            <w:noWrap/>
            <w:vAlign w:val="bottom"/>
            <w:hideMark/>
          </w:tcPr>
          <w:p w14:paraId="40E4FF6E" w14:textId="1169BDD6"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628 513</w:t>
            </w:r>
          </w:p>
        </w:tc>
        <w:tc>
          <w:tcPr>
            <w:tcW w:w="2019" w:type="dxa"/>
            <w:tcBorders>
              <w:top w:val="nil"/>
              <w:left w:val="nil"/>
              <w:bottom w:val="single" w:sz="4" w:space="0" w:color="auto"/>
              <w:right w:val="single" w:sz="4" w:space="0" w:color="auto"/>
            </w:tcBorders>
            <w:noWrap/>
            <w:vAlign w:val="bottom"/>
            <w:hideMark/>
          </w:tcPr>
          <w:p w14:paraId="2C28058A" w14:textId="62E820B1"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618 613</w:t>
            </w:r>
          </w:p>
        </w:tc>
      </w:tr>
      <w:tr w:rsidR="00C37FF7" w:rsidRPr="007C07E1" w14:paraId="50297E86" w14:textId="77777777" w:rsidTr="007C07E1">
        <w:trPr>
          <w:trHeight w:val="301"/>
        </w:trPr>
        <w:tc>
          <w:tcPr>
            <w:tcW w:w="3017" w:type="dxa"/>
            <w:tcBorders>
              <w:top w:val="nil"/>
              <w:left w:val="single" w:sz="4" w:space="0" w:color="auto"/>
              <w:bottom w:val="single" w:sz="4" w:space="0" w:color="auto"/>
              <w:right w:val="single" w:sz="4" w:space="0" w:color="auto"/>
            </w:tcBorders>
            <w:noWrap/>
            <w:vAlign w:val="bottom"/>
            <w:hideMark/>
          </w:tcPr>
          <w:p w14:paraId="609B903E" w14:textId="77777777" w:rsidR="00C37FF7" w:rsidRPr="007C07E1" w:rsidRDefault="00C37FF7" w:rsidP="00C37FF7">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Reservfond</w:t>
            </w:r>
          </w:p>
        </w:tc>
        <w:tc>
          <w:tcPr>
            <w:tcW w:w="2063" w:type="dxa"/>
            <w:tcBorders>
              <w:top w:val="nil"/>
              <w:left w:val="nil"/>
              <w:bottom w:val="single" w:sz="4" w:space="0" w:color="auto"/>
              <w:right w:val="single" w:sz="4" w:space="0" w:color="auto"/>
            </w:tcBorders>
            <w:noWrap/>
            <w:vAlign w:val="bottom"/>
            <w:hideMark/>
          </w:tcPr>
          <w:p w14:paraId="4AF98213" w14:textId="3884169F"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0</w:t>
            </w:r>
          </w:p>
        </w:tc>
        <w:tc>
          <w:tcPr>
            <w:tcW w:w="1999" w:type="dxa"/>
            <w:tcBorders>
              <w:top w:val="nil"/>
              <w:left w:val="nil"/>
              <w:bottom w:val="single" w:sz="4" w:space="0" w:color="auto"/>
              <w:right w:val="single" w:sz="4" w:space="0" w:color="auto"/>
            </w:tcBorders>
            <w:noWrap/>
            <w:vAlign w:val="bottom"/>
            <w:hideMark/>
          </w:tcPr>
          <w:p w14:paraId="60FFEDCA" w14:textId="366B8C61"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9 686</w:t>
            </w:r>
          </w:p>
        </w:tc>
        <w:tc>
          <w:tcPr>
            <w:tcW w:w="2019" w:type="dxa"/>
            <w:tcBorders>
              <w:top w:val="nil"/>
              <w:left w:val="nil"/>
              <w:bottom w:val="single" w:sz="4" w:space="0" w:color="auto"/>
              <w:right w:val="single" w:sz="4" w:space="0" w:color="auto"/>
            </w:tcBorders>
            <w:noWrap/>
            <w:vAlign w:val="bottom"/>
            <w:hideMark/>
          </w:tcPr>
          <w:p w14:paraId="555244E2" w14:textId="16401972"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20 000</w:t>
            </w:r>
          </w:p>
        </w:tc>
      </w:tr>
      <w:tr w:rsidR="00C37FF7" w:rsidRPr="007C07E1" w14:paraId="30D8AFEB" w14:textId="77777777" w:rsidTr="007C07E1">
        <w:trPr>
          <w:trHeight w:val="301"/>
        </w:trPr>
        <w:tc>
          <w:tcPr>
            <w:tcW w:w="3017" w:type="dxa"/>
            <w:tcBorders>
              <w:top w:val="nil"/>
              <w:left w:val="single" w:sz="4" w:space="0" w:color="auto"/>
              <w:bottom w:val="single" w:sz="4" w:space="0" w:color="auto"/>
              <w:right w:val="single" w:sz="4" w:space="0" w:color="auto"/>
            </w:tcBorders>
            <w:noWrap/>
            <w:vAlign w:val="bottom"/>
            <w:hideMark/>
          </w:tcPr>
          <w:p w14:paraId="62E7AE26" w14:textId="77777777" w:rsidR="00C37FF7" w:rsidRPr="007C07E1" w:rsidRDefault="00C37FF7" w:rsidP="00C37FF7">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Muud üldised teenused</w:t>
            </w:r>
          </w:p>
        </w:tc>
        <w:tc>
          <w:tcPr>
            <w:tcW w:w="2063" w:type="dxa"/>
            <w:tcBorders>
              <w:top w:val="nil"/>
              <w:left w:val="nil"/>
              <w:bottom w:val="single" w:sz="4" w:space="0" w:color="auto"/>
              <w:right w:val="single" w:sz="4" w:space="0" w:color="auto"/>
            </w:tcBorders>
            <w:noWrap/>
            <w:vAlign w:val="bottom"/>
            <w:hideMark/>
          </w:tcPr>
          <w:p w14:paraId="6D10CEFB" w14:textId="53483C30"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312 007</w:t>
            </w:r>
          </w:p>
        </w:tc>
        <w:tc>
          <w:tcPr>
            <w:tcW w:w="1999" w:type="dxa"/>
            <w:tcBorders>
              <w:top w:val="nil"/>
              <w:left w:val="nil"/>
              <w:bottom w:val="single" w:sz="4" w:space="0" w:color="auto"/>
              <w:right w:val="single" w:sz="4" w:space="0" w:color="auto"/>
            </w:tcBorders>
            <w:noWrap/>
            <w:vAlign w:val="bottom"/>
            <w:hideMark/>
          </w:tcPr>
          <w:p w14:paraId="38E15198" w14:textId="687A3FA6"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289 851</w:t>
            </w:r>
          </w:p>
        </w:tc>
        <w:tc>
          <w:tcPr>
            <w:tcW w:w="2019" w:type="dxa"/>
            <w:tcBorders>
              <w:top w:val="nil"/>
              <w:left w:val="nil"/>
              <w:bottom w:val="single" w:sz="4" w:space="0" w:color="auto"/>
              <w:right w:val="single" w:sz="4" w:space="0" w:color="auto"/>
            </w:tcBorders>
            <w:noWrap/>
            <w:vAlign w:val="bottom"/>
            <w:hideMark/>
          </w:tcPr>
          <w:p w14:paraId="370408F7" w14:textId="60C3A258"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300 215</w:t>
            </w:r>
          </w:p>
        </w:tc>
      </w:tr>
      <w:tr w:rsidR="00C37FF7" w:rsidRPr="007C07E1" w14:paraId="66EF6D13" w14:textId="77777777" w:rsidTr="007C07E1">
        <w:trPr>
          <w:trHeight w:val="301"/>
        </w:trPr>
        <w:tc>
          <w:tcPr>
            <w:tcW w:w="3017" w:type="dxa"/>
            <w:tcBorders>
              <w:top w:val="nil"/>
              <w:left w:val="single" w:sz="4" w:space="0" w:color="auto"/>
              <w:bottom w:val="single" w:sz="4" w:space="0" w:color="auto"/>
              <w:right w:val="single" w:sz="4" w:space="0" w:color="auto"/>
            </w:tcBorders>
            <w:noWrap/>
            <w:vAlign w:val="bottom"/>
            <w:hideMark/>
          </w:tcPr>
          <w:p w14:paraId="03E18917" w14:textId="77777777" w:rsidR="00C37FF7" w:rsidRPr="007C07E1" w:rsidRDefault="00C37FF7" w:rsidP="00C37FF7">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Muud valitsussektori teenused</w:t>
            </w:r>
          </w:p>
        </w:tc>
        <w:tc>
          <w:tcPr>
            <w:tcW w:w="2063" w:type="dxa"/>
            <w:tcBorders>
              <w:top w:val="nil"/>
              <w:left w:val="nil"/>
              <w:bottom w:val="single" w:sz="4" w:space="0" w:color="auto"/>
              <w:right w:val="single" w:sz="4" w:space="0" w:color="auto"/>
            </w:tcBorders>
            <w:noWrap/>
            <w:vAlign w:val="bottom"/>
            <w:hideMark/>
          </w:tcPr>
          <w:p w14:paraId="7E54EC1A" w14:textId="1B305F93"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42 636</w:t>
            </w:r>
          </w:p>
        </w:tc>
        <w:tc>
          <w:tcPr>
            <w:tcW w:w="1999" w:type="dxa"/>
            <w:tcBorders>
              <w:top w:val="nil"/>
              <w:left w:val="nil"/>
              <w:bottom w:val="single" w:sz="4" w:space="0" w:color="auto"/>
              <w:right w:val="single" w:sz="4" w:space="0" w:color="auto"/>
            </w:tcBorders>
            <w:noWrap/>
            <w:vAlign w:val="bottom"/>
            <w:hideMark/>
          </w:tcPr>
          <w:p w14:paraId="1AF29CDB" w14:textId="11938F3D"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26 676</w:t>
            </w:r>
          </w:p>
        </w:tc>
        <w:tc>
          <w:tcPr>
            <w:tcW w:w="2019" w:type="dxa"/>
            <w:tcBorders>
              <w:top w:val="nil"/>
              <w:left w:val="nil"/>
              <w:bottom w:val="single" w:sz="4" w:space="0" w:color="auto"/>
              <w:right w:val="single" w:sz="4" w:space="0" w:color="auto"/>
            </w:tcBorders>
            <w:noWrap/>
            <w:vAlign w:val="bottom"/>
            <w:hideMark/>
          </w:tcPr>
          <w:p w14:paraId="68783753" w14:textId="1D197026" w:rsidR="00C37FF7" w:rsidRPr="007C07E1" w:rsidRDefault="00C37FF7" w:rsidP="00C37FF7">
            <w:pPr>
              <w:spacing w:after="0" w:line="240" w:lineRule="auto"/>
              <w:jc w:val="right"/>
              <w:rPr>
                <w:rFonts w:ascii="Calibri" w:eastAsia="Times New Roman" w:hAnsi="Calibri" w:cs="Calibri"/>
                <w:color w:val="000000"/>
                <w:lang w:eastAsia="et-EE"/>
              </w:rPr>
            </w:pPr>
            <w:r>
              <w:rPr>
                <w:rFonts w:ascii="Calibri" w:hAnsi="Calibri" w:cs="Calibri"/>
                <w:color w:val="000000"/>
              </w:rPr>
              <w:t>27 676</w:t>
            </w:r>
          </w:p>
        </w:tc>
      </w:tr>
      <w:tr w:rsidR="00C37FF7" w:rsidRPr="007C07E1" w14:paraId="0FE32F41" w14:textId="77777777" w:rsidTr="007C07E1">
        <w:trPr>
          <w:trHeight w:val="301"/>
        </w:trPr>
        <w:tc>
          <w:tcPr>
            <w:tcW w:w="3017" w:type="dxa"/>
            <w:tcBorders>
              <w:top w:val="nil"/>
              <w:left w:val="single" w:sz="4" w:space="0" w:color="auto"/>
              <w:bottom w:val="single" w:sz="4" w:space="0" w:color="auto"/>
              <w:right w:val="single" w:sz="4" w:space="0" w:color="auto"/>
            </w:tcBorders>
            <w:noWrap/>
            <w:vAlign w:val="bottom"/>
            <w:hideMark/>
          </w:tcPr>
          <w:p w14:paraId="0A3870C2" w14:textId="77777777" w:rsidR="00C37FF7" w:rsidRPr="007C07E1" w:rsidRDefault="00C37FF7" w:rsidP="00C37FF7">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Kokku</w:t>
            </w:r>
          </w:p>
        </w:tc>
        <w:tc>
          <w:tcPr>
            <w:tcW w:w="2063" w:type="dxa"/>
            <w:tcBorders>
              <w:top w:val="nil"/>
              <w:left w:val="nil"/>
              <w:bottom w:val="single" w:sz="4" w:space="0" w:color="auto"/>
              <w:right w:val="single" w:sz="4" w:space="0" w:color="auto"/>
            </w:tcBorders>
            <w:noWrap/>
            <w:vAlign w:val="bottom"/>
            <w:hideMark/>
          </w:tcPr>
          <w:p w14:paraId="324A89CF" w14:textId="603E90DB" w:rsidR="00C37FF7" w:rsidRPr="007C07E1" w:rsidRDefault="00C37FF7" w:rsidP="00C37FF7">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1 022 327</w:t>
            </w:r>
          </w:p>
        </w:tc>
        <w:tc>
          <w:tcPr>
            <w:tcW w:w="1999" w:type="dxa"/>
            <w:tcBorders>
              <w:top w:val="nil"/>
              <w:left w:val="nil"/>
              <w:bottom w:val="single" w:sz="4" w:space="0" w:color="auto"/>
              <w:right w:val="single" w:sz="4" w:space="0" w:color="auto"/>
            </w:tcBorders>
            <w:noWrap/>
            <w:vAlign w:val="bottom"/>
            <w:hideMark/>
          </w:tcPr>
          <w:p w14:paraId="7095A10A" w14:textId="76362AAF" w:rsidR="00C37FF7" w:rsidRPr="007C07E1" w:rsidRDefault="00C37FF7" w:rsidP="00C37FF7">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1 039 226</w:t>
            </w:r>
          </w:p>
        </w:tc>
        <w:tc>
          <w:tcPr>
            <w:tcW w:w="2019" w:type="dxa"/>
            <w:tcBorders>
              <w:top w:val="nil"/>
              <w:left w:val="nil"/>
              <w:bottom w:val="single" w:sz="4" w:space="0" w:color="auto"/>
              <w:right w:val="single" w:sz="4" w:space="0" w:color="auto"/>
            </w:tcBorders>
            <w:noWrap/>
            <w:vAlign w:val="bottom"/>
            <w:hideMark/>
          </w:tcPr>
          <w:p w14:paraId="374FEA7B" w14:textId="6F9A0554" w:rsidR="00C37FF7" w:rsidRPr="007C07E1" w:rsidRDefault="00C37FF7" w:rsidP="00C37FF7">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1 048 304</w:t>
            </w:r>
          </w:p>
        </w:tc>
      </w:tr>
    </w:tbl>
    <w:p w14:paraId="2382B386" w14:textId="77777777" w:rsidR="00766627" w:rsidRPr="008834B4" w:rsidRDefault="00766627" w:rsidP="00766627">
      <w:pPr>
        <w:spacing w:line="240" w:lineRule="auto"/>
        <w:jc w:val="both"/>
        <w:rPr>
          <w:rFonts w:ascii="Times New Roman" w:hAnsi="Times New Roman" w:cs="Times New Roman"/>
          <w:sz w:val="24"/>
          <w:szCs w:val="24"/>
        </w:rPr>
      </w:pPr>
    </w:p>
    <w:p w14:paraId="57C4C871" w14:textId="66E38E9D" w:rsidR="001F6035" w:rsidRPr="008834B4" w:rsidRDefault="00766627" w:rsidP="00766627">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01111</w:t>
      </w:r>
      <w:r w:rsidRPr="008834B4">
        <w:rPr>
          <w:rFonts w:ascii="Times New Roman" w:hAnsi="Times New Roman" w:cs="Times New Roman"/>
          <w:b/>
          <w:sz w:val="24"/>
          <w:szCs w:val="24"/>
        </w:rPr>
        <w:tab/>
        <w:t>Vallavolikogu</w:t>
      </w:r>
      <w:r w:rsidR="006E011A" w:rsidRPr="008834B4">
        <w:rPr>
          <w:rFonts w:ascii="Times New Roman" w:hAnsi="Times New Roman" w:cs="Times New Roman"/>
          <w:b/>
          <w:sz w:val="24"/>
          <w:szCs w:val="24"/>
        </w:rPr>
        <w:t xml:space="preserve"> -</w:t>
      </w:r>
      <w:r w:rsidR="001F6035" w:rsidRPr="008834B4">
        <w:rPr>
          <w:rFonts w:ascii="Times New Roman" w:hAnsi="Times New Roman" w:cs="Times New Roman"/>
          <w:sz w:val="24"/>
          <w:szCs w:val="24"/>
        </w:rPr>
        <w:t xml:space="preserve"> </w:t>
      </w:r>
      <w:r w:rsidR="0017251D" w:rsidRPr="008834B4">
        <w:rPr>
          <w:rFonts w:ascii="Times New Roman" w:hAnsi="Times New Roman" w:cs="Times New Roman"/>
          <w:sz w:val="24"/>
          <w:szCs w:val="24"/>
        </w:rPr>
        <w:t>h</w:t>
      </w:r>
      <w:r w:rsidR="001F6035" w:rsidRPr="008834B4">
        <w:rPr>
          <w:rFonts w:ascii="Times New Roman" w:hAnsi="Times New Roman" w:cs="Times New Roman"/>
          <w:sz w:val="24"/>
          <w:szCs w:val="24"/>
        </w:rPr>
        <w:t xml:space="preserve">üvitised vallavolikogu ja komisjoni liikmetele </w:t>
      </w:r>
      <w:r w:rsidR="00514C59">
        <w:rPr>
          <w:rFonts w:ascii="Times New Roman" w:hAnsi="Times New Roman" w:cs="Times New Roman"/>
          <w:sz w:val="24"/>
          <w:szCs w:val="24"/>
        </w:rPr>
        <w:t>ning</w:t>
      </w:r>
      <w:r w:rsidR="001F6035" w:rsidRPr="008834B4">
        <w:rPr>
          <w:rFonts w:ascii="Times New Roman" w:hAnsi="Times New Roman" w:cs="Times New Roman"/>
          <w:sz w:val="24"/>
          <w:szCs w:val="24"/>
        </w:rPr>
        <w:t xml:space="preserve"> volikogu </w:t>
      </w:r>
      <w:r w:rsidR="0017251D" w:rsidRPr="008834B4">
        <w:rPr>
          <w:rFonts w:ascii="Times New Roman" w:hAnsi="Times New Roman" w:cs="Times New Roman"/>
          <w:sz w:val="24"/>
          <w:szCs w:val="24"/>
        </w:rPr>
        <w:t>administreerimiskulud</w:t>
      </w:r>
      <w:r w:rsidR="001F6035" w:rsidRPr="008834B4">
        <w:rPr>
          <w:rFonts w:ascii="Times New Roman" w:hAnsi="Times New Roman" w:cs="Times New Roman"/>
          <w:sz w:val="24"/>
          <w:szCs w:val="24"/>
        </w:rPr>
        <w:t>.</w:t>
      </w:r>
    </w:p>
    <w:p w14:paraId="41A2A694" w14:textId="01D10172" w:rsidR="007D1910" w:rsidRPr="008834B4" w:rsidRDefault="00766627"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01112</w:t>
      </w:r>
      <w:r w:rsidRPr="008834B4">
        <w:rPr>
          <w:rFonts w:ascii="Times New Roman" w:hAnsi="Times New Roman" w:cs="Times New Roman"/>
          <w:b/>
          <w:sz w:val="24"/>
          <w:szCs w:val="24"/>
        </w:rPr>
        <w:tab/>
        <w:t>Valla- ja linnavalitsus</w:t>
      </w:r>
      <w:r w:rsidR="004B784E" w:rsidRPr="008834B4">
        <w:rPr>
          <w:rFonts w:ascii="Times New Roman" w:hAnsi="Times New Roman" w:cs="Times New Roman"/>
          <w:b/>
          <w:sz w:val="24"/>
          <w:szCs w:val="24"/>
        </w:rPr>
        <w:t>ed</w:t>
      </w:r>
    </w:p>
    <w:p w14:paraId="5B2779F8" w14:textId="48911196" w:rsidR="007D1910" w:rsidRPr="008834B4" w:rsidRDefault="001F6035" w:rsidP="007C7D0C">
      <w:pPr>
        <w:pStyle w:val="Loendilik"/>
        <w:numPr>
          <w:ilvl w:val="0"/>
          <w:numId w:val="24"/>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Vallava</w:t>
      </w:r>
      <w:r w:rsidR="007D1910" w:rsidRPr="008834B4">
        <w:rPr>
          <w:rFonts w:ascii="Times New Roman" w:hAnsi="Times New Roman" w:cs="Times New Roman"/>
          <w:sz w:val="24"/>
          <w:szCs w:val="24"/>
        </w:rPr>
        <w:t>litsus</w:t>
      </w:r>
      <w:r w:rsidR="00125C9B" w:rsidRPr="008834B4">
        <w:rPr>
          <w:rFonts w:ascii="Times New Roman" w:hAnsi="Times New Roman" w:cs="Times New Roman"/>
          <w:sz w:val="24"/>
          <w:szCs w:val="24"/>
        </w:rPr>
        <w:t xml:space="preserve">e tööjõukulud </w:t>
      </w:r>
      <w:r w:rsidR="00C35AD6" w:rsidRPr="008834B4">
        <w:rPr>
          <w:rFonts w:ascii="Times New Roman" w:hAnsi="Times New Roman" w:cs="Times New Roman"/>
          <w:sz w:val="24"/>
          <w:szCs w:val="24"/>
        </w:rPr>
        <w:t>ja administreerimiskulud ning</w:t>
      </w:r>
      <w:r w:rsidR="00125C9B" w:rsidRPr="008834B4">
        <w:rPr>
          <w:rFonts w:ascii="Times New Roman" w:hAnsi="Times New Roman" w:cs="Times New Roman"/>
          <w:sz w:val="24"/>
          <w:szCs w:val="24"/>
        </w:rPr>
        <w:t xml:space="preserve"> vallamaja majanduskulud</w:t>
      </w:r>
    </w:p>
    <w:p w14:paraId="7FA2B47B" w14:textId="73D1D8EC" w:rsidR="00125C9B" w:rsidRPr="008834B4" w:rsidRDefault="007D1910" w:rsidP="00125C9B">
      <w:pPr>
        <w:pStyle w:val="Loendilik"/>
        <w:numPr>
          <w:ilvl w:val="0"/>
          <w:numId w:val="24"/>
        </w:num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Rahandusteenistus</w:t>
      </w:r>
      <w:r w:rsidR="00125C9B" w:rsidRPr="008834B4">
        <w:rPr>
          <w:rFonts w:ascii="Times New Roman" w:hAnsi="Times New Roman" w:cs="Times New Roman"/>
          <w:sz w:val="24"/>
          <w:szCs w:val="24"/>
        </w:rPr>
        <w:t>e tööjõu- ja administreerimiskulud</w:t>
      </w:r>
      <w:r w:rsidR="00766627" w:rsidRPr="008834B4">
        <w:rPr>
          <w:rFonts w:ascii="Times New Roman" w:hAnsi="Times New Roman" w:cs="Times New Roman"/>
          <w:sz w:val="24"/>
          <w:szCs w:val="24"/>
        </w:rPr>
        <w:tab/>
      </w:r>
      <w:r w:rsidR="00766627" w:rsidRPr="008834B4">
        <w:rPr>
          <w:rFonts w:ascii="Times New Roman" w:hAnsi="Times New Roman" w:cs="Times New Roman"/>
          <w:sz w:val="24"/>
          <w:szCs w:val="24"/>
        </w:rPr>
        <w:tab/>
      </w:r>
      <w:r w:rsidR="00766627" w:rsidRPr="008834B4">
        <w:rPr>
          <w:rFonts w:ascii="Times New Roman" w:hAnsi="Times New Roman" w:cs="Times New Roman"/>
          <w:sz w:val="24"/>
          <w:szCs w:val="24"/>
        </w:rPr>
        <w:tab/>
      </w:r>
      <w:r w:rsidR="00766627" w:rsidRPr="008834B4">
        <w:rPr>
          <w:rFonts w:ascii="Times New Roman" w:hAnsi="Times New Roman" w:cs="Times New Roman"/>
          <w:sz w:val="24"/>
          <w:szCs w:val="24"/>
        </w:rPr>
        <w:tab/>
      </w:r>
      <w:r w:rsidR="00766627" w:rsidRPr="008834B4">
        <w:rPr>
          <w:rFonts w:ascii="Times New Roman" w:hAnsi="Times New Roman" w:cs="Times New Roman"/>
          <w:sz w:val="24"/>
          <w:szCs w:val="24"/>
        </w:rPr>
        <w:tab/>
        <w:t xml:space="preserve">          </w:t>
      </w:r>
    </w:p>
    <w:p w14:paraId="04E2AF63" w14:textId="6FCBFC80" w:rsidR="00766627" w:rsidRPr="008834B4" w:rsidRDefault="00766627" w:rsidP="00125C9B">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01114</w:t>
      </w:r>
      <w:r w:rsidRPr="008834B4">
        <w:rPr>
          <w:rFonts w:ascii="Times New Roman" w:hAnsi="Times New Roman" w:cs="Times New Roman"/>
          <w:b/>
          <w:sz w:val="24"/>
          <w:szCs w:val="24"/>
        </w:rPr>
        <w:tab/>
      </w:r>
      <w:r w:rsidR="00772BB9" w:rsidRPr="008834B4">
        <w:rPr>
          <w:rFonts w:ascii="Times New Roman" w:hAnsi="Times New Roman" w:cs="Times New Roman"/>
          <w:b/>
          <w:sz w:val="24"/>
          <w:szCs w:val="24"/>
        </w:rPr>
        <w:t>Valla r</w:t>
      </w:r>
      <w:r w:rsidRPr="008834B4">
        <w:rPr>
          <w:rFonts w:ascii="Times New Roman" w:hAnsi="Times New Roman" w:cs="Times New Roman"/>
          <w:b/>
          <w:sz w:val="24"/>
          <w:szCs w:val="24"/>
        </w:rPr>
        <w:t>eservfond</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0496657E" w14:textId="074FA538" w:rsidR="007D1910" w:rsidRPr="008834B4" w:rsidRDefault="00766627"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01330</w:t>
      </w:r>
      <w:r w:rsidRPr="008834B4">
        <w:rPr>
          <w:rFonts w:ascii="Times New Roman" w:hAnsi="Times New Roman" w:cs="Times New Roman"/>
          <w:b/>
          <w:sz w:val="24"/>
          <w:szCs w:val="24"/>
        </w:rPr>
        <w:tab/>
        <w:t>Muud üldised teenuse</w:t>
      </w:r>
      <w:r w:rsidR="00772BB9" w:rsidRPr="008834B4">
        <w:rPr>
          <w:rFonts w:ascii="Times New Roman" w:hAnsi="Times New Roman" w:cs="Times New Roman"/>
          <w:b/>
          <w:sz w:val="24"/>
          <w:szCs w:val="24"/>
        </w:rPr>
        <w:t>d</w:t>
      </w:r>
    </w:p>
    <w:p w14:paraId="076F1507" w14:textId="0303B5C2" w:rsidR="00766627" w:rsidRPr="008834B4" w:rsidRDefault="007D1910" w:rsidP="007C7D0C">
      <w:pPr>
        <w:pStyle w:val="Loendilik"/>
        <w:numPr>
          <w:ilvl w:val="0"/>
          <w:numId w:val="25"/>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IT- teenistus</w:t>
      </w:r>
      <w:r w:rsidR="00125C9B" w:rsidRPr="008834B4">
        <w:rPr>
          <w:rFonts w:ascii="Times New Roman" w:hAnsi="Times New Roman" w:cs="Times New Roman"/>
          <w:sz w:val="24"/>
          <w:szCs w:val="24"/>
        </w:rPr>
        <w:t>e tööjõu- ja infotehnoloogiakulud</w:t>
      </w:r>
    </w:p>
    <w:p w14:paraId="751FCBBE" w14:textId="1A0B0B51" w:rsidR="007D1910" w:rsidRPr="008834B4" w:rsidRDefault="007D1910" w:rsidP="007C7D0C">
      <w:pPr>
        <w:pStyle w:val="Loendilik"/>
        <w:numPr>
          <w:ilvl w:val="0"/>
          <w:numId w:val="25"/>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Kommunikatsiooniteenistus</w:t>
      </w:r>
      <w:r w:rsidR="00125C9B" w:rsidRPr="008834B4">
        <w:rPr>
          <w:rFonts w:ascii="Times New Roman" w:hAnsi="Times New Roman" w:cs="Times New Roman"/>
          <w:sz w:val="24"/>
          <w:szCs w:val="24"/>
        </w:rPr>
        <w:t>e tööjõu- ja administreerimiskulud</w:t>
      </w:r>
    </w:p>
    <w:p w14:paraId="47724D55" w14:textId="59158D72" w:rsidR="007F2666" w:rsidRPr="002815D2" w:rsidRDefault="007D1910" w:rsidP="002815D2">
      <w:pPr>
        <w:pStyle w:val="Loendilik"/>
        <w:numPr>
          <w:ilvl w:val="0"/>
          <w:numId w:val="25"/>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MTÜ Arenduskoda liikmemaks</w:t>
      </w:r>
    </w:p>
    <w:p w14:paraId="2733B85A" w14:textId="02530EFA" w:rsidR="00805FC8" w:rsidRPr="008834B4" w:rsidRDefault="00766627"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01600</w:t>
      </w:r>
      <w:r w:rsidRPr="008834B4">
        <w:rPr>
          <w:rFonts w:ascii="Times New Roman" w:hAnsi="Times New Roman" w:cs="Times New Roman"/>
          <w:b/>
          <w:sz w:val="24"/>
          <w:szCs w:val="24"/>
        </w:rPr>
        <w:tab/>
        <w:t>Muud üldised valitsussektoriteenused</w:t>
      </w:r>
    </w:p>
    <w:p w14:paraId="4351EE71" w14:textId="69D56E76" w:rsidR="00805FC8" w:rsidRPr="008834B4" w:rsidRDefault="00613E3A" w:rsidP="007C7D0C">
      <w:pPr>
        <w:pStyle w:val="Loendilik"/>
        <w:numPr>
          <w:ilvl w:val="0"/>
          <w:numId w:val="2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v</w:t>
      </w:r>
      <w:r w:rsidR="006E011A" w:rsidRPr="008834B4">
        <w:rPr>
          <w:rFonts w:ascii="Times New Roman" w:hAnsi="Times New Roman" w:cs="Times New Roman"/>
          <w:sz w:val="24"/>
          <w:szCs w:val="24"/>
        </w:rPr>
        <w:t>alimised</w:t>
      </w:r>
      <w:r w:rsidR="00125C9B" w:rsidRPr="008834B4">
        <w:rPr>
          <w:rFonts w:ascii="Times New Roman" w:hAnsi="Times New Roman" w:cs="Times New Roman"/>
          <w:sz w:val="24"/>
          <w:szCs w:val="24"/>
        </w:rPr>
        <w:t xml:space="preserve"> – vall</w:t>
      </w:r>
      <w:r w:rsidRPr="008834B4">
        <w:rPr>
          <w:rFonts w:ascii="Times New Roman" w:hAnsi="Times New Roman" w:cs="Times New Roman"/>
          <w:sz w:val="24"/>
          <w:szCs w:val="24"/>
        </w:rPr>
        <w:t xml:space="preserve">a </w:t>
      </w:r>
      <w:r w:rsidR="00125C9B" w:rsidRPr="008834B4">
        <w:rPr>
          <w:rFonts w:ascii="Times New Roman" w:hAnsi="Times New Roman" w:cs="Times New Roman"/>
          <w:sz w:val="24"/>
          <w:szCs w:val="24"/>
        </w:rPr>
        <w:t>valimiskomisjoni kulud</w:t>
      </w:r>
    </w:p>
    <w:p w14:paraId="7629321C" w14:textId="1BCB82D2" w:rsidR="007F2666" w:rsidRDefault="00613E3A" w:rsidP="00B56F7E">
      <w:pPr>
        <w:pStyle w:val="Loendilik"/>
        <w:numPr>
          <w:ilvl w:val="0"/>
          <w:numId w:val="2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o</w:t>
      </w:r>
      <w:r w:rsidR="006E011A" w:rsidRPr="008834B4">
        <w:rPr>
          <w:rFonts w:ascii="Times New Roman" w:hAnsi="Times New Roman" w:cs="Times New Roman"/>
          <w:sz w:val="24"/>
          <w:szCs w:val="24"/>
        </w:rPr>
        <w:t>mavalitsusliitude liikmemaksud</w:t>
      </w:r>
      <w:r w:rsidR="00766627" w:rsidRPr="007F2666">
        <w:rPr>
          <w:rFonts w:ascii="Times New Roman" w:hAnsi="Times New Roman" w:cs="Times New Roman"/>
          <w:sz w:val="24"/>
          <w:szCs w:val="24"/>
        </w:rPr>
        <w:t xml:space="preserve">  </w:t>
      </w:r>
    </w:p>
    <w:p w14:paraId="17862B73" w14:textId="77777777" w:rsidR="00B56F7E" w:rsidRPr="00B56F7E" w:rsidRDefault="00B56F7E" w:rsidP="00B56F7E">
      <w:pPr>
        <w:pStyle w:val="Loendilik"/>
        <w:spacing w:line="240" w:lineRule="auto"/>
        <w:jc w:val="both"/>
        <w:rPr>
          <w:rFonts w:ascii="Times New Roman" w:hAnsi="Times New Roman" w:cs="Times New Roman"/>
          <w:sz w:val="24"/>
          <w:szCs w:val="24"/>
        </w:rPr>
      </w:pPr>
    </w:p>
    <w:p w14:paraId="6B4C3A7F" w14:textId="5CE27180" w:rsidR="00E375E3" w:rsidRPr="008834B4" w:rsidRDefault="00E375E3" w:rsidP="00F563F7">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03 AVALIK KORD JA JULGEOLEK</w:t>
      </w:r>
    </w:p>
    <w:p w14:paraId="35D3D029" w14:textId="07D2421E" w:rsidR="00CF6658" w:rsidRPr="008834B4" w:rsidRDefault="00E375E3" w:rsidP="00280F70">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Avaliku korra ja julgeoleku valdkonna põhitegevuse kulud on </w:t>
      </w:r>
      <w:r w:rsidRPr="008834B4">
        <w:rPr>
          <w:rFonts w:ascii="Times New Roman" w:hAnsi="Times New Roman" w:cs="Times New Roman"/>
          <w:b/>
          <w:sz w:val="24"/>
          <w:szCs w:val="24"/>
        </w:rPr>
        <w:t>2</w:t>
      </w:r>
      <w:r w:rsidR="00C37FF7">
        <w:rPr>
          <w:rFonts w:ascii="Times New Roman" w:hAnsi="Times New Roman" w:cs="Times New Roman"/>
          <w:b/>
          <w:sz w:val="24"/>
          <w:szCs w:val="24"/>
        </w:rPr>
        <w:t>1 300</w:t>
      </w:r>
      <w:r w:rsidRPr="002A0544">
        <w:rPr>
          <w:rFonts w:ascii="Times New Roman" w:hAnsi="Times New Roman" w:cs="Times New Roman"/>
          <w:b/>
          <w:bCs/>
          <w:sz w:val="24"/>
          <w:szCs w:val="24"/>
        </w:rPr>
        <w:t xml:space="preserve"> eurot</w:t>
      </w:r>
      <w:r w:rsidRPr="008834B4">
        <w:rPr>
          <w:rFonts w:ascii="Times New Roman" w:hAnsi="Times New Roman" w:cs="Times New Roman"/>
          <w:sz w:val="24"/>
          <w:szCs w:val="24"/>
        </w:rPr>
        <w:t xml:space="preserve"> ning see jaguneb tegevusalade lõikes järgnevalt:</w:t>
      </w:r>
    </w:p>
    <w:tbl>
      <w:tblPr>
        <w:tblW w:w="9082" w:type="dxa"/>
        <w:tblCellMar>
          <w:left w:w="70" w:type="dxa"/>
          <w:right w:w="70" w:type="dxa"/>
        </w:tblCellMar>
        <w:tblLook w:val="04A0" w:firstRow="1" w:lastRow="0" w:firstColumn="1" w:lastColumn="0" w:noHBand="0" w:noVBand="1"/>
      </w:tblPr>
      <w:tblGrid>
        <w:gridCol w:w="2796"/>
        <w:gridCol w:w="2059"/>
        <w:gridCol w:w="2103"/>
        <w:gridCol w:w="2124"/>
      </w:tblGrid>
      <w:tr w:rsidR="002A0544" w:rsidRPr="007C07E1" w14:paraId="397E2F61" w14:textId="77777777" w:rsidTr="007C07E1">
        <w:trPr>
          <w:trHeight w:val="314"/>
        </w:trPr>
        <w:tc>
          <w:tcPr>
            <w:tcW w:w="2796" w:type="dxa"/>
            <w:tcBorders>
              <w:top w:val="single" w:sz="4" w:space="0" w:color="auto"/>
              <w:left w:val="single" w:sz="4" w:space="0" w:color="auto"/>
              <w:bottom w:val="nil"/>
              <w:right w:val="single" w:sz="4" w:space="0" w:color="auto"/>
            </w:tcBorders>
            <w:noWrap/>
            <w:vAlign w:val="bottom"/>
            <w:hideMark/>
          </w:tcPr>
          <w:p w14:paraId="1B3C7F39" w14:textId="77777777" w:rsidR="002A0544" w:rsidRPr="007C07E1" w:rsidRDefault="002A0544" w:rsidP="002A0544">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03</w:t>
            </w:r>
          </w:p>
        </w:tc>
        <w:tc>
          <w:tcPr>
            <w:tcW w:w="2059" w:type="dxa"/>
            <w:tcBorders>
              <w:top w:val="single" w:sz="4" w:space="0" w:color="auto"/>
              <w:left w:val="nil"/>
              <w:bottom w:val="nil"/>
              <w:right w:val="single" w:sz="4" w:space="0" w:color="auto"/>
            </w:tcBorders>
            <w:noWrap/>
            <w:vAlign w:val="bottom"/>
            <w:hideMark/>
          </w:tcPr>
          <w:p w14:paraId="7AE95D6F" w14:textId="16E194E9" w:rsidR="002A0544" w:rsidRPr="007C07E1" w:rsidRDefault="002A0544" w:rsidP="002A0544">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w:t>
            </w:r>
          </w:p>
        </w:tc>
        <w:tc>
          <w:tcPr>
            <w:tcW w:w="2103" w:type="dxa"/>
            <w:tcBorders>
              <w:top w:val="single" w:sz="4" w:space="0" w:color="auto"/>
              <w:left w:val="nil"/>
              <w:bottom w:val="nil"/>
              <w:right w:val="single" w:sz="4" w:space="0" w:color="auto"/>
            </w:tcBorders>
            <w:vAlign w:val="bottom"/>
            <w:hideMark/>
          </w:tcPr>
          <w:p w14:paraId="65B26036" w14:textId="7CDC5248" w:rsidR="002A0544" w:rsidRPr="007C07E1" w:rsidRDefault="002A0544" w:rsidP="002A0544">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2124" w:type="dxa"/>
            <w:tcBorders>
              <w:top w:val="single" w:sz="4" w:space="0" w:color="auto"/>
              <w:left w:val="nil"/>
              <w:bottom w:val="nil"/>
              <w:right w:val="single" w:sz="4" w:space="0" w:color="auto"/>
            </w:tcBorders>
            <w:vAlign w:val="bottom"/>
            <w:hideMark/>
          </w:tcPr>
          <w:p w14:paraId="0721DF3F" w14:textId="578C9E69" w:rsidR="002A0544" w:rsidRPr="007C07E1" w:rsidRDefault="002A0544" w:rsidP="002A0544">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w:t>
            </w:r>
          </w:p>
        </w:tc>
      </w:tr>
      <w:tr w:rsidR="002A0544" w:rsidRPr="007C07E1" w14:paraId="5D02A917" w14:textId="77777777" w:rsidTr="007C07E1">
        <w:trPr>
          <w:trHeight w:val="314"/>
        </w:trPr>
        <w:tc>
          <w:tcPr>
            <w:tcW w:w="2796" w:type="dxa"/>
            <w:tcBorders>
              <w:top w:val="single" w:sz="4" w:space="0" w:color="auto"/>
              <w:left w:val="single" w:sz="4" w:space="0" w:color="auto"/>
              <w:bottom w:val="single" w:sz="4" w:space="0" w:color="auto"/>
              <w:right w:val="single" w:sz="4" w:space="0" w:color="auto"/>
            </w:tcBorders>
            <w:noWrap/>
            <w:vAlign w:val="bottom"/>
            <w:hideMark/>
          </w:tcPr>
          <w:p w14:paraId="38EC7E9F" w14:textId="77777777" w:rsidR="002A0544" w:rsidRPr="007C07E1" w:rsidRDefault="002A0544" w:rsidP="002A0544">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Politsei</w:t>
            </w:r>
          </w:p>
        </w:tc>
        <w:tc>
          <w:tcPr>
            <w:tcW w:w="2059" w:type="dxa"/>
            <w:tcBorders>
              <w:top w:val="single" w:sz="4" w:space="0" w:color="auto"/>
              <w:left w:val="nil"/>
              <w:bottom w:val="single" w:sz="4" w:space="0" w:color="auto"/>
              <w:right w:val="single" w:sz="4" w:space="0" w:color="auto"/>
            </w:tcBorders>
            <w:noWrap/>
            <w:vAlign w:val="bottom"/>
            <w:hideMark/>
          </w:tcPr>
          <w:p w14:paraId="63C26031" w14:textId="24225450" w:rsidR="002A0544" w:rsidRPr="007C07E1" w:rsidRDefault="002A0544" w:rsidP="002A0544">
            <w:pPr>
              <w:spacing w:after="0" w:line="240" w:lineRule="auto"/>
              <w:jc w:val="right"/>
              <w:rPr>
                <w:rFonts w:ascii="Calibri" w:eastAsia="Times New Roman" w:hAnsi="Calibri" w:cs="Calibri"/>
                <w:color w:val="000000"/>
                <w:lang w:eastAsia="et-EE"/>
              </w:rPr>
            </w:pPr>
            <w:r>
              <w:rPr>
                <w:rFonts w:ascii="Calibri" w:hAnsi="Calibri" w:cs="Calibri"/>
                <w:color w:val="000000"/>
              </w:rPr>
              <w:t>0</w:t>
            </w:r>
          </w:p>
        </w:tc>
        <w:tc>
          <w:tcPr>
            <w:tcW w:w="2103" w:type="dxa"/>
            <w:tcBorders>
              <w:top w:val="single" w:sz="4" w:space="0" w:color="auto"/>
              <w:left w:val="nil"/>
              <w:bottom w:val="single" w:sz="4" w:space="0" w:color="auto"/>
              <w:right w:val="single" w:sz="4" w:space="0" w:color="auto"/>
            </w:tcBorders>
            <w:noWrap/>
            <w:vAlign w:val="bottom"/>
            <w:hideMark/>
          </w:tcPr>
          <w:p w14:paraId="32F12E1D" w14:textId="04A69077" w:rsidR="002A0544" w:rsidRPr="007C07E1" w:rsidRDefault="002A0544" w:rsidP="002A0544">
            <w:pPr>
              <w:spacing w:after="0" w:line="240" w:lineRule="auto"/>
              <w:jc w:val="right"/>
              <w:rPr>
                <w:rFonts w:ascii="Calibri" w:eastAsia="Times New Roman" w:hAnsi="Calibri" w:cs="Calibri"/>
                <w:color w:val="000000"/>
                <w:lang w:eastAsia="et-EE"/>
              </w:rPr>
            </w:pPr>
            <w:r>
              <w:rPr>
                <w:rFonts w:ascii="Calibri" w:hAnsi="Calibri" w:cs="Calibri"/>
                <w:color w:val="000000"/>
              </w:rPr>
              <w:t>100</w:t>
            </w:r>
          </w:p>
        </w:tc>
        <w:tc>
          <w:tcPr>
            <w:tcW w:w="2124" w:type="dxa"/>
            <w:tcBorders>
              <w:top w:val="single" w:sz="4" w:space="0" w:color="auto"/>
              <w:left w:val="nil"/>
              <w:bottom w:val="single" w:sz="4" w:space="0" w:color="auto"/>
              <w:right w:val="single" w:sz="4" w:space="0" w:color="auto"/>
            </w:tcBorders>
            <w:noWrap/>
            <w:vAlign w:val="bottom"/>
            <w:hideMark/>
          </w:tcPr>
          <w:p w14:paraId="6982E11B" w14:textId="0E7D72CC" w:rsidR="002A0544" w:rsidRPr="007C07E1" w:rsidRDefault="002A0544" w:rsidP="002A0544">
            <w:pPr>
              <w:spacing w:after="0" w:line="240" w:lineRule="auto"/>
              <w:jc w:val="right"/>
              <w:rPr>
                <w:rFonts w:ascii="Calibri" w:eastAsia="Times New Roman" w:hAnsi="Calibri" w:cs="Calibri"/>
                <w:color w:val="000000"/>
                <w:lang w:eastAsia="et-EE"/>
              </w:rPr>
            </w:pPr>
            <w:r>
              <w:rPr>
                <w:rFonts w:ascii="Calibri" w:hAnsi="Calibri" w:cs="Calibri"/>
                <w:color w:val="000000"/>
              </w:rPr>
              <w:t>100</w:t>
            </w:r>
          </w:p>
        </w:tc>
      </w:tr>
      <w:tr w:rsidR="002A0544" w:rsidRPr="007C07E1" w14:paraId="6D72AA61" w14:textId="77777777" w:rsidTr="007C07E1">
        <w:trPr>
          <w:trHeight w:val="314"/>
        </w:trPr>
        <w:tc>
          <w:tcPr>
            <w:tcW w:w="2796" w:type="dxa"/>
            <w:tcBorders>
              <w:top w:val="nil"/>
              <w:left w:val="single" w:sz="4" w:space="0" w:color="auto"/>
              <w:bottom w:val="single" w:sz="4" w:space="0" w:color="auto"/>
              <w:right w:val="single" w:sz="4" w:space="0" w:color="auto"/>
            </w:tcBorders>
            <w:noWrap/>
            <w:vAlign w:val="bottom"/>
            <w:hideMark/>
          </w:tcPr>
          <w:p w14:paraId="4A1DC0DB" w14:textId="77777777" w:rsidR="002A0544" w:rsidRPr="007C07E1" w:rsidRDefault="002A0544" w:rsidP="002A0544">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Päästeteenused</w:t>
            </w:r>
          </w:p>
        </w:tc>
        <w:tc>
          <w:tcPr>
            <w:tcW w:w="2059" w:type="dxa"/>
            <w:tcBorders>
              <w:top w:val="nil"/>
              <w:left w:val="nil"/>
              <w:bottom w:val="single" w:sz="4" w:space="0" w:color="auto"/>
              <w:right w:val="single" w:sz="4" w:space="0" w:color="auto"/>
            </w:tcBorders>
            <w:noWrap/>
            <w:vAlign w:val="bottom"/>
            <w:hideMark/>
          </w:tcPr>
          <w:p w14:paraId="727C61CE" w14:textId="72D8B29E" w:rsidR="002A0544" w:rsidRPr="007C07E1" w:rsidRDefault="002A0544" w:rsidP="002A0544">
            <w:pPr>
              <w:spacing w:after="0" w:line="240" w:lineRule="auto"/>
              <w:jc w:val="right"/>
              <w:rPr>
                <w:rFonts w:ascii="Calibri" w:eastAsia="Times New Roman" w:hAnsi="Calibri" w:cs="Calibri"/>
                <w:color w:val="000000"/>
                <w:lang w:eastAsia="et-EE"/>
              </w:rPr>
            </w:pPr>
            <w:r>
              <w:rPr>
                <w:rFonts w:ascii="Calibri" w:hAnsi="Calibri" w:cs="Calibri"/>
                <w:color w:val="000000"/>
              </w:rPr>
              <w:t>23 194</w:t>
            </w:r>
          </w:p>
        </w:tc>
        <w:tc>
          <w:tcPr>
            <w:tcW w:w="2103" w:type="dxa"/>
            <w:tcBorders>
              <w:top w:val="nil"/>
              <w:left w:val="nil"/>
              <w:bottom w:val="single" w:sz="4" w:space="0" w:color="auto"/>
              <w:right w:val="single" w:sz="4" w:space="0" w:color="auto"/>
            </w:tcBorders>
            <w:noWrap/>
            <w:vAlign w:val="bottom"/>
            <w:hideMark/>
          </w:tcPr>
          <w:p w14:paraId="28C10A48" w14:textId="5C3A1D24" w:rsidR="002A0544" w:rsidRPr="007C07E1" w:rsidRDefault="002A0544" w:rsidP="002A0544">
            <w:pPr>
              <w:spacing w:after="0" w:line="240" w:lineRule="auto"/>
              <w:jc w:val="right"/>
              <w:rPr>
                <w:rFonts w:ascii="Calibri" w:eastAsia="Times New Roman" w:hAnsi="Calibri" w:cs="Calibri"/>
                <w:color w:val="000000"/>
                <w:lang w:eastAsia="et-EE"/>
              </w:rPr>
            </w:pPr>
            <w:r>
              <w:rPr>
                <w:rFonts w:ascii="Calibri" w:hAnsi="Calibri" w:cs="Calibri"/>
                <w:color w:val="000000"/>
              </w:rPr>
              <w:t>26 100</w:t>
            </w:r>
          </w:p>
        </w:tc>
        <w:tc>
          <w:tcPr>
            <w:tcW w:w="2124" w:type="dxa"/>
            <w:tcBorders>
              <w:top w:val="nil"/>
              <w:left w:val="nil"/>
              <w:bottom w:val="single" w:sz="4" w:space="0" w:color="auto"/>
              <w:right w:val="single" w:sz="4" w:space="0" w:color="auto"/>
            </w:tcBorders>
            <w:noWrap/>
            <w:vAlign w:val="bottom"/>
            <w:hideMark/>
          </w:tcPr>
          <w:p w14:paraId="10B43C1C" w14:textId="1EAE9EC3" w:rsidR="002A0544" w:rsidRPr="007C07E1" w:rsidRDefault="002A0544" w:rsidP="002A0544">
            <w:pPr>
              <w:spacing w:after="0" w:line="240" w:lineRule="auto"/>
              <w:jc w:val="right"/>
              <w:rPr>
                <w:rFonts w:ascii="Calibri" w:eastAsia="Times New Roman" w:hAnsi="Calibri" w:cs="Calibri"/>
                <w:color w:val="000000"/>
                <w:lang w:eastAsia="et-EE"/>
              </w:rPr>
            </w:pPr>
            <w:r>
              <w:rPr>
                <w:rFonts w:ascii="Calibri" w:hAnsi="Calibri" w:cs="Calibri"/>
                <w:color w:val="000000"/>
              </w:rPr>
              <w:t>21 200</w:t>
            </w:r>
          </w:p>
        </w:tc>
      </w:tr>
      <w:tr w:rsidR="002A0544" w:rsidRPr="007C07E1" w14:paraId="646149F6" w14:textId="77777777" w:rsidTr="007C07E1">
        <w:trPr>
          <w:trHeight w:val="314"/>
        </w:trPr>
        <w:tc>
          <w:tcPr>
            <w:tcW w:w="2796" w:type="dxa"/>
            <w:tcBorders>
              <w:top w:val="nil"/>
              <w:left w:val="single" w:sz="4" w:space="0" w:color="auto"/>
              <w:bottom w:val="single" w:sz="4" w:space="0" w:color="auto"/>
              <w:right w:val="single" w:sz="4" w:space="0" w:color="auto"/>
            </w:tcBorders>
            <w:noWrap/>
            <w:vAlign w:val="bottom"/>
            <w:hideMark/>
          </w:tcPr>
          <w:p w14:paraId="62FF2B85" w14:textId="77777777" w:rsidR="002A0544" w:rsidRPr="007C07E1" w:rsidRDefault="002A0544" w:rsidP="002A0544">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Kokku</w:t>
            </w:r>
          </w:p>
        </w:tc>
        <w:tc>
          <w:tcPr>
            <w:tcW w:w="2059" w:type="dxa"/>
            <w:tcBorders>
              <w:top w:val="nil"/>
              <w:left w:val="nil"/>
              <w:bottom w:val="single" w:sz="4" w:space="0" w:color="auto"/>
              <w:right w:val="single" w:sz="4" w:space="0" w:color="auto"/>
            </w:tcBorders>
            <w:noWrap/>
            <w:vAlign w:val="bottom"/>
            <w:hideMark/>
          </w:tcPr>
          <w:p w14:paraId="723576E3" w14:textId="1A4ECEBB" w:rsidR="002A0544" w:rsidRPr="007C07E1" w:rsidRDefault="002A0544" w:rsidP="002A0544">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23 194</w:t>
            </w:r>
          </w:p>
        </w:tc>
        <w:tc>
          <w:tcPr>
            <w:tcW w:w="2103" w:type="dxa"/>
            <w:tcBorders>
              <w:top w:val="nil"/>
              <w:left w:val="nil"/>
              <w:bottom w:val="single" w:sz="4" w:space="0" w:color="auto"/>
              <w:right w:val="single" w:sz="4" w:space="0" w:color="auto"/>
            </w:tcBorders>
            <w:noWrap/>
            <w:vAlign w:val="bottom"/>
            <w:hideMark/>
          </w:tcPr>
          <w:p w14:paraId="081EE00C" w14:textId="10FF4B05" w:rsidR="002A0544" w:rsidRPr="007C07E1" w:rsidRDefault="002A0544" w:rsidP="002A0544">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26 200</w:t>
            </w:r>
          </w:p>
        </w:tc>
        <w:tc>
          <w:tcPr>
            <w:tcW w:w="2124" w:type="dxa"/>
            <w:tcBorders>
              <w:top w:val="nil"/>
              <w:left w:val="nil"/>
              <w:bottom w:val="single" w:sz="4" w:space="0" w:color="auto"/>
              <w:right w:val="single" w:sz="4" w:space="0" w:color="auto"/>
            </w:tcBorders>
            <w:noWrap/>
            <w:vAlign w:val="bottom"/>
            <w:hideMark/>
          </w:tcPr>
          <w:p w14:paraId="2385F052" w14:textId="37986501" w:rsidR="002A0544" w:rsidRPr="007C07E1" w:rsidRDefault="002A0544" w:rsidP="002A0544">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21 300</w:t>
            </w:r>
          </w:p>
        </w:tc>
      </w:tr>
    </w:tbl>
    <w:p w14:paraId="7D208048" w14:textId="77777777" w:rsidR="00A84A3C" w:rsidRPr="008834B4" w:rsidRDefault="00A84A3C" w:rsidP="00766627">
      <w:pPr>
        <w:spacing w:line="240" w:lineRule="auto"/>
        <w:jc w:val="both"/>
        <w:rPr>
          <w:rFonts w:ascii="Times New Roman" w:hAnsi="Times New Roman" w:cs="Times New Roman"/>
          <w:sz w:val="24"/>
          <w:szCs w:val="24"/>
        </w:rPr>
      </w:pPr>
    </w:p>
    <w:p w14:paraId="29BBAA0D" w14:textId="29F37FB1" w:rsidR="007D1910" w:rsidRPr="008834B4" w:rsidRDefault="00766627" w:rsidP="007D1910">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03100</w:t>
      </w:r>
      <w:r w:rsidRPr="008834B4">
        <w:rPr>
          <w:rFonts w:ascii="Times New Roman" w:hAnsi="Times New Roman" w:cs="Times New Roman"/>
          <w:b/>
          <w:sz w:val="24"/>
          <w:szCs w:val="24"/>
        </w:rPr>
        <w:tab/>
        <w:t>Politsei</w:t>
      </w:r>
      <w:r w:rsidR="006E011A" w:rsidRPr="008834B4">
        <w:rPr>
          <w:rFonts w:ascii="Times New Roman" w:hAnsi="Times New Roman" w:cs="Times New Roman"/>
          <w:b/>
          <w:sz w:val="24"/>
          <w:szCs w:val="24"/>
        </w:rPr>
        <w:t xml:space="preserve"> -</w:t>
      </w:r>
      <w:r w:rsidR="00772BB9" w:rsidRPr="008834B4">
        <w:rPr>
          <w:rFonts w:ascii="Times New Roman" w:hAnsi="Times New Roman" w:cs="Times New Roman"/>
          <w:sz w:val="24"/>
          <w:szCs w:val="24"/>
        </w:rPr>
        <w:t xml:space="preserve"> </w:t>
      </w:r>
      <w:r w:rsidRPr="008834B4">
        <w:rPr>
          <w:rFonts w:ascii="Times New Roman" w:hAnsi="Times New Roman" w:cs="Times New Roman"/>
          <w:sz w:val="24"/>
          <w:szCs w:val="24"/>
        </w:rPr>
        <w:t xml:space="preserve">ruumide </w:t>
      </w:r>
      <w:r w:rsidR="00772BB9" w:rsidRPr="008834B4">
        <w:rPr>
          <w:rFonts w:ascii="Times New Roman" w:hAnsi="Times New Roman" w:cs="Times New Roman"/>
          <w:sz w:val="24"/>
          <w:szCs w:val="24"/>
        </w:rPr>
        <w:t>majand</w:t>
      </w:r>
      <w:r w:rsidR="007D1910" w:rsidRPr="008834B4">
        <w:rPr>
          <w:rFonts w:ascii="Times New Roman" w:hAnsi="Times New Roman" w:cs="Times New Roman"/>
          <w:sz w:val="24"/>
          <w:szCs w:val="24"/>
        </w:rPr>
        <w:t>amiskulud.</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p>
    <w:p w14:paraId="5C1249FA" w14:textId="77777777" w:rsidR="005A1C94" w:rsidRDefault="00766627" w:rsidP="005A1C94">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03200</w:t>
      </w:r>
      <w:r w:rsidRPr="008834B4">
        <w:rPr>
          <w:rFonts w:ascii="Times New Roman" w:hAnsi="Times New Roman" w:cs="Times New Roman"/>
          <w:b/>
          <w:sz w:val="24"/>
          <w:szCs w:val="24"/>
        </w:rPr>
        <w:tab/>
        <w:t>Päästeteenused</w:t>
      </w:r>
      <w:r w:rsidR="00772BB9" w:rsidRPr="008834B4">
        <w:rPr>
          <w:rFonts w:ascii="Times New Roman" w:hAnsi="Times New Roman" w:cs="Times New Roman"/>
          <w:sz w:val="24"/>
          <w:szCs w:val="24"/>
        </w:rPr>
        <w:t xml:space="preserve"> </w:t>
      </w:r>
      <w:r w:rsidR="006E011A" w:rsidRPr="008834B4">
        <w:rPr>
          <w:rFonts w:ascii="Times New Roman" w:hAnsi="Times New Roman" w:cs="Times New Roman"/>
          <w:sz w:val="24"/>
          <w:szCs w:val="24"/>
        </w:rPr>
        <w:t xml:space="preserve">- </w:t>
      </w:r>
      <w:r w:rsidR="0017251D" w:rsidRPr="008834B4">
        <w:rPr>
          <w:rFonts w:ascii="Times New Roman" w:hAnsi="Times New Roman" w:cs="Times New Roman"/>
          <w:sz w:val="24"/>
          <w:szCs w:val="24"/>
        </w:rPr>
        <w:t>t</w:t>
      </w:r>
      <w:r w:rsidR="00772BB9" w:rsidRPr="008834B4">
        <w:rPr>
          <w:rFonts w:ascii="Times New Roman" w:hAnsi="Times New Roman" w:cs="Times New Roman"/>
          <w:sz w:val="24"/>
          <w:szCs w:val="24"/>
        </w:rPr>
        <w:t>oetused vabatahtlike päästeorganisatsioonidele.</w:t>
      </w:r>
      <w:r w:rsidRPr="008834B4">
        <w:rPr>
          <w:rFonts w:ascii="Times New Roman" w:hAnsi="Times New Roman" w:cs="Times New Roman"/>
          <w:sz w:val="24"/>
          <w:szCs w:val="24"/>
        </w:rPr>
        <w:tab/>
      </w:r>
      <w:r w:rsidRPr="008834B4">
        <w:rPr>
          <w:rFonts w:ascii="Times New Roman" w:hAnsi="Times New Roman" w:cs="Times New Roman"/>
          <w:sz w:val="24"/>
          <w:szCs w:val="24"/>
        </w:rPr>
        <w:tab/>
      </w:r>
    </w:p>
    <w:p w14:paraId="7884C144" w14:textId="64974D49" w:rsidR="00061B5B" w:rsidRPr="008834B4" w:rsidRDefault="00766627" w:rsidP="005A1C94">
      <w:p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5ABC8D0D" w14:textId="77777777" w:rsidR="00E375E3" w:rsidRPr="008834B4" w:rsidRDefault="00E375E3" w:rsidP="00F563F7">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04 MAJANDUS</w:t>
      </w:r>
    </w:p>
    <w:p w14:paraId="1BD88B49" w14:textId="2D6B4F7D" w:rsidR="008E4B4A" w:rsidRPr="008834B4" w:rsidRDefault="00E375E3" w:rsidP="00280F70">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Majanduse valdkonna põhitegevuse kulud on </w:t>
      </w:r>
      <w:r w:rsidR="006C4D08" w:rsidRPr="002A0544">
        <w:rPr>
          <w:rFonts w:ascii="Times New Roman" w:hAnsi="Times New Roman" w:cs="Times New Roman"/>
          <w:b/>
          <w:sz w:val="24"/>
          <w:szCs w:val="24"/>
        </w:rPr>
        <w:t>6</w:t>
      </w:r>
      <w:r w:rsidR="00C6570F" w:rsidRPr="002A0544">
        <w:rPr>
          <w:rFonts w:ascii="Times New Roman" w:hAnsi="Times New Roman" w:cs="Times New Roman"/>
          <w:b/>
          <w:sz w:val="24"/>
          <w:szCs w:val="24"/>
        </w:rPr>
        <w:t>2</w:t>
      </w:r>
      <w:r w:rsidR="008D29DE">
        <w:rPr>
          <w:rFonts w:ascii="Times New Roman" w:hAnsi="Times New Roman" w:cs="Times New Roman"/>
          <w:b/>
          <w:sz w:val="24"/>
          <w:szCs w:val="24"/>
        </w:rPr>
        <w:t>6 544</w:t>
      </w:r>
      <w:r w:rsidR="00F54862" w:rsidRPr="002A0544">
        <w:rPr>
          <w:rFonts w:ascii="Times New Roman" w:hAnsi="Times New Roman" w:cs="Times New Roman"/>
          <w:b/>
          <w:sz w:val="24"/>
          <w:szCs w:val="24"/>
        </w:rPr>
        <w:t xml:space="preserve"> </w:t>
      </w:r>
      <w:r w:rsidRPr="002A0544">
        <w:rPr>
          <w:rFonts w:ascii="Times New Roman" w:hAnsi="Times New Roman" w:cs="Times New Roman"/>
          <w:b/>
          <w:sz w:val="24"/>
          <w:szCs w:val="24"/>
        </w:rPr>
        <w:t>eurot</w:t>
      </w:r>
      <w:r w:rsidRPr="008834B4">
        <w:rPr>
          <w:rFonts w:ascii="Times New Roman" w:hAnsi="Times New Roman" w:cs="Times New Roman"/>
          <w:sz w:val="24"/>
          <w:szCs w:val="24"/>
        </w:rPr>
        <w:t xml:space="preserve"> ning see jaguneb tegevusalade lõikes järgnevalt:</w:t>
      </w:r>
    </w:p>
    <w:tbl>
      <w:tblPr>
        <w:tblW w:w="9081" w:type="dxa"/>
        <w:tblCellMar>
          <w:left w:w="70" w:type="dxa"/>
          <w:right w:w="70" w:type="dxa"/>
        </w:tblCellMar>
        <w:tblLook w:val="04A0" w:firstRow="1" w:lastRow="0" w:firstColumn="1" w:lastColumn="0" w:noHBand="0" w:noVBand="1"/>
      </w:tblPr>
      <w:tblGrid>
        <w:gridCol w:w="3496"/>
        <w:gridCol w:w="2059"/>
        <w:gridCol w:w="1756"/>
        <w:gridCol w:w="1770"/>
      </w:tblGrid>
      <w:tr w:rsidR="008D29DE" w:rsidRPr="007C07E1" w14:paraId="7BF3AF15" w14:textId="77777777" w:rsidTr="007C07E1">
        <w:trPr>
          <w:trHeight w:val="308"/>
        </w:trPr>
        <w:tc>
          <w:tcPr>
            <w:tcW w:w="3496" w:type="dxa"/>
            <w:tcBorders>
              <w:top w:val="single" w:sz="4" w:space="0" w:color="auto"/>
              <w:left w:val="single" w:sz="4" w:space="0" w:color="auto"/>
              <w:bottom w:val="nil"/>
              <w:right w:val="single" w:sz="4" w:space="0" w:color="auto"/>
            </w:tcBorders>
            <w:noWrap/>
            <w:vAlign w:val="bottom"/>
            <w:hideMark/>
          </w:tcPr>
          <w:p w14:paraId="51A433B4" w14:textId="77777777" w:rsidR="008D29DE" w:rsidRPr="007C07E1" w:rsidRDefault="008D29DE" w:rsidP="008D29DE">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lastRenderedPageBreak/>
              <w:t>04</w:t>
            </w:r>
          </w:p>
        </w:tc>
        <w:tc>
          <w:tcPr>
            <w:tcW w:w="2059" w:type="dxa"/>
            <w:tcBorders>
              <w:top w:val="single" w:sz="4" w:space="0" w:color="auto"/>
              <w:left w:val="nil"/>
              <w:bottom w:val="nil"/>
              <w:right w:val="single" w:sz="4" w:space="0" w:color="auto"/>
            </w:tcBorders>
            <w:noWrap/>
            <w:vAlign w:val="bottom"/>
            <w:hideMark/>
          </w:tcPr>
          <w:p w14:paraId="23606339" w14:textId="385A96C2" w:rsidR="008D29DE" w:rsidRPr="007C07E1" w:rsidRDefault="008D29DE" w:rsidP="008D29DE">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w:t>
            </w:r>
          </w:p>
        </w:tc>
        <w:tc>
          <w:tcPr>
            <w:tcW w:w="1756" w:type="dxa"/>
            <w:tcBorders>
              <w:top w:val="single" w:sz="4" w:space="0" w:color="auto"/>
              <w:left w:val="nil"/>
              <w:bottom w:val="nil"/>
              <w:right w:val="single" w:sz="4" w:space="0" w:color="auto"/>
            </w:tcBorders>
            <w:vAlign w:val="bottom"/>
            <w:hideMark/>
          </w:tcPr>
          <w:p w14:paraId="43CB4B96" w14:textId="3A5C4C91" w:rsidR="008D29DE" w:rsidRPr="007C07E1" w:rsidRDefault="008D29DE" w:rsidP="008D29DE">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1770" w:type="dxa"/>
            <w:tcBorders>
              <w:top w:val="single" w:sz="4" w:space="0" w:color="auto"/>
              <w:left w:val="nil"/>
              <w:bottom w:val="nil"/>
              <w:right w:val="single" w:sz="4" w:space="0" w:color="auto"/>
            </w:tcBorders>
            <w:vAlign w:val="bottom"/>
            <w:hideMark/>
          </w:tcPr>
          <w:p w14:paraId="691F9713" w14:textId="42339586" w:rsidR="008D29DE" w:rsidRPr="007C07E1" w:rsidRDefault="008D29DE" w:rsidP="008D29DE">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w:t>
            </w:r>
          </w:p>
        </w:tc>
      </w:tr>
      <w:tr w:rsidR="008D29DE" w:rsidRPr="007C07E1" w14:paraId="6C20538B" w14:textId="77777777" w:rsidTr="007C07E1">
        <w:trPr>
          <w:trHeight w:val="308"/>
        </w:trPr>
        <w:tc>
          <w:tcPr>
            <w:tcW w:w="3496" w:type="dxa"/>
            <w:tcBorders>
              <w:top w:val="single" w:sz="4" w:space="0" w:color="auto"/>
              <w:left w:val="single" w:sz="4" w:space="0" w:color="auto"/>
              <w:bottom w:val="single" w:sz="4" w:space="0" w:color="auto"/>
              <w:right w:val="single" w:sz="4" w:space="0" w:color="auto"/>
            </w:tcBorders>
            <w:noWrap/>
            <w:vAlign w:val="bottom"/>
            <w:hideMark/>
          </w:tcPr>
          <w:p w14:paraId="4E90AA25" w14:textId="77777777" w:rsidR="008D29DE" w:rsidRPr="007C07E1" w:rsidRDefault="008D29DE" w:rsidP="008D29DE">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Põllumajandus</w:t>
            </w:r>
          </w:p>
        </w:tc>
        <w:tc>
          <w:tcPr>
            <w:tcW w:w="2059" w:type="dxa"/>
            <w:tcBorders>
              <w:top w:val="single" w:sz="4" w:space="0" w:color="auto"/>
              <w:left w:val="nil"/>
              <w:bottom w:val="single" w:sz="4" w:space="0" w:color="auto"/>
              <w:right w:val="single" w:sz="4" w:space="0" w:color="auto"/>
            </w:tcBorders>
            <w:noWrap/>
            <w:vAlign w:val="bottom"/>
            <w:hideMark/>
          </w:tcPr>
          <w:p w14:paraId="1EDC2E7A" w14:textId="132E9288"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76 635</w:t>
            </w:r>
          </w:p>
        </w:tc>
        <w:tc>
          <w:tcPr>
            <w:tcW w:w="1756" w:type="dxa"/>
            <w:tcBorders>
              <w:top w:val="single" w:sz="4" w:space="0" w:color="auto"/>
              <w:left w:val="nil"/>
              <w:bottom w:val="single" w:sz="4" w:space="0" w:color="auto"/>
              <w:right w:val="single" w:sz="4" w:space="0" w:color="auto"/>
            </w:tcBorders>
            <w:noWrap/>
            <w:vAlign w:val="bottom"/>
            <w:hideMark/>
          </w:tcPr>
          <w:p w14:paraId="7FEFBA69" w14:textId="3D9CC040"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82 513</w:t>
            </w:r>
          </w:p>
        </w:tc>
        <w:tc>
          <w:tcPr>
            <w:tcW w:w="1770" w:type="dxa"/>
            <w:tcBorders>
              <w:top w:val="single" w:sz="4" w:space="0" w:color="auto"/>
              <w:left w:val="nil"/>
              <w:bottom w:val="single" w:sz="4" w:space="0" w:color="auto"/>
              <w:right w:val="single" w:sz="4" w:space="0" w:color="auto"/>
            </w:tcBorders>
            <w:noWrap/>
            <w:vAlign w:val="bottom"/>
            <w:hideMark/>
          </w:tcPr>
          <w:p w14:paraId="2ACF41E9" w14:textId="1F09E577"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81 594</w:t>
            </w:r>
          </w:p>
        </w:tc>
      </w:tr>
      <w:tr w:rsidR="008D29DE" w:rsidRPr="007C07E1" w14:paraId="62E8A834" w14:textId="77777777" w:rsidTr="007C07E1">
        <w:trPr>
          <w:trHeight w:val="308"/>
        </w:trPr>
        <w:tc>
          <w:tcPr>
            <w:tcW w:w="3496" w:type="dxa"/>
            <w:tcBorders>
              <w:top w:val="nil"/>
              <w:left w:val="single" w:sz="4" w:space="0" w:color="auto"/>
              <w:bottom w:val="single" w:sz="4" w:space="0" w:color="auto"/>
              <w:right w:val="single" w:sz="4" w:space="0" w:color="auto"/>
            </w:tcBorders>
            <w:noWrap/>
            <w:vAlign w:val="bottom"/>
            <w:hideMark/>
          </w:tcPr>
          <w:p w14:paraId="2F31FBC6" w14:textId="77777777" w:rsidR="008D29DE" w:rsidRPr="007C07E1" w:rsidRDefault="008D29DE" w:rsidP="008D29DE">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Maanteetransport</w:t>
            </w:r>
          </w:p>
        </w:tc>
        <w:tc>
          <w:tcPr>
            <w:tcW w:w="2059" w:type="dxa"/>
            <w:tcBorders>
              <w:top w:val="nil"/>
              <w:left w:val="nil"/>
              <w:bottom w:val="single" w:sz="4" w:space="0" w:color="auto"/>
              <w:right w:val="single" w:sz="4" w:space="0" w:color="auto"/>
            </w:tcBorders>
            <w:noWrap/>
            <w:vAlign w:val="bottom"/>
            <w:hideMark/>
          </w:tcPr>
          <w:p w14:paraId="2B94B392" w14:textId="050BA904"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443 849</w:t>
            </w:r>
          </w:p>
        </w:tc>
        <w:tc>
          <w:tcPr>
            <w:tcW w:w="1756" w:type="dxa"/>
            <w:tcBorders>
              <w:top w:val="nil"/>
              <w:left w:val="nil"/>
              <w:bottom w:val="single" w:sz="4" w:space="0" w:color="auto"/>
              <w:right w:val="single" w:sz="4" w:space="0" w:color="auto"/>
            </w:tcBorders>
            <w:noWrap/>
            <w:vAlign w:val="bottom"/>
            <w:hideMark/>
          </w:tcPr>
          <w:p w14:paraId="02B9BD50" w14:textId="12030015"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240 000</w:t>
            </w:r>
          </w:p>
        </w:tc>
        <w:tc>
          <w:tcPr>
            <w:tcW w:w="1770" w:type="dxa"/>
            <w:tcBorders>
              <w:top w:val="nil"/>
              <w:left w:val="nil"/>
              <w:bottom w:val="single" w:sz="4" w:space="0" w:color="auto"/>
              <w:right w:val="single" w:sz="4" w:space="0" w:color="auto"/>
            </w:tcBorders>
            <w:noWrap/>
            <w:vAlign w:val="bottom"/>
            <w:hideMark/>
          </w:tcPr>
          <w:p w14:paraId="2AA04E4D" w14:textId="28159372"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238 000</w:t>
            </w:r>
          </w:p>
        </w:tc>
      </w:tr>
      <w:tr w:rsidR="008D29DE" w:rsidRPr="007C07E1" w14:paraId="6FA795D5" w14:textId="77777777" w:rsidTr="007C07E1">
        <w:trPr>
          <w:trHeight w:val="308"/>
        </w:trPr>
        <w:tc>
          <w:tcPr>
            <w:tcW w:w="3496" w:type="dxa"/>
            <w:tcBorders>
              <w:top w:val="nil"/>
              <w:left w:val="single" w:sz="4" w:space="0" w:color="auto"/>
              <w:bottom w:val="single" w:sz="4" w:space="0" w:color="auto"/>
              <w:right w:val="single" w:sz="4" w:space="0" w:color="auto"/>
            </w:tcBorders>
            <w:noWrap/>
            <w:vAlign w:val="bottom"/>
            <w:hideMark/>
          </w:tcPr>
          <w:p w14:paraId="1289C7A2" w14:textId="77777777" w:rsidR="008D29DE" w:rsidRPr="007C07E1" w:rsidRDefault="008D29DE" w:rsidP="008D29DE">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Salmistu sadam</w:t>
            </w:r>
          </w:p>
        </w:tc>
        <w:tc>
          <w:tcPr>
            <w:tcW w:w="2059" w:type="dxa"/>
            <w:tcBorders>
              <w:top w:val="nil"/>
              <w:left w:val="nil"/>
              <w:bottom w:val="single" w:sz="4" w:space="0" w:color="auto"/>
              <w:right w:val="single" w:sz="4" w:space="0" w:color="auto"/>
            </w:tcBorders>
            <w:noWrap/>
            <w:vAlign w:val="bottom"/>
            <w:hideMark/>
          </w:tcPr>
          <w:p w14:paraId="4ABC452D" w14:textId="7558C1CA"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44 850</w:t>
            </w:r>
          </w:p>
        </w:tc>
        <w:tc>
          <w:tcPr>
            <w:tcW w:w="1756" w:type="dxa"/>
            <w:tcBorders>
              <w:top w:val="nil"/>
              <w:left w:val="nil"/>
              <w:bottom w:val="single" w:sz="4" w:space="0" w:color="auto"/>
              <w:right w:val="single" w:sz="4" w:space="0" w:color="auto"/>
            </w:tcBorders>
            <w:noWrap/>
            <w:vAlign w:val="bottom"/>
            <w:hideMark/>
          </w:tcPr>
          <w:p w14:paraId="33B6B972" w14:textId="0BFB80A0"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16 620</w:t>
            </w:r>
          </w:p>
        </w:tc>
        <w:tc>
          <w:tcPr>
            <w:tcW w:w="1770" w:type="dxa"/>
            <w:tcBorders>
              <w:top w:val="nil"/>
              <w:left w:val="nil"/>
              <w:bottom w:val="single" w:sz="4" w:space="0" w:color="auto"/>
              <w:right w:val="single" w:sz="4" w:space="0" w:color="auto"/>
            </w:tcBorders>
            <w:noWrap/>
            <w:vAlign w:val="bottom"/>
            <w:hideMark/>
          </w:tcPr>
          <w:p w14:paraId="03F52C0D" w14:textId="7F97D90D"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19 600</w:t>
            </w:r>
          </w:p>
        </w:tc>
      </w:tr>
      <w:tr w:rsidR="008D29DE" w:rsidRPr="007C07E1" w14:paraId="61B7C2EF" w14:textId="77777777" w:rsidTr="007C07E1">
        <w:trPr>
          <w:trHeight w:val="308"/>
        </w:trPr>
        <w:tc>
          <w:tcPr>
            <w:tcW w:w="3496" w:type="dxa"/>
            <w:tcBorders>
              <w:top w:val="nil"/>
              <w:left w:val="single" w:sz="4" w:space="0" w:color="auto"/>
              <w:bottom w:val="single" w:sz="4" w:space="0" w:color="auto"/>
              <w:right w:val="single" w:sz="4" w:space="0" w:color="auto"/>
            </w:tcBorders>
            <w:noWrap/>
            <w:vAlign w:val="bottom"/>
            <w:hideMark/>
          </w:tcPr>
          <w:p w14:paraId="0B2C058B" w14:textId="77777777" w:rsidR="008D29DE" w:rsidRPr="007C07E1" w:rsidRDefault="008D29DE" w:rsidP="008D29DE">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Turism</w:t>
            </w:r>
          </w:p>
        </w:tc>
        <w:tc>
          <w:tcPr>
            <w:tcW w:w="2059" w:type="dxa"/>
            <w:tcBorders>
              <w:top w:val="nil"/>
              <w:left w:val="nil"/>
              <w:bottom w:val="single" w:sz="4" w:space="0" w:color="auto"/>
              <w:right w:val="single" w:sz="4" w:space="0" w:color="auto"/>
            </w:tcBorders>
            <w:noWrap/>
            <w:vAlign w:val="bottom"/>
            <w:hideMark/>
          </w:tcPr>
          <w:p w14:paraId="32DD4E09" w14:textId="5A17E853"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5 920</w:t>
            </w:r>
          </w:p>
        </w:tc>
        <w:tc>
          <w:tcPr>
            <w:tcW w:w="1756" w:type="dxa"/>
            <w:tcBorders>
              <w:top w:val="nil"/>
              <w:left w:val="nil"/>
              <w:bottom w:val="single" w:sz="4" w:space="0" w:color="auto"/>
              <w:right w:val="single" w:sz="4" w:space="0" w:color="auto"/>
            </w:tcBorders>
            <w:noWrap/>
            <w:vAlign w:val="bottom"/>
            <w:hideMark/>
          </w:tcPr>
          <w:p w14:paraId="6F076D02" w14:textId="3339616C"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6 000</w:t>
            </w:r>
          </w:p>
        </w:tc>
        <w:tc>
          <w:tcPr>
            <w:tcW w:w="1770" w:type="dxa"/>
            <w:tcBorders>
              <w:top w:val="nil"/>
              <w:left w:val="nil"/>
              <w:bottom w:val="single" w:sz="4" w:space="0" w:color="auto"/>
              <w:right w:val="single" w:sz="4" w:space="0" w:color="auto"/>
            </w:tcBorders>
            <w:noWrap/>
            <w:vAlign w:val="bottom"/>
            <w:hideMark/>
          </w:tcPr>
          <w:p w14:paraId="0AEDD958" w14:textId="389ECCF0"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6 000</w:t>
            </w:r>
          </w:p>
        </w:tc>
      </w:tr>
      <w:tr w:rsidR="008D29DE" w:rsidRPr="007C07E1" w14:paraId="274E0586" w14:textId="77777777" w:rsidTr="007C07E1">
        <w:trPr>
          <w:trHeight w:val="308"/>
        </w:trPr>
        <w:tc>
          <w:tcPr>
            <w:tcW w:w="3496" w:type="dxa"/>
            <w:tcBorders>
              <w:top w:val="nil"/>
              <w:left w:val="single" w:sz="4" w:space="0" w:color="auto"/>
              <w:bottom w:val="single" w:sz="4" w:space="0" w:color="auto"/>
              <w:right w:val="single" w:sz="4" w:space="0" w:color="auto"/>
            </w:tcBorders>
            <w:noWrap/>
            <w:vAlign w:val="bottom"/>
            <w:hideMark/>
          </w:tcPr>
          <w:p w14:paraId="61BE2CFB" w14:textId="77777777" w:rsidR="008D29DE" w:rsidRPr="007C07E1" w:rsidRDefault="008D29DE" w:rsidP="008D29DE">
            <w:pPr>
              <w:spacing w:after="0" w:line="240" w:lineRule="auto"/>
              <w:rPr>
                <w:rFonts w:ascii="Calibri" w:eastAsia="Times New Roman" w:hAnsi="Calibri" w:cs="Calibri"/>
                <w:color w:val="000000"/>
                <w:lang w:eastAsia="et-EE"/>
              </w:rPr>
            </w:pPr>
            <w:proofErr w:type="spellStart"/>
            <w:r w:rsidRPr="007C07E1">
              <w:rPr>
                <w:rFonts w:ascii="Calibri" w:eastAsia="Times New Roman" w:hAnsi="Calibri" w:cs="Calibri"/>
                <w:color w:val="000000"/>
                <w:lang w:eastAsia="et-EE"/>
              </w:rPr>
              <w:t>Üldmajanduslikud</w:t>
            </w:r>
            <w:proofErr w:type="spellEnd"/>
            <w:r w:rsidRPr="007C07E1">
              <w:rPr>
                <w:rFonts w:ascii="Calibri" w:eastAsia="Times New Roman" w:hAnsi="Calibri" w:cs="Calibri"/>
                <w:color w:val="000000"/>
                <w:lang w:eastAsia="et-EE"/>
              </w:rPr>
              <w:t xml:space="preserve"> arendusprojektid</w:t>
            </w:r>
          </w:p>
        </w:tc>
        <w:tc>
          <w:tcPr>
            <w:tcW w:w="2059" w:type="dxa"/>
            <w:tcBorders>
              <w:top w:val="nil"/>
              <w:left w:val="nil"/>
              <w:bottom w:val="single" w:sz="4" w:space="0" w:color="auto"/>
              <w:right w:val="single" w:sz="4" w:space="0" w:color="auto"/>
            </w:tcBorders>
            <w:noWrap/>
            <w:vAlign w:val="bottom"/>
            <w:hideMark/>
          </w:tcPr>
          <w:p w14:paraId="57D07113" w14:textId="1C31A439"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6 818</w:t>
            </w:r>
          </w:p>
        </w:tc>
        <w:tc>
          <w:tcPr>
            <w:tcW w:w="1756" w:type="dxa"/>
            <w:tcBorders>
              <w:top w:val="nil"/>
              <w:left w:val="nil"/>
              <w:bottom w:val="single" w:sz="4" w:space="0" w:color="auto"/>
              <w:right w:val="single" w:sz="4" w:space="0" w:color="auto"/>
            </w:tcBorders>
            <w:noWrap/>
            <w:vAlign w:val="bottom"/>
            <w:hideMark/>
          </w:tcPr>
          <w:p w14:paraId="728EC236" w14:textId="402F4E2D"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30 000</w:t>
            </w:r>
          </w:p>
        </w:tc>
        <w:tc>
          <w:tcPr>
            <w:tcW w:w="1770" w:type="dxa"/>
            <w:tcBorders>
              <w:top w:val="nil"/>
              <w:left w:val="nil"/>
              <w:bottom w:val="single" w:sz="4" w:space="0" w:color="auto"/>
              <w:right w:val="single" w:sz="4" w:space="0" w:color="auto"/>
            </w:tcBorders>
            <w:noWrap/>
            <w:vAlign w:val="bottom"/>
            <w:hideMark/>
          </w:tcPr>
          <w:p w14:paraId="69BD896D" w14:textId="5B0F950B"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35 000</w:t>
            </w:r>
          </w:p>
        </w:tc>
      </w:tr>
      <w:tr w:rsidR="008D29DE" w:rsidRPr="007C07E1" w14:paraId="7D83813F" w14:textId="77777777" w:rsidTr="007C07E1">
        <w:trPr>
          <w:trHeight w:val="308"/>
        </w:trPr>
        <w:tc>
          <w:tcPr>
            <w:tcW w:w="3496" w:type="dxa"/>
            <w:tcBorders>
              <w:top w:val="nil"/>
              <w:left w:val="single" w:sz="4" w:space="0" w:color="auto"/>
              <w:bottom w:val="single" w:sz="4" w:space="0" w:color="auto"/>
              <w:right w:val="single" w:sz="4" w:space="0" w:color="auto"/>
            </w:tcBorders>
            <w:noWrap/>
            <w:vAlign w:val="bottom"/>
            <w:hideMark/>
          </w:tcPr>
          <w:p w14:paraId="7736A0DF" w14:textId="77777777" w:rsidR="008D29DE" w:rsidRPr="007C07E1" w:rsidRDefault="008D29DE" w:rsidP="008D29DE">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Muu majandus</w:t>
            </w:r>
          </w:p>
        </w:tc>
        <w:tc>
          <w:tcPr>
            <w:tcW w:w="2059" w:type="dxa"/>
            <w:tcBorders>
              <w:top w:val="nil"/>
              <w:left w:val="nil"/>
              <w:bottom w:val="single" w:sz="4" w:space="0" w:color="auto"/>
              <w:right w:val="single" w:sz="4" w:space="0" w:color="auto"/>
            </w:tcBorders>
            <w:noWrap/>
            <w:vAlign w:val="bottom"/>
            <w:hideMark/>
          </w:tcPr>
          <w:p w14:paraId="05C677E3" w14:textId="42A7767B"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234 815</w:t>
            </w:r>
          </w:p>
        </w:tc>
        <w:tc>
          <w:tcPr>
            <w:tcW w:w="1756" w:type="dxa"/>
            <w:tcBorders>
              <w:top w:val="nil"/>
              <w:left w:val="nil"/>
              <w:bottom w:val="single" w:sz="4" w:space="0" w:color="auto"/>
              <w:right w:val="single" w:sz="4" w:space="0" w:color="auto"/>
            </w:tcBorders>
            <w:noWrap/>
            <w:vAlign w:val="bottom"/>
            <w:hideMark/>
          </w:tcPr>
          <w:p w14:paraId="29F1F018" w14:textId="1D37A3CD" w:rsidR="008D29DE" w:rsidRPr="007C07E1" w:rsidRDefault="008D29DE" w:rsidP="008D29DE">
            <w:pPr>
              <w:spacing w:after="0" w:line="240" w:lineRule="auto"/>
              <w:jc w:val="right"/>
              <w:rPr>
                <w:rFonts w:ascii="Calibri" w:eastAsia="Times New Roman" w:hAnsi="Calibri" w:cs="Calibri"/>
                <w:color w:val="000000"/>
                <w:lang w:eastAsia="et-EE"/>
              </w:rPr>
            </w:pPr>
            <w:r>
              <w:rPr>
                <w:rFonts w:ascii="Calibri" w:hAnsi="Calibri" w:cs="Calibri"/>
                <w:color w:val="000000"/>
              </w:rPr>
              <w:t>252 319</w:t>
            </w:r>
          </w:p>
        </w:tc>
        <w:tc>
          <w:tcPr>
            <w:tcW w:w="1770" w:type="dxa"/>
            <w:tcBorders>
              <w:top w:val="nil"/>
              <w:left w:val="nil"/>
              <w:bottom w:val="single" w:sz="4" w:space="0" w:color="auto"/>
              <w:right w:val="single" w:sz="4" w:space="0" w:color="auto"/>
            </w:tcBorders>
            <w:noWrap/>
            <w:vAlign w:val="bottom"/>
            <w:hideMark/>
          </w:tcPr>
          <w:p w14:paraId="41949E23" w14:textId="0E3DC62D" w:rsidR="008D29DE" w:rsidRPr="00C35C88" w:rsidRDefault="008D29DE" w:rsidP="008D29DE">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246 350</w:t>
            </w:r>
          </w:p>
        </w:tc>
      </w:tr>
      <w:tr w:rsidR="008D29DE" w:rsidRPr="007C07E1" w14:paraId="68866F93" w14:textId="77777777" w:rsidTr="007C07E1">
        <w:trPr>
          <w:trHeight w:val="308"/>
        </w:trPr>
        <w:tc>
          <w:tcPr>
            <w:tcW w:w="3496" w:type="dxa"/>
            <w:tcBorders>
              <w:top w:val="nil"/>
              <w:left w:val="single" w:sz="4" w:space="0" w:color="auto"/>
              <w:bottom w:val="single" w:sz="4" w:space="0" w:color="auto"/>
              <w:right w:val="single" w:sz="4" w:space="0" w:color="auto"/>
            </w:tcBorders>
            <w:noWrap/>
            <w:vAlign w:val="bottom"/>
            <w:hideMark/>
          </w:tcPr>
          <w:p w14:paraId="39025A9A" w14:textId="77777777" w:rsidR="008D29DE" w:rsidRPr="007C07E1" w:rsidRDefault="008D29DE" w:rsidP="008D29DE">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Kokku</w:t>
            </w:r>
          </w:p>
        </w:tc>
        <w:tc>
          <w:tcPr>
            <w:tcW w:w="2059" w:type="dxa"/>
            <w:tcBorders>
              <w:top w:val="nil"/>
              <w:left w:val="nil"/>
              <w:bottom w:val="single" w:sz="4" w:space="0" w:color="auto"/>
              <w:right w:val="single" w:sz="4" w:space="0" w:color="auto"/>
            </w:tcBorders>
            <w:noWrap/>
            <w:vAlign w:val="bottom"/>
            <w:hideMark/>
          </w:tcPr>
          <w:p w14:paraId="2A5AA495" w14:textId="57047B15" w:rsidR="008D29DE" w:rsidRPr="007C07E1" w:rsidRDefault="008D29DE" w:rsidP="008D29DE">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812 887</w:t>
            </w:r>
          </w:p>
        </w:tc>
        <w:tc>
          <w:tcPr>
            <w:tcW w:w="1756" w:type="dxa"/>
            <w:tcBorders>
              <w:top w:val="nil"/>
              <w:left w:val="nil"/>
              <w:bottom w:val="single" w:sz="4" w:space="0" w:color="auto"/>
              <w:right w:val="single" w:sz="4" w:space="0" w:color="auto"/>
            </w:tcBorders>
            <w:noWrap/>
            <w:vAlign w:val="bottom"/>
            <w:hideMark/>
          </w:tcPr>
          <w:p w14:paraId="7268AB69" w14:textId="389FE64C" w:rsidR="008D29DE" w:rsidRPr="007C07E1" w:rsidRDefault="008D29DE" w:rsidP="008D29DE">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627 452</w:t>
            </w:r>
          </w:p>
        </w:tc>
        <w:tc>
          <w:tcPr>
            <w:tcW w:w="1770" w:type="dxa"/>
            <w:tcBorders>
              <w:top w:val="nil"/>
              <w:left w:val="nil"/>
              <w:bottom w:val="single" w:sz="4" w:space="0" w:color="auto"/>
              <w:right w:val="single" w:sz="4" w:space="0" w:color="auto"/>
            </w:tcBorders>
            <w:noWrap/>
            <w:vAlign w:val="bottom"/>
            <w:hideMark/>
          </w:tcPr>
          <w:p w14:paraId="3484DFB2" w14:textId="27E6915E" w:rsidR="008D29DE" w:rsidRPr="00C6570F" w:rsidRDefault="008D29DE" w:rsidP="008D29DE">
            <w:pPr>
              <w:spacing w:after="0" w:line="240" w:lineRule="auto"/>
              <w:jc w:val="right"/>
              <w:rPr>
                <w:rFonts w:ascii="Calibri" w:eastAsia="Times New Roman" w:hAnsi="Calibri" w:cs="Calibri"/>
                <w:b/>
                <w:bCs/>
                <w:color w:val="000000"/>
                <w:highlight w:val="yellow"/>
                <w:lang w:eastAsia="et-EE"/>
              </w:rPr>
            </w:pPr>
            <w:r>
              <w:rPr>
                <w:rFonts w:ascii="Calibri" w:hAnsi="Calibri" w:cs="Calibri"/>
                <w:b/>
                <w:bCs/>
                <w:color w:val="000000"/>
              </w:rPr>
              <w:t>626 544</w:t>
            </w:r>
          </w:p>
        </w:tc>
      </w:tr>
    </w:tbl>
    <w:p w14:paraId="23EC2023" w14:textId="77777777" w:rsidR="007C07E1" w:rsidRDefault="007C07E1" w:rsidP="004C2078">
      <w:pPr>
        <w:spacing w:line="240" w:lineRule="auto"/>
        <w:jc w:val="both"/>
        <w:rPr>
          <w:rFonts w:ascii="Times New Roman" w:hAnsi="Times New Roman" w:cs="Times New Roman"/>
          <w:b/>
          <w:sz w:val="24"/>
          <w:szCs w:val="24"/>
        </w:rPr>
      </w:pPr>
    </w:p>
    <w:p w14:paraId="35750B41" w14:textId="42647BBF" w:rsidR="00772BB9" w:rsidRPr="008834B4" w:rsidRDefault="00772BB9" w:rsidP="004C2078">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04210 Põllumajandus</w:t>
      </w:r>
      <w:r w:rsidR="006E011A" w:rsidRPr="008834B4">
        <w:rPr>
          <w:rFonts w:ascii="Times New Roman" w:hAnsi="Times New Roman" w:cs="Times New Roman"/>
          <w:b/>
          <w:sz w:val="24"/>
          <w:szCs w:val="24"/>
        </w:rPr>
        <w:t xml:space="preserve"> </w:t>
      </w:r>
      <w:r w:rsidR="00125C9B" w:rsidRPr="008834B4">
        <w:rPr>
          <w:rFonts w:ascii="Times New Roman" w:hAnsi="Times New Roman" w:cs="Times New Roman"/>
          <w:b/>
          <w:sz w:val="24"/>
          <w:szCs w:val="24"/>
        </w:rPr>
        <w:t>–</w:t>
      </w:r>
      <w:r w:rsidR="006E011A" w:rsidRPr="008834B4">
        <w:rPr>
          <w:rFonts w:ascii="Times New Roman" w:hAnsi="Times New Roman" w:cs="Times New Roman"/>
          <w:b/>
          <w:sz w:val="24"/>
          <w:szCs w:val="24"/>
        </w:rPr>
        <w:t xml:space="preserve"> </w:t>
      </w:r>
      <w:r w:rsidR="0017251D" w:rsidRPr="008834B4">
        <w:rPr>
          <w:rFonts w:ascii="Times New Roman" w:hAnsi="Times New Roman" w:cs="Times New Roman"/>
          <w:sz w:val="24"/>
          <w:szCs w:val="24"/>
        </w:rPr>
        <w:t>m</w:t>
      </w:r>
      <w:r w:rsidRPr="008834B4">
        <w:rPr>
          <w:rFonts w:ascii="Times New Roman" w:hAnsi="Times New Roman" w:cs="Times New Roman"/>
          <w:sz w:val="24"/>
          <w:szCs w:val="24"/>
        </w:rPr>
        <w:t>aakorraldusteenistus</w:t>
      </w:r>
      <w:r w:rsidR="00125C9B" w:rsidRPr="008834B4">
        <w:rPr>
          <w:rFonts w:ascii="Times New Roman" w:hAnsi="Times New Roman" w:cs="Times New Roman"/>
          <w:sz w:val="24"/>
          <w:szCs w:val="24"/>
        </w:rPr>
        <w:t>e tööjõu- ja administreerimiskulud</w:t>
      </w:r>
      <w:r w:rsidRPr="008834B4">
        <w:rPr>
          <w:rFonts w:ascii="Times New Roman" w:hAnsi="Times New Roman" w:cs="Times New Roman"/>
          <w:sz w:val="24"/>
          <w:szCs w:val="24"/>
        </w:rPr>
        <w:t>.</w:t>
      </w:r>
    </w:p>
    <w:p w14:paraId="7EFF8EE1" w14:textId="77777777" w:rsidR="006E011A" w:rsidRPr="008834B4" w:rsidRDefault="00B024E2" w:rsidP="00DA0D73">
      <w:pPr>
        <w:spacing w:after="0"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04510</w:t>
      </w:r>
      <w:r w:rsidRPr="008834B4">
        <w:rPr>
          <w:rFonts w:ascii="Times New Roman" w:hAnsi="Times New Roman" w:cs="Times New Roman"/>
          <w:b/>
          <w:sz w:val="24"/>
          <w:szCs w:val="24"/>
        </w:rPr>
        <w:tab/>
        <w:t>Maanteetransport</w:t>
      </w:r>
    </w:p>
    <w:p w14:paraId="4ED08F80" w14:textId="77777777" w:rsidR="006E011A" w:rsidRPr="008834B4" w:rsidRDefault="00772BB9" w:rsidP="007C7D0C">
      <w:pPr>
        <w:pStyle w:val="Loendilik"/>
        <w:numPr>
          <w:ilvl w:val="0"/>
          <w:numId w:val="27"/>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valla teede ja tänavate korrashoi</w:t>
      </w:r>
      <w:r w:rsidR="006E011A" w:rsidRPr="008834B4">
        <w:rPr>
          <w:rFonts w:ascii="Times New Roman" w:hAnsi="Times New Roman" w:cs="Times New Roman"/>
          <w:sz w:val="24"/>
          <w:szCs w:val="24"/>
        </w:rPr>
        <w:t>d</w:t>
      </w:r>
    </w:p>
    <w:p w14:paraId="0C69CE5F" w14:textId="6383B353" w:rsidR="00A84A3C" w:rsidRPr="00A84A3C" w:rsidRDefault="00772BB9" w:rsidP="00A84A3C">
      <w:pPr>
        <w:pStyle w:val="Loendilik"/>
        <w:numPr>
          <w:ilvl w:val="0"/>
          <w:numId w:val="27"/>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 ühistransport</w:t>
      </w:r>
    </w:p>
    <w:p w14:paraId="67631E03" w14:textId="39675992" w:rsidR="00AC012A" w:rsidRPr="00EB432B" w:rsidRDefault="00AC012A" w:rsidP="00772BB9">
      <w:pPr>
        <w:spacing w:line="240" w:lineRule="auto"/>
        <w:jc w:val="both"/>
        <w:rPr>
          <w:rFonts w:ascii="Times New Roman" w:hAnsi="Times New Roman" w:cs="Times New Roman"/>
          <w:bCs/>
          <w:sz w:val="24"/>
          <w:szCs w:val="24"/>
        </w:rPr>
      </w:pPr>
      <w:r>
        <w:rPr>
          <w:rFonts w:ascii="Times New Roman" w:hAnsi="Times New Roman" w:cs="Times New Roman"/>
          <w:b/>
          <w:sz w:val="24"/>
          <w:szCs w:val="24"/>
        </w:rPr>
        <w:t>04520</w:t>
      </w:r>
      <w:r w:rsidR="00241ABE">
        <w:rPr>
          <w:rFonts w:ascii="Times New Roman" w:hAnsi="Times New Roman" w:cs="Times New Roman"/>
          <w:b/>
          <w:sz w:val="24"/>
          <w:szCs w:val="24"/>
        </w:rPr>
        <w:t xml:space="preserve">   Salmist sadam</w:t>
      </w:r>
      <w:r w:rsidR="00EB432B">
        <w:rPr>
          <w:rFonts w:ascii="Times New Roman" w:hAnsi="Times New Roman" w:cs="Times New Roman"/>
          <w:b/>
          <w:sz w:val="24"/>
          <w:szCs w:val="24"/>
        </w:rPr>
        <w:t xml:space="preserve">- </w:t>
      </w:r>
      <w:r w:rsidR="00AC3876">
        <w:rPr>
          <w:rFonts w:ascii="Times New Roman" w:hAnsi="Times New Roman" w:cs="Times New Roman"/>
          <w:bCs/>
          <w:sz w:val="24"/>
          <w:szCs w:val="24"/>
        </w:rPr>
        <w:t>majandamiskulud</w:t>
      </w:r>
    </w:p>
    <w:p w14:paraId="4249084F" w14:textId="49D40F7D" w:rsidR="00A84A3C" w:rsidRDefault="00B024E2" w:rsidP="00772BB9">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04730</w:t>
      </w:r>
      <w:r w:rsidRPr="008834B4">
        <w:rPr>
          <w:rFonts w:ascii="Times New Roman" w:hAnsi="Times New Roman" w:cs="Times New Roman"/>
          <w:b/>
          <w:sz w:val="24"/>
          <w:szCs w:val="24"/>
        </w:rPr>
        <w:tab/>
        <w:t>Turism</w:t>
      </w:r>
      <w:r w:rsidR="006E011A" w:rsidRPr="008834B4">
        <w:rPr>
          <w:rFonts w:ascii="Times New Roman" w:hAnsi="Times New Roman" w:cs="Times New Roman"/>
          <w:sz w:val="24"/>
          <w:szCs w:val="24"/>
        </w:rPr>
        <w:t xml:space="preserve"> - </w:t>
      </w:r>
      <w:r w:rsidR="00772BB9" w:rsidRPr="008834B4">
        <w:rPr>
          <w:rFonts w:ascii="Times New Roman" w:hAnsi="Times New Roman" w:cs="Times New Roman"/>
          <w:sz w:val="24"/>
          <w:szCs w:val="24"/>
        </w:rPr>
        <w:t>kulud valla turismiobjektide korrashoiuks</w:t>
      </w:r>
      <w:r w:rsidR="00C5182D">
        <w:rPr>
          <w:rFonts w:ascii="Times New Roman" w:hAnsi="Times New Roman" w:cs="Times New Roman"/>
          <w:sz w:val="24"/>
          <w:szCs w:val="24"/>
        </w:rPr>
        <w:t xml:space="preserve"> ja rattaringide korraldamiseks Kõrvemaal</w:t>
      </w:r>
      <w:r w:rsidR="0070165F">
        <w:rPr>
          <w:rFonts w:ascii="Times New Roman" w:hAnsi="Times New Roman" w:cs="Times New Roman"/>
          <w:sz w:val="24"/>
          <w:szCs w:val="24"/>
        </w:rPr>
        <w:t>.</w:t>
      </w:r>
    </w:p>
    <w:p w14:paraId="0200E476" w14:textId="2F292A84" w:rsidR="00772BB9" w:rsidRPr="00A84A3C" w:rsidRDefault="00A84A3C" w:rsidP="00772BB9">
      <w:pPr>
        <w:spacing w:line="240" w:lineRule="auto"/>
        <w:jc w:val="both"/>
        <w:rPr>
          <w:rFonts w:ascii="Times New Roman" w:hAnsi="Times New Roman" w:cs="Times New Roman"/>
          <w:b/>
          <w:bCs/>
          <w:sz w:val="24"/>
          <w:szCs w:val="24"/>
        </w:rPr>
      </w:pPr>
      <w:r w:rsidRPr="00A84A3C">
        <w:rPr>
          <w:rFonts w:ascii="Times New Roman" w:hAnsi="Times New Roman" w:cs="Times New Roman"/>
          <w:b/>
          <w:bCs/>
          <w:sz w:val="24"/>
          <w:szCs w:val="24"/>
        </w:rPr>
        <w:t xml:space="preserve">04740 </w:t>
      </w:r>
      <w:proofErr w:type="spellStart"/>
      <w:r w:rsidRPr="00A84A3C">
        <w:rPr>
          <w:rFonts w:ascii="Times New Roman" w:hAnsi="Times New Roman" w:cs="Times New Roman"/>
          <w:b/>
          <w:bCs/>
          <w:sz w:val="24"/>
          <w:szCs w:val="24"/>
        </w:rPr>
        <w:t>Üldmajanduslikud</w:t>
      </w:r>
      <w:proofErr w:type="spellEnd"/>
      <w:r w:rsidRPr="00A84A3C">
        <w:rPr>
          <w:rFonts w:ascii="Times New Roman" w:hAnsi="Times New Roman" w:cs="Times New Roman"/>
          <w:b/>
          <w:bCs/>
          <w:sz w:val="24"/>
          <w:szCs w:val="24"/>
        </w:rPr>
        <w:t xml:space="preserve"> arendusprojektid</w:t>
      </w:r>
      <w:r>
        <w:rPr>
          <w:rFonts w:ascii="Times New Roman" w:hAnsi="Times New Roman" w:cs="Times New Roman"/>
          <w:b/>
          <w:bCs/>
          <w:sz w:val="24"/>
          <w:szCs w:val="24"/>
        </w:rPr>
        <w:t xml:space="preserve"> – </w:t>
      </w:r>
      <w:r>
        <w:rPr>
          <w:rFonts w:ascii="Times New Roman" w:hAnsi="Times New Roman" w:cs="Times New Roman"/>
          <w:sz w:val="24"/>
          <w:szCs w:val="24"/>
        </w:rPr>
        <w:t>hangete</w:t>
      </w:r>
      <w:r w:rsidR="00B56F7E">
        <w:rPr>
          <w:rFonts w:ascii="Times New Roman" w:hAnsi="Times New Roman" w:cs="Times New Roman"/>
          <w:sz w:val="24"/>
          <w:szCs w:val="24"/>
        </w:rPr>
        <w:t>, projektide, arengudokumentide</w:t>
      </w:r>
      <w:r>
        <w:rPr>
          <w:rFonts w:ascii="Times New Roman" w:hAnsi="Times New Roman" w:cs="Times New Roman"/>
          <w:sz w:val="24"/>
          <w:szCs w:val="24"/>
        </w:rPr>
        <w:t xml:space="preserve"> korralduskulud.</w:t>
      </w:r>
      <w:r w:rsidR="00B024E2" w:rsidRPr="00A84A3C">
        <w:rPr>
          <w:rFonts w:ascii="Times New Roman" w:hAnsi="Times New Roman" w:cs="Times New Roman"/>
          <w:b/>
          <w:bCs/>
          <w:sz w:val="24"/>
          <w:szCs w:val="24"/>
        </w:rPr>
        <w:tab/>
      </w:r>
      <w:r w:rsidR="00B024E2" w:rsidRPr="00A84A3C">
        <w:rPr>
          <w:rFonts w:ascii="Times New Roman" w:hAnsi="Times New Roman" w:cs="Times New Roman"/>
          <w:b/>
          <w:bCs/>
          <w:sz w:val="24"/>
          <w:szCs w:val="24"/>
        </w:rPr>
        <w:tab/>
      </w:r>
      <w:r w:rsidR="00B024E2" w:rsidRPr="00A84A3C">
        <w:rPr>
          <w:rFonts w:ascii="Times New Roman" w:hAnsi="Times New Roman" w:cs="Times New Roman"/>
          <w:b/>
          <w:bCs/>
          <w:sz w:val="24"/>
          <w:szCs w:val="24"/>
        </w:rPr>
        <w:tab/>
      </w:r>
    </w:p>
    <w:p w14:paraId="52A1380B" w14:textId="18DA18C8" w:rsidR="005A1C94" w:rsidRDefault="00B024E2" w:rsidP="005A1C94">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 xml:space="preserve">04900 </w:t>
      </w:r>
      <w:r w:rsidRPr="008834B4">
        <w:rPr>
          <w:rFonts w:ascii="Times New Roman" w:hAnsi="Times New Roman" w:cs="Times New Roman"/>
          <w:b/>
          <w:sz w:val="24"/>
          <w:szCs w:val="24"/>
        </w:rPr>
        <w:tab/>
        <w:t>Muu majandus</w:t>
      </w:r>
      <w:r w:rsidR="006E011A" w:rsidRPr="008834B4">
        <w:rPr>
          <w:rFonts w:ascii="Times New Roman" w:hAnsi="Times New Roman" w:cs="Times New Roman"/>
          <w:sz w:val="24"/>
          <w:szCs w:val="24"/>
        </w:rPr>
        <w:t xml:space="preserve"> - </w:t>
      </w:r>
      <w:r w:rsidR="0017251D" w:rsidRPr="008834B4">
        <w:rPr>
          <w:rFonts w:ascii="Times New Roman" w:hAnsi="Times New Roman" w:cs="Times New Roman"/>
          <w:sz w:val="24"/>
          <w:szCs w:val="24"/>
        </w:rPr>
        <w:t>e</w:t>
      </w:r>
      <w:r w:rsidR="00772BB9" w:rsidRPr="008834B4">
        <w:rPr>
          <w:rFonts w:ascii="Times New Roman" w:hAnsi="Times New Roman" w:cs="Times New Roman"/>
          <w:sz w:val="24"/>
          <w:szCs w:val="24"/>
        </w:rPr>
        <w:t>hitus- ja keskkonnateenistus</w:t>
      </w:r>
      <w:r w:rsidR="009F0477" w:rsidRPr="008834B4">
        <w:rPr>
          <w:rFonts w:ascii="Times New Roman" w:hAnsi="Times New Roman" w:cs="Times New Roman"/>
          <w:sz w:val="24"/>
          <w:szCs w:val="24"/>
        </w:rPr>
        <w:t>e tööjõu- ja administreerimiskulud</w:t>
      </w:r>
      <w:r w:rsidR="0017251D" w:rsidRPr="008834B4">
        <w:rPr>
          <w:rFonts w:ascii="Times New Roman" w:hAnsi="Times New Roman" w:cs="Times New Roman"/>
          <w:sz w:val="24"/>
          <w:szCs w:val="24"/>
        </w:rPr>
        <w:t>.</w:t>
      </w:r>
    </w:p>
    <w:p w14:paraId="04E832E6" w14:textId="77777777" w:rsidR="00341BA4" w:rsidRPr="008834B4" w:rsidRDefault="00341BA4" w:rsidP="00B56F7E">
      <w:pPr>
        <w:spacing w:after="0" w:line="240" w:lineRule="auto"/>
        <w:jc w:val="both"/>
        <w:rPr>
          <w:rFonts w:ascii="Times New Roman" w:hAnsi="Times New Roman" w:cs="Times New Roman"/>
          <w:sz w:val="24"/>
          <w:szCs w:val="24"/>
        </w:rPr>
      </w:pPr>
    </w:p>
    <w:p w14:paraId="37E75474" w14:textId="77777777" w:rsidR="008E4B4A" w:rsidRPr="008834B4" w:rsidRDefault="008E4B4A" w:rsidP="00F563F7">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05 KESKKONNAKAITSE</w:t>
      </w:r>
    </w:p>
    <w:p w14:paraId="6DC1B3E8" w14:textId="07C0BF29" w:rsidR="008E4B4A" w:rsidRPr="00D520CF" w:rsidRDefault="008E4B4A" w:rsidP="00D520CF">
      <w:pPr>
        <w:spacing w:line="240" w:lineRule="auto"/>
        <w:jc w:val="both"/>
        <w:rPr>
          <w:rFonts w:ascii="Times New Roman" w:hAnsi="Times New Roman" w:cs="Times New Roman"/>
          <w:b/>
          <w:sz w:val="24"/>
          <w:szCs w:val="24"/>
        </w:rPr>
      </w:pPr>
      <w:r w:rsidRPr="008834B4">
        <w:rPr>
          <w:rFonts w:ascii="Times New Roman" w:hAnsi="Times New Roman" w:cs="Times New Roman"/>
          <w:sz w:val="24"/>
          <w:szCs w:val="24"/>
        </w:rPr>
        <w:t>Keskkonnakaitse valdkonna põhitegevuse kulud</w:t>
      </w:r>
      <w:r w:rsidR="00730F97" w:rsidRPr="008834B4">
        <w:rPr>
          <w:rFonts w:ascii="Times New Roman" w:hAnsi="Times New Roman" w:cs="Times New Roman"/>
          <w:sz w:val="24"/>
          <w:szCs w:val="24"/>
        </w:rPr>
        <w:t xml:space="preserve"> </w:t>
      </w:r>
      <w:r w:rsidRPr="008834B4">
        <w:rPr>
          <w:rFonts w:ascii="Times New Roman" w:hAnsi="Times New Roman" w:cs="Times New Roman"/>
          <w:sz w:val="24"/>
          <w:szCs w:val="24"/>
        </w:rPr>
        <w:t xml:space="preserve">on </w:t>
      </w:r>
      <w:r w:rsidR="007C07E1">
        <w:rPr>
          <w:rFonts w:ascii="Times New Roman" w:hAnsi="Times New Roman" w:cs="Times New Roman"/>
          <w:b/>
          <w:sz w:val="24"/>
          <w:szCs w:val="24"/>
        </w:rPr>
        <w:t>3</w:t>
      </w:r>
      <w:r w:rsidR="00D520CF">
        <w:rPr>
          <w:rFonts w:ascii="Times New Roman" w:hAnsi="Times New Roman" w:cs="Times New Roman"/>
          <w:b/>
          <w:sz w:val="24"/>
          <w:szCs w:val="24"/>
        </w:rPr>
        <w:t>70 466</w:t>
      </w:r>
      <w:r w:rsidRPr="008834B4">
        <w:rPr>
          <w:rFonts w:ascii="Times New Roman" w:hAnsi="Times New Roman" w:cs="Times New Roman"/>
          <w:b/>
          <w:sz w:val="24"/>
          <w:szCs w:val="24"/>
        </w:rPr>
        <w:t xml:space="preserve"> eurot</w:t>
      </w:r>
      <w:r w:rsidRPr="008834B4">
        <w:rPr>
          <w:rFonts w:ascii="Times New Roman" w:hAnsi="Times New Roman" w:cs="Times New Roman"/>
          <w:sz w:val="24"/>
          <w:szCs w:val="24"/>
        </w:rPr>
        <w:t xml:space="preserve"> ning see jaguneb tegevusalade lõikes järgnevalt:</w:t>
      </w:r>
    </w:p>
    <w:tbl>
      <w:tblPr>
        <w:tblW w:w="9038" w:type="dxa"/>
        <w:tblCellMar>
          <w:left w:w="70" w:type="dxa"/>
          <w:right w:w="70" w:type="dxa"/>
        </w:tblCellMar>
        <w:tblLook w:val="04A0" w:firstRow="1" w:lastRow="0" w:firstColumn="1" w:lastColumn="0" w:noHBand="0" w:noVBand="1"/>
      </w:tblPr>
      <w:tblGrid>
        <w:gridCol w:w="2783"/>
        <w:gridCol w:w="2049"/>
        <w:gridCol w:w="2092"/>
        <w:gridCol w:w="2114"/>
      </w:tblGrid>
      <w:tr w:rsidR="00D520CF" w:rsidRPr="007C07E1" w14:paraId="71DFEB80" w14:textId="77777777" w:rsidTr="007C07E1">
        <w:trPr>
          <w:trHeight w:val="294"/>
        </w:trPr>
        <w:tc>
          <w:tcPr>
            <w:tcW w:w="2783" w:type="dxa"/>
            <w:tcBorders>
              <w:top w:val="single" w:sz="4" w:space="0" w:color="auto"/>
              <w:left w:val="single" w:sz="4" w:space="0" w:color="auto"/>
              <w:bottom w:val="nil"/>
              <w:right w:val="single" w:sz="4" w:space="0" w:color="auto"/>
            </w:tcBorders>
            <w:noWrap/>
            <w:vAlign w:val="bottom"/>
            <w:hideMark/>
          </w:tcPr>
          <w:p w14:paraId="79F91CA5" w14:textId="77777777" w:rsidR="00D520CF" w:rsidRPr="007C07E1" w:rsidRDefault="00D520CF" w:rsidP="00D520CF">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05</w:t>
            </w:r>
          </w:p>
        </w:tc>
        <w:tc>
          <w:tcPr>
            <w:tcW w:w="2049" w:type="dxa"/>
            <w:tcBorders>
              <w:top w:val="single" w:sz="4" w:space="0" w:color="auto"/>
              <w:left w:val="nil"/>
              <w:bottom w:val="nil"/>
              <w:right w:val="single" w:sz="4" w:space="0" w:color="auto"/>
            </w:tcBorders>
            <w:noWrap/>
            <w:vAlign w:val="bottom"/>
            <w:hideMark/>
          </w:tcPr>
          <w:p w14:paraId="64CCD07D" w14:textId="5A4409FF" w:rsidR="00D520CF" w:rsidRPr="007C07E1" w:rsidRDefault="00D520CF" w:rsidP="00D520CF">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w:t>
            </w:r>
          </w:p>
        </w:tc>
        <w:tc>
          <w:tcPr>
            <w:tcW w:w="2092" w:type="dxa"/>
            <w:tcBorders>
              <w:top w:val="single" w:sz="4" w:space="0" w:color="auto"/>
              <w:left w:val="nil"/>
              <w:bottom w:val="nil"/>
              <w:right w:val="single" w:sz="4" w:space="0" w:color="auto"/>
            </w:tcBorders>
            <w:vAlign w:val="bottom"/>
            <w:hideMark/>
          </w:tcPr>
          <w:p w14:paraId="206730A4" w14:textId="62E25211" w:rsidR="00D520CF" w:rsidRPr="007C07E1" w:rsidRDefault="00D520CF" w:rsidP="00D520CF">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2114" w:type="dxa"/>
            <w:tcBorders>
              <w:top w:val="single" w:sz="4" w:space="0" w:color="auto"/>
              <w:left w:val="nil"/>
              <w:bottom w:val="nil"/>
              <w:right w:val="single" w:sz="4" w:space="0" w:color="auto"/>
            </w:tcBorders>
            <w:vAlign w:val="bottom"/>
            <w:hideMark/>
          </w:tcPr>
          <w:p w14:paraId="31C1C644" w14:textId="2458B4D9" w:rsidR="00D520CF" w:rsidRPr="007C07E1" w:rsidRDefault="00D520CF" w:rsidP="00D520CF">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w:t>
            </w:r>
          </w:p>
        </w:tc>
      </w:tr>
      <w:tr w:rsidR="00D520CF" w:rsidRPr="007C07E1" w14:paraId="4833A7F8" w14:textId="77777777" w:rsidTr="007C07E1">
        <w:trPr>
          <w:trHeight w:val="294"/>
        </w:trPr>
        <w:tc>
          <w:tcPr>
            <w:tcW w:w="2783" w:type="dxa"/>
            <w:tcBorders>
              <w:top w:val="single" w:sz="4" w:space="0" w:color="auto"/>
              <w:left w:val="single" w:sz="4" w:space="0" w:color="auto"/>
              <w:bottom w:val="single" w:sz="4" w:space="0" w:color="auto"/>
              <w:right w:val="single" w:sz="4" w:space="0" w:color="auto"/>
            </w:tcBorders>
            <w:noWrap/>
            <w:vAlign w:val="bottom"/>
            <w:hideMark/>
          </w:tcPr>
          <w:p w14:paraId="365A94AC" w14:textId="77777777" w:rsidR="00D520CF" w:rsidRPr="007C07E1" w:rsidRDefault="00D520CF" w:rsidP="00D520CF">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Jäätmekäitlus</w:t>
            </w:r>
          </w:p>
        </w:tc>
        <w:tc>
          <w:tcPr>
            <w:tcW w:w="2049" w:type="dxa"/>
            <w:tcBorders>
              <w:top w:val="single" w:sz="4" w:space="0" w:color="auto"/>
              <w:left w:val="nil"/>
              <w:bottom w:val="single" w:sz="4" w:space="0" w:color="auto"/>
              <w:right w:val="single" w:sz="4" w:space="0" w:color="auto"/>
            </w:tcBorders>
            <w:noWrap/>
            <w:vAlign w:val="bottom"/>
            <w:hideMark/>
          </w:tcPr>
          <w:p w14:paraId="4C065809" w14:textId="047907B3" w:rsidR="00D520CF" w:rsidRPr="007C07E1" w:rsidRDefault="00D520CF" w:rsidP="00D520CF">
            <w:pPr>
              <w:spacing w:after="0" w:line="240" w:lineRule="auto"/>
              <w:jc w:val="right"/>
              <w:rPr>
                <w:rFonts w:ascii="Calibri" w:eastAsia="Times New Roman" w:hAnsi="Calibri" w:cs="Calibri"/>
                <w:color w:val="000000"/>
                <w:lang w:eastAsia="et-EE"/>
              </w:rPr>
            </w:pPr>
            <w:r>
              <w:rPr>
                <w:rFonts w:ascii="Calibri" w:hAnsi="Calibri" w:cs="Calibri"/>
                <w:color w:val="000000"/>
              </w:rPr>
              <w:t>67 424</w:t>
            </w:r>
          </w:p>
        </w:tc>
        <w:tc>
          <w:tcPr>
            <w:tcW w:w="2092" w:type="dxa"/>
            <w:tcBorders>
              <w:top w:val="single" w:sz="4" w:space="0" w:color="auto"/>
              <w:left w:val="nil"/>
              <w:bottom w:val="single" w:sz="4" w:space="0" w:color="auto"/>
              <w:right w:val="single" w:sz="4" w:space="0" w:color="auto"/>
            </w:tcBorders>
            <w:noWrap/>
            <w:vAlign w:val="bottom"/>
            <w:hideMark/>
          </w:tcPr>
          <w:p w14:paraId="2A6C2B09" w14:textId="6F37B503" w:rsidR="00D520CF" w:rsidRPr="007C07E1" w:rsidRDefault="00D520CF" w:rsidP="00D520CF">
            <w:pPr>
              <w:spacing w:after="0" w:line="240" w:lineRule="auto"/>
              <w:jc w:val="right"/>
              <w:rPr>
                <w:rFonts w:ascii="Calibri" w:eastAsia="Times New Roman" w:hAnsi="Calibri" w:cs="Calibri"/>
                <w:color w:val="000000"/>
                <w:lang w:eastAsia="et-EE"/>
              </w:rPr>
            </w:pPr>
            <w:r>
              <w:rPr>
                <w:rFonts w:ascii="Calibri" w:hAnsi="Calibri" w:cs="Calibri"/>
                <w:color w:val="000000"/>
              </w:rPr>
              <w:t>60 966</w:t>
            </w:r>
          </w:p>
        </w:tc>
        <w:tc>
          <w:tcPr>
            <w:tcW w:w="2114" w:type="dxa"/>
            <w:tcBorders>
              <w:top w:val="single" w:sz="4" w:space="0" w:color="auto"/>
              <w:left w:val="nil"/>
              <w:bottom w:val="single" w:sz="4" w:space="0" w:color="auto"/>
              <w:right w:val="single" w:sz="4" w:space="0" w:color="auto"/>
            </w:tcBorders>
            <w:noWrap/>
            <w:vAlign w:val="bottom"/>
            <w:hideMark/>
          </w:tcPr>
          <w:p w14:paraId="12BBC2FA" w14:textId="6A544B0C" w:rsidR="00D520CF" w:rsidRPr="007C07E1" w:rsidRDefault="00D520CF" w:rsidP="00D520CF">
            <w:pPr>
              <w:spacing w:after="0" w:line="240" w:lineRule="auto"/>
              <w:jc w:val="right"/>
              <w:rPr>
                <w:rFonts w:ascii="Calibri" w:eastAsia="Times New Roman" w:hAnsi="Calibri" w:cs="Calibri"/>
                <w:color w:val="000000"/>
                <w:lang w:eastAsia="et-EE"/>
              </w:rPr>
            </w:pPr>
            <w:r>
              <w:rPr>
                <w:rFonts w:ascii="Calibri" w:hAnsi="Calibri" w:cs="Calibri"/>
                <w:color w:val="000000"/>
              </w:rPr>
              <w:t>63 966</w:t>
            </w:r>
          </w:p>
        </w:tc>
      </w:tr>
      <w:tr w:rsidR="00D520CF" w:rsidRPr="007C07E1" w14:paraId="76C579FD" w14:textId="77777777" w:rsidTr="007C07E1">
        <w:trPr>
          <w:trHeight w:val="294"/>
        </w:trPr>
        <w:tc>
          <w:tcPr>
            <w:tcW w:w="2783" w:type="dxa"/>
            <w:tcBorders>
              <w:top w:val="nil"/>
              <w:left w:val="single" w:sz="4" w:space="0" w:color="auto"/>
              <w:bottom w:val="single" w:sz="4" w:space="0" w:color="auto"/>
              <w:right w:val="single" w:sz="4" w:space="0" w:color="auto"/>
            </w:tcBorders>
            <w:noWrap/>
            <w:vAlign w:val="bottom"/>
            <w:hideMark/>
          </w:tcPr>
          <w:p w14:paraId="00BFA2F3" w14:textId="77777777" w:rsidR="00D520CF" w:rsidRPr="007C07E1" w:rsidRDefault="00D520CF" w:rsidP="00D520CF">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Avalike alade puhastus</w:t>
            </w:r>
          </w:p>
        </w:tc>
        <w:tc>
          <w:tcPr>
            <w:tcW w:w="2049" w:type="dxa"/>
            <w:tcBorders>
              <w:top w:val="nil"/>
              <w:left w:val="nil"/>
              <w:bottom w:val="single" w:sz="4" w:space="0" w:color="auto"/>
              <w:right w:val="single" w:sz="4" w:space="0" w:color="auto"/>
            </w:tcBorders>
            <w:noWrap/>
            <w:vAlign w:val="bottom"/>
            <w:hideMark/>
          </w:tcPr>
          <w:p w14:paraId="52DAED30" w14:textId="4975FD3E" w:rsidR="00D520CF" w:rsidRPr="007C07E1" w:rsidRDefault="00D520CF" w:rsidP="00D520CF">
            <w:pPr>
              <w:spacing w:after="0" w:line="240" w:lineRule="auto"/>
              <w:jc w:val="right"/>
              <w:rPr>
                <w:rFonts w:ascii="Calibri" w:eastAsia="Times New Roman" w:hAnsi="Calibri" w:cs="Calibri"/>
                <w:color w:val="000000"/>
                <w:lang w:eastAsia="et-EE"/>
              </w:rPr>
            </w:pPr>
            <w:r>
              <w:rPr>
                <w:rFonts w:ascii="Calibri" w:hAnsi="Calibri" w:cs="Calibri"/>
                <w:color w:val="000000"/>
              </w:rPr>
              <w:t>163 559</w:t>
            </w:r>
          </w:p>
        </w:tc>
        <w:tc>
          <w:tcPr>
            <w:tcW w:w="2092" w:type="dxa"/>
            <w:tcBorders>
              <w:top w:val="nil"/>
              <w:left w:val="nil"/>
              <w:bottom w:val="single" w:sz="4" w:space="0" w:color="auto"/>
              <w:right w:val="single" w:sz="4" w:space="0" w:color="auto"/>
            </w:tcBorders>
            <w:noWrap/>
            <w:vAlign w:val="bottom"/>
            <w:hideMark/>
          </w:tcPr>
          <w:p w14:paraId="33CA2B06" w14:textId="4649AD36" w:rsidR="00D520CF" w:rsidRPr="007C07E1" w:rsidRDefault="00D520CF" w:rsidP="00D520CF">
            <w:pPr>
              <w:spacing w:after="0" w:line="240" w:lineRule="auto"/>
              <w:jc w:val="right"/>
              <w:rPr>
                <w:rFonts w:ascii="Calibri" w:eastAsia="Times New Roman" w:hAnsi="Calibri" w:cs="Calibri"/>
                <w:color w:val="000000"/>
                <w:lang w:eastAsia="et-EE"/>
              </w:rPr>
            </w:pPr>
            <w:r>
              <w:rPr>
                <w:rFonts w:ascii="Calibri" w:hAnsi="Calibri" w:cs="Calibri"/>
                <w:color w:val="000000"/>
              </w:rPr>
              <w:t>300 000</w:t>
            </w:r>
          </w:p>
        </w:tc>
        <w:tc>
          <w:tcPr>
            <w:tcW w:w="2114" w:type="dxa"/>
            <w:tcBorders>
              <w:top w:val="nil"/>
              <w:left w:val="nil"/>
              <w:bottom w:val="single" w:sz="4" w:space="0" w:color="auto"/>
              <w:right w:val="single" w:sz="4" w:space="0" w:color="auto"/>
            </w:tcBorders>
            <w:noWrap/>
            <w:vAlign w:val="bottom"/>
            <w:hideMark/>
          </w:tcPr>
          <w:p w14:paraId="6DE14949" w14:textId="3290B904" w:rsidR="00D520CF" w:rsidRPr="007C07E1" w:rsidRDefault="00D520CF" w:rsidP="00D520CF">
            <w:pPr>
              <w:spacing w:after="0" w:line="240" w:lineRule="auto"/>
              <w:jc w:val="right"/>
              <w:rPr>
                <w:rFonts w:ascii="Calibri" w:eastAsia="Times New Roman" w:hAnsi="Calibri" w:cs="Calibri"/>
                <w:color w:val="000000"/>
                <w:lang w:eastAsia="et-EE"/>
              </w:rPr>
            </w:pPr>
            <w:r>
              <w:rPr>
                <w:rFonts w:ascii="Calibri" w:hAnsi="Calibri" w:cs="Calibri"/>
                <w:color w:val="000000"/>
              </w:rPr>
              <w:t>300 000</w:t>
            </w:r>
          </w:p>
        </w:tc>
      </w:tr>
      <w:tr w:rsidR="00D520CF" w:rsidRPr="007C07E1" w14:paraId="736D0324" w14:textId="77777777" w:rsidTr="007C07E1">
        <w:trPr>
          <w:trHeight w:val="294"/>
        </w:trPr>
        <w:tc>
          <w:tcPr>
            <w:tcW w:w="2783" w:type="dxa"/>
            <w:tcBorders>
              <w:top w:val="nil"/>
              <w:left w:val="single" w:sz="4" w:space="0" w:color="auto"/>
              <w:bottom w:val="single" w:sz="4" w:space="0" w:color="auto"/>
              <w:right w:val="single" w:sz="4" w:space="0" w:color="auto"/>
            </w:tcBorders>
            <w:noWrap/>
            <w:vAlign w:val="bottom"/>
            <w:hideMark/>
          </w:tcPr>
          <w:p w14:paraId="10E5E483" w14:textId="77777777" w:rsidR="00D520CF" w:rsidRPr="007C07E1" w:rsidRDefault="00D520CF" w:rsidP="00D520CF">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Haljastus</w:t>
            </w:r>
          </w:p>
        </w:tc>
        <w:tc>
          <w:tcPr>
            <w:tcW w:w="2049" w:type="dxa"/>
            <w:tcBorders>
              <w:top w:val="nil"/>
              <w:left w:val="nil"/>
              <w:bottom w:val="single" w:sz="4" w:space="0" w:color="auto"/>
              <w:right w:val="single" w:sz="4" w:space="0" w:color="auto"/>
            </w:tcBorders>
            <w:noWrap/>
            <w:vAlign w:val="bottom"/>
            <w:hideMark/>
          </w:tcPr>
          <w:p w14:paraId="5E7C23F8" w14:textId="00EFBAAC" w:rsidR="00D520CF" w:rsidRPr="007C07E1" w:rsidRDefault="00D520CF" w:rsidP="00D520CF">
            <w:pPr>
              <w:spacing w:after="0" w:line="240" w:lineRule="auto"/>
              <w:jc w:val="right"/>
              <w:rPr>
                <w:rFonts w:ascii="Calibri" w:eastAsia="Times New Roman" w:hAnsi="Calibri" w:cs="Calibri"/>
                <w:color w:val="000000"/>
                <w:lang w:eastAsia="et-EE"/>
              </w:rPr>
            </w:pPr>
            <w:r>
              <w:rPr>
                <w:rFonts w:ascii="Calibri" w:hAnsi="Calibri" w:cs="Calibri"/>
                <w:color w:val="000000"/>
              </w:rPr>
              <w:t>6 472</w:t>
            </w:r>
          </w:p>
        </w:tc>
        <w:tc>
          <w:tcPr>
            <w:tcW w:w="2092" w:type="dxa"/>
            <w:tcBorders>
              <w:top w:val="nil"/>
              <w:left w:val="nil"/>
              <w:bottom w:val="single" w:sz="4" w:space="0" w:color="auto"/>
              <w:right w:val="single" w:sz="4" w:space="0" w:color="auto"/>
            </w:tcBorders>
            <w:noWrap/>
            <w:vAlign w:val="bottom"/>
            <w:hideMark/>
          </w:tcPr>
          <w:p w14:paraId="5B7CCBA4" w14:textId="2D47E70F" w:rsidR="00D520CF" w:rsidRPr="007C07E1" w:rsidRDefault="00D520CF" w:rsidP="00D520CF">
            <w:pPr>
              <w:spacing w:after="0" w:line="240" w:lineRule="auto"/>
              <w:jc w:val="right"/>
              <w:rPr>
                <w:rFonts w:ascii="Calibri" w:eastAsia="Times New Roman" w:hAnsi="Calibri" w:cs="Calibri"/>
                <w:color w:val="000000"/>
                <w:lang w:eastAsia="et-EE"/>
              </w:rPr>
            </w:pPr>
            <w:r>
              <w:rPr>
                <w:rFonts w:ascii="Calibri" w:hAnsi="Calibri" w:cs="Calibri"/>
                <w:color w:val="000000"/>
              </w:rPr>
              <w:t>6 500</w:t>
            </w:r>
          </w:p>
        </w:tc>
        <w:tc>
          <w:tcPr>
            <w:tcW w:w="2114" w:type="dxa"/>
            <w:tcBorders>
              <w:top w:val="nil"/>
              <w:left w:val="nil"/>
              <w:bottom w:val="single" w:sz="4" w:space="0" w:color="auto"/>
              <w:right w:val="single" w:sz="4" w:space="0" w:color="auto"/>
            </w:tcBorders>
            <w:noWrap/>
            <w:vAlign w:val="bottom"/>
            <w:hideMark/>
          </w:tcPr>
          <w:p w14:paraId="5D9D37A8" w14:textId="2656CE81" w:rsidR="00D520CF" w:rsidRPr="007C07E1" w:rsidRDefault="00D520CF" w:rsidP="00D520CF">
            <w:pPr>
              <w:spacing w:after="0" w:line="240" w:lineRule="auto"/>
              <w:jc w:val="right"/>
              <w:rPr>
                <w:rFonts w:ascii="Calibri" w:eastAsia="Times New Roman" w:hAnsi="Calibri" w:cs="Calibri"/>
                <w:color w:val="000000"/>
                <w:lang w:eastAsia="et-EE"/>
              </w:rPr>
            </w:pPr>
            <w:r>
              <w:rPr>
                <w:rFonts w:ascii="Calibri" w:hAnsi="Calibri" w:cs="Calibri"/>
                <w:color w:val="000000"/>
              </w:rPr>
              <w:t>6 500</w:t>
            </w:r>
          </w:p>
        </w:tc>
      </w:tr>
      <w:tr w:rsidR="00D520CF" w:rsidRPr="007C07E1" w14:paraId="7D4F3623" w14:textId="77777777" w:rsidTr="007C07E1">
        <w:trPr>
          <w:trHeight w:val="294"/>
        </w:trPr>
        <w:tc>
          <w:tcPr>
            <w:tcW w:w="2783" w:type="dxa"/>
            <w:tcBorders>
              <w:top w:val="nil"/>
              <w:left w:val="single" w:sz="4" w:space="0" w:color="auto"/>
              <w:bottom w:val="single" w:sz="4" w:space="0" w:color="auto"/>
              <w:right w:val="single" w:sz="4" w:space="0" w:color="auto"/>
            </w:tcBorders>
            <w:noWrap/>
            <w:vAlign w:val="bottom"/>
            <w:hideMark/>
          </w:tcPr>
          <w:p w14:paraId="381E777C" w14:textId="77777777" w:rsidR="00D520CF" w:rsidRPr="007C07E1" w:rsidRDefault="00D520CF" w:rsidP="00D520CF">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Kokku</w:t>
            </w:r>
          </w:p>
        </w:tc>
        <w:tc>
          <w:tcPr>
            <w:tcW w:w="2049" w:type="dxa"/>
            <w:tcBorders>
              <w:top w:val="nil"/>
              <w:left w:val="nil"/>
              <w:bottom w:val="single" w:sz="4" w:space="0" w:color="auto"/>
              <w:right w:val="single" w:sz="4" w:space="0" w:color="auto"/>
            </w:tcBorders>
            <w:noWrap/>
            <w:vAlign w:val="bottom"/>
            <w:hideMark/>
          </w:tcPr>
          <w:p w14:paraId="03DAB02F" w14:textId="1D1B73E3" w:rsidR="00D520CF" w:rsidRPr="007C07E1" w:rsidRDefault="00D520CF" w:rsidP="00D520CF">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237 455</w:t>
            </w:r>
          </w:p>
        </w:tc>
        <w:tc>
          <w:tcPr>
            <w:tcW w:w="2092" w:type="dxa"/>
            <w:tcBorders>
              <w:top w:val="nil"/>
              <w:left w:val="nil"/>
              <w:bottom w:val="single" w:sz="4" w:space="0" w:color="auto"/>
              <w:right w:val="single" w:sz="4" w:space="0" w:color="auto"/>
            </w:tcBorders>
            <w:noWrap/>
            <w:vAlign w:val="bottom"/>
            <w:hideMark/>
          </w:tcPr>
          <w:p w14:paraId="77A5B045" w14:textId="576B6257" w:rsidR="00D520CF" w:rsidRPr="007C07E1" w:rsidRDefault="00D520CF" w:rsidP="00D520CF">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367 466</w:t>
            </w:r>
          </w:p>
        </w:tc>
        <w:tc>
          <w:tcPr>
            <w:tcW w:w="2114" w:type="dxa"/>
            <w:tcBorders>
              <w:top w:val="nil"/>
              <w:left w:val="nil"/>
              <w:bottom w:val="single" w:sz="4" w:space="0" w:color="auto"/>
              <w:right w:val="single" w:sz="4" w:space="0" w:color="auto"/>
            </w:tcBorders>
            <w:noWrap/>
            <w:vAlign w:val="bottom"/>
            <w:hideMark/>
          </w:tcPr>
          <w:p w14:paraId="2A6845EC" w14:textId="55A1BBE9" w:rsidR="00D520CF" w:rsidRPr="007C07E1" w:rsidRDefault="00D520CF" w:rsidP="00D520CF">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370 466</w:t>
            </w:r>
          </w:p>
        </w:tc>
      </w:tr>
    </w:tbl>
    <w:p w14:paraId="04FC109F" w14:textId="77777777" w:rsidR="007C07E1" w:rsidRDefault="007C07E1" w:rsidP="00CE367B">
      <w:pPr>
        <w:spacing w:line="240" w:lineRule="auto"/>
        <w:jc w:val="both"/>
        <w:rPr>
          <w:rFonts w:ascii="Times New Roman" w:hAnsi="Times New Roman" w:cs="Times New Roman"/>
          <w:b/>
          <w:sz w:val="24"/>
          <w:szCs w:val="24"/>
        </w:rPr>
      </w:pPr>
    </w:p>
    <w:p w14:paraId="490C0196" w14:textId="2E9EBB01" w:rsidR="00CE367B" w:rsidRPr="008834B4" w:rsidRDefault="00CE367B" w:rsidP="00CE367B">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05100</w:t>
      </w:r>
      <w:r w:rsidRPr="008834B4">
        <w:rPr>
          <w:rFonts w:ascii="Times New Roman" w:hAnsi="Times New Roman" w:cs="Times New Roman"/>
          <w:b/>
          <w:sz w:val="24"/>
          <w:szCs w:val="24"/>
        </w:rPr>
        <w:tab/>
        <w:t>Jäätmekäitlus</w:t>
      </w:r>
      <w:r w:rsidR="006E011A" w:rsidRPr="008834B4">
        <w:rPr>
          <w:rFonts w:ascii="Times New Roman" w:hAnsi="Times New Roman" w:cs="Times New Roman"/>
          <w:sz w:val="24"/>
          <w:szCs w:val="24"/>
        </w:rPr>
        <w:t xml:space="preserve"> -</w:t>
      </w:r>
      <w:r w:rsidR="00E1170B" w:rsidRPr="008834B4">
        <w:rPr>
          <w:rFonts w:ascii="Times New Roman" w:hAnsi="Times New Roman" w:cs="Times New Roman"/>
          <w:sz w:val="24"/>
          <w:szCs w:val="24"/>
        </w:rPr>
        <w:t xml:space="preserve"> jäätmete kogumise ja vedamise kulud valla üldkasutatavatest prügikastidest, pakendikonteinerite tühjendamine ning ohtlike jäätmete kogumise ja käitlemise kulud.</w:t>
      </w:r>
      <w:r w:rsidRPr="008834B4">
        <w:rPr>
          <w:rFonts w:ascii="Times New Roman" w:hAnsi="Times New Roman" w:cs="Times New Roman"/>
          <w:sz w:val="24"/>
          <w:szCs w:val="24"/>
        </w:rPr>
        <w:tab/>
      </w:r>
      <w:r w:rsidR="00B56F7E">
        <w:rPr>
          <w:rFonts w:ascii="Times New Roman" w:hAnsi="Times New Roman" w:cs="Times New Roman"/>
          <w:sz w:val="24"/>
          <w:szCs w:val="24"/>
        </w:rPr>
        <w:t>Loksa jäätmejaama tegevustoetus ja MTÜ Eesti Jäätmehoolduskeskuse liikmemaks.</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6CA5C4F6" w14:textId="037D46EA" w:rsidR="00CE367B" w:rsidRPr="008834B4" w:rsidRDefault="00CE367B" w:rsidP="00CE367B">
      <w:pPr>
        <w:spacing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 xml:space="preserve">05101 </w:t>
      </w:r>
      <w:r w:rsidRPr="008834B4">
        <w:rPr>
          <w:rFonts w:ascii="Times New Roman" w:hAnsi="Times New Roman" w:cs="Times New Roman"/>
          <w:b/>
          <w:sz w:val="24"/>
          <w:szCs w:val="24"/>
        </w:rPr>
        <w:tab/>
        <w:t>Avalike alade puhastus</w:t>
      </w:r>
      <w:r w:rsidR="006E011A" w:rsidRPr="008834B4">
        <w:rPr>
          <w:rFonts w:ascii="Times New Roman" w:hAnsi="Times New Roman" w:cs="Times New Roman"/>
          <w:b/>
          <w:sz w:val="24"/>
          <w:szCs w:val="24"/>
        </w:rPr>
        <w:t xml:space="preserve"> -</w:t>
      </w:r>
      <w:r w:rsidRPr="008834B4">
        <w:rPr>
          <w:rFonts w:ascii="Times New Roman" w:hAnsi="Times New Roman" w:cs="Times New Roman"/>
          <w:b/>
          <w:sz w:val="24"/>
          <w:szCs w:val="24"/>
        </w:rPr>
        <w:t xml:space="preserve"> </w:t>
      </w:r>
      <w:r w:rsidR="00E1170B" w:rsidRPr="008834B4">
        <w:rPr>
          <w:rFonts w:ascii="Times New Roman" w:hAnsi="Times New Roman" w:cs="Times New Roman"/>
          <w:sz w:val="24"/>
          <w:szCs w:val="24"/>
        </w:rPr>
        <w:t xml:space="preserve">aastaringne teede ja tänavate puhastus, talvine teede ja tänavate puhastus, lumetõrje, libedustõrje, lume äravedu ning teemaal asuva haljastuse hooldus (sh niitmine) koos olmeprügi koristamisega. </w:t>
      </w:r>
      <w:r w:rsidRPr="008834B4">
        <w:rPr>
          <w:rFonts w:ascii="Times New Roman" w:hAnsi="Times New Roman" w:cs="Times New Roman"/>
          <w:b/>
          <w:sz w:val="24"/>
          <w:szCs w:val="24"/>
        </w:rPr>
        <w:tab/>
      </w:r>
      <w:r w:rsidRPr="008834B4">
        <w:rPr>
          <w:rFonts w:ascii="Times New Roman" w:hAnsi="Times New Roman" w:cs="Times New Roman"/>
          <w:b/>
          <w:sz w:val="24"/>
          <w:szCs w:val="24"/>
        </w:rPr>
        <w:tab/>
      </w:r>
      <w:r w:rsidRPr="008834B4">
        <w:rPr>
          <w:rFonts w:ascii="Times New Roman" w:hAnsi="Times New Roman" w:cs="Times New Roman"/>
          <w:b/>
          <w:sz w:val="24"/>
          <w:szCs w:val="24"/>
        </w:rPr>
        <w:tab/>
      </w:r>
      <w:r w:rsidRPr="008834B4">
        <w:rPr>
          <w:rFonts w:ascii="Times New Roman" w:hAnsi="Times New Roman" w:cs="Times New Roman"/>
          <w:b/>
          <w:sz w:val="24"/>
          <w:szCs w:val="24"/>
        </w:rPr>
        <w:tab/>
      </w:r>
      <w:r w:rsidRPr="008834B4">
        <w:rPr>
          <w:rFonts w:ascii="Times New Roman" w:hAnsi="Times New Roman" w:cs="Times New Roman"/>
          <w:b/>
          <w:sz w:val="24"/>
          <w:szCs w:val="24"/>
        </w:rPr>
        <w:tab/>
      </w:r>
      <w:r w:rsidRPr="008834B4">
        <w:rPr>
          <w:rFonts w:ascii="Times New Roman" w:hAnsi="Times New Roman" w:cs="Times New Roman"/>
          <w:b/>
          <w:sz w:val="24"/>
          <w:szCs w:val="24"/>
        </w:rPr>
        <w:tab/>
      </w:r>
    </w:p>
    <w:p w14:paraId="492CBA4D" w14:textId="77777777" w:rsidR="00B56F7E" w:rsidRDefault="00CE367B" w:rsidP="00B56F7E">
      <w:pPr>
        <w:spacing w:after="0" w:line="360" w:lineRule="auto"/>
        <w:jc w:val="both"/>
        <w:rPr>
          <w:rFonts w:ascii="Times New Roman" w:hAnsi="Times New Roman" w:cs="Times New Roman"/>
          <w:sz w:val="24"/>
          <w:szCs w:val="24"/>
        </w:rPr>
      </w:pPr>
      <w:r w:rsidRPr="008834B4">
        <w:rPr>
          <w:rFonts w:ascii="Times New Roman" w:hAnsi="Times New Roman" w:cs="Times New Roman"/>
          <w:b/>
          <w:sz w:val="24"/>
          <w:szCs w:val="24"/>
        </w:rPr>
        <w:t>05400</w:t>
      </w:r>
      <w:r w:rsidRPr="008834B4">
        <w:rPr>
          <w:rFonts w:ascii="Times New Roman" w:hAnsi="Times New Roman" w:cs="Times New Roman"/>
          <w:b/>
          <w:sz w:val="24"/>
          <w:szCs w:val="24"/>
        </w:rPr>
        <w:tab/>
      </w:r>
      <w:r w:rsidR="00BC680A" w:rsidRPr="008834B4">
        <w:rPr>
          <w:rFonts w:ascii="Times New Roman" w:hAnsi="Times New Roman" w:cs="Times New Roman"/>
          <w:b/>
          <w:sz w:val="24"/>
          <w:szCs w:val="24"/>
        </w:rPr>
        <w:t>Haljastus</w:t>
      </w:r>
      <w:r w:rsidR="006E011A" w:rsidRPr="008834B4">
        <w:rPr>
          <w:rFonts w:ascii="Times New Roman" w:hAnsi="Times New Roman" w:cs="Times New Roman"/>
          <w:sz w:val="24"/>
          <w:szCs w:val="24"/>
        </w:rPr>
        <w:t xml:space="preserve"> -</w:t>
      </w:r>
      <w:r w:rsidR="00E1170B" w:rsidRPr="008834B4">
        <w:rPr>
          <w:rFonts w:ascii="Times New Roman" w:hAnsi="Times New Roman" w:cs="Times New Roman"/>
          <w:sz w:val="24"/>
          <w:szCs w:val="24"/>
        </w:rPr>
        <w:t>valla asulate haljastustööd ja lilled.</w:t>
      </w:r>
    </w:p>
    <w:p w14:paraId="00414B35" w14:textId="74E325C4" w:rsidR="00272819" w:rsidRDefault="00CE367B" w:rsidP="00B56F7E">
      <w:pPr>
        <w:spacing w:after="0" w:line="360" w:lineRule="auto"/>
        <w:jc w:val="both"/>
        <w:rPr>
          <w:rFonts w:ascii="Times New Roman" w:hAnsi="Times New Roman" w:cs="Times New Roman"/>
          <w:sz w:val="24"/>
          <w:szCs w:val="24"/>
        </w:rPr>
      </w:pPr>
      <w:r w:rsidRPr="008834B4">
        <w:rPr>
          <w:rFonts w:ascii="Times New Roman" w:hAnsi="Times New Roman" w:cs="Times New Roman"/>
          <w:sz w:val="24"/>
          <w:szCs w:val="24"/>
        </w:rPr>
        <w:tab/>
      </w:r>
    </w:p>
    <w:p w14:paraId="0EF5F84C" w14:textId="77777777" w:rsidR="00871964" w:rsidRDefault="00871964" w:rsidP="00B56F7E">
      <w:pPr>
        <w:spacing w:after="0" w:line="360" w:lineRule="auto"/>
        <w:jc w:val="both"/>
        <w:rPr>
          <w:rFonts w:ascii="Times New Roman" w:hAnsi="Times New Roman" w:cs="Times New Roman"/>
          <w:sz w:val="24"/>
          <w:szCs w:val="24"/>
        </w:rPr>
      </w:pPr>
    </w:p>
    <w:p w14:paraId="690FC705" w14:textId="77777777" w:rsidR="00871964" w:rsidRPr="008834B4" w:rsidRDefault="00871964" w:rsidP="00B56F7E">
      <w:pPr>
        <w:spacing w:after="0" w:line="360" w:lineRule="auto"/>
        <w:jc w:val="both"/>
        <w:rPr>
          <w:rFonts w:ascii="Times New Roman" w:hAnsi="Times New Roman" w:cs="Times New Roman"/>
          <w:sz w:val="24"/>
          <w:szCs w:val="24"/>
        </w:rPr>
      </w:pPr>
    </w:p>
    <w:p w14:paraId="63EEE095" w14:textId="77777777" w:rsidR="00DB2F68" w:rsidRPr="008834B4" w:rsidRDefault="00DB2F68" w:rsidP="00B56F7E">
      <w:pPr>
        <w:spacing w:after="0"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lastRenderedPageBreak/>
        <w:t>06 ELAMU- JA KOMMUNAALMAJANDUS</w:t>
      </w:r>
    </w:p>
    <w:p w14:paraId="519B43D5" w14:textId="07308A48" w:rsidR="005B4007" w:rsidRPr="008834B4" w:rsidRDefault="00DB2F68" w:rsidP="009066CA">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Elamu- ja kommunaalmajanduse põhitegevuse kulud</w:t>
      </w:r>
      <w:r w:rsidR="00730F97" w:rsidRPr="008834B4">
        <w:rPr>
          <w:rFonts w:ascii="Times New Roman" w:hAnsi="Times New Roman" w:cs="Times New Roman"/>
          <w:sz w:val="24"/>
          <w:szCs w:val="24"/>
        </w:rPr>
        <w:t xml:space="preserve"> </w:t>
      </w:r>
      <w:r w:rsidRPr="008834B4">
        <w:rPr>
          <w:rFonts w:ascii="Times New Roman" w:hAnsi="Times New Roman" w:cs="Times New Roman"/>
          <w:sz w:val="24"/>
          <w:szCs w:val="24"/>
        </w:rPr>
        <w:t xml:space="preserve">on </w:t>
      </w:r>
      <w:r w:rsidR="006C4D08" w:rsidRPr="00D520CF">
        <w:rPr>
          <w:rFonts w:ascii="Times New Roman" w:hAnsi="Times New Roman" w:cs="Times New Roman"/>
          <w:b/>
          <w:sz w:val="24"/>
          <w:szCs w:val="24"/>
        </w:rPr>
        <w:t>3</w:t>
      </w:r>
      <w:r w:rsidR="006C3F7E">
        <w:rPr>
          <w:rFonts w:ascii="Times New Roman" w:hAnsi="Times New Roman" w:cs="Times New Roman"/>
          <w:b/>
          <w:sz w:val="24"/>
          <w:szCs w:val="24"/>
        </w:rPr>
        <w:t>28 878</w:t>
      </w:r>
      <w:r w:rsidRPr="008834B4">
        <w:rPr>
          <w:rFonts w:ascii="Times New Roman" w:hAnsi="Times New Roman" w:cs="Times New Roman"/>
          <w:b/>
          <w:sz w:val="24"/>
          <w:szCs w:val="24"/>
        </w:rPr>
        <w:t xml:space="preserve"> eurot</w:t>
      </w:r>
      <w:r w:rsidRPr="008834B4">
        <w:rPr>
          <w:rFonts w:ascii="Times New Roman" w:hAnsi="Times New Roman" w:cs="Times New Roman"/>
          <w:sz w:val="24"/>
          <w:szCs w:val="24"/>
        </w:rPr>
        <w:t xml:space="preserve"> ning see jaguneb tegevusalade lõikes järgnevalt:</w:t>
      </w:r>
    </w:p>
    <w:tbl>
      <w:tblPr>
        <w:tblW w:w="9083" w:type="dxa"/>
        <w:tblCellMar>
          <w:left w:w="70" w:type="dxa"/>
          <w:right w:w="70" w:type="dxa"/>
        </w:tblCellMar>
        <w:tblLook w:val="04A0" w:firstRow="1" w:lastRow="0" w:firstColumn="1" w:lastColumn="0" w:noHBand="0" w:noVBand="1"/>
      </w:tblPr>
      <w:tblGrid>
        <w:gridCol w:w="2815"/>
        <w:gridCol w:w="2059"/>
        <w:gridCol w:w="2094"/>
        <w:gridCol w:w="2115"/>
      </w:tblGrid>
      <w:tr w:rsidR="006C3F7E" w:rsidRPr="007C07E1" w14:paraId="10F3D4F4" w14:textId="77777777" w:rsidTr="007C07E1">
        <w:trPr>
          <w:trHeight w:val="295"/>
        </w:trPr>
        <w:tc>
          <w:tcPr>
            <w:tcW w:w="2815" w:type="dxa"/>
            <w:tcBorders>
              <w:top w:val="single" w:sz="4" w:space="0" w:color="auto"/>
              <w:left w:val="single" w:sz="4" w:space="0" w:color="auto"/>
              <w:bottom w:val="nil"/>
              <w:right w:val="single" w:sz="4" w:space="0" w:color="auto"/>
            </w:tcBorders>
            <w:noWrap/>
            <w:vAlign w:val="bottom"/>
            <w:hideMark/>
          </w:tcPr>
          <w:p w14:paraId="659F68CB" w14:textId="77777777" w:rsidR="006C3F7E" w:rsidRPr="007C07E1" w:rsidRDefault="006C3F7E" w:rsidP="006C3F7E">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06</w:t>
            </w:r>
          </w:p>
        </w:tc>
        <w:tc>
          <w:tcPr>
            <w:tcW w:w="2059" w:type="dxa"/>
            <w:tcBorders>
              <w:top w:val="single" w:sz="4" w:space="0" w:color="auto"/>
              <w:left w:val="nil"/>
              <w:bottom w:val="nil"/>
              <w:right w:val="single" w:sz="4" w:space="0" w:color="auto"/>
            </w:tcBorders>
            <w:noWrap/>
            <w:vAlign w:val="bottom"/>
            <w:hideMark/>
          </w:tcPr>
          <w:p w14:paraId="2F842736" w14:textId="3AFBE15F" w:rsidR="006C3F7E" w:rsidRPr="007C07E1" w:rsidRDefault="006C3F7E" w:rsidP="006C3F7E">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w:t>
            </w:r>
          </w:p>
        </w:tc>
        <w:tc>
          <w:tcPr>
            <w:tcW w:w="2094" w:type="dxa"/>
            <w:tcBorders>
              <w:top w:val="single" w:sz="4" w:space="0" w:color="auto"/>
              <w:left w:val="nil"/>
              <w:bottom w:val="nil"/>
              <w:right w:val="single" w:sz="4" w:space="0" w:color="auto"/>
            </w:tcBorders>
            <w:vAlign w:val="bottom"/>
            <w:hideMark/>
          </w:tcPr>
          <w:p w14:paraId="7BE118EE" w14:textId="1C77DC7C" w:rsidR="006C3F7E" w:rsidRPr="007C07E1" w:rsidRDefault="006C3F7E" w:rsidP="006C3F7E">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2115" w:type="dxa"/>
            <w:tcBorders>
              <w:top w:val="single" w:sz="4" w:space="0" w:color="auto"/>
              <w:left w:val="nil"/>
              <w:bottom w:val="nil"/>
              <w:right w:val="single" w:sz="4" w:space="0" w:color="auto"/>
            </w:tcBorders>
            <w:vAlign w:val="bottom"/>
            <w:hideMark/>
          </w:tcPr>
          <w:p w14:paraId="05866C42" w14:textId="15205114" w:rsidR="006C3F7E" w:rsidRPr="007C07E1" w:rsidRDefault="006C3F7E" w:rsidP="006C3F7E">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w:t>
            </w:r>
          </w:p>
        </w:tc>
      </w:tr>
      <w:tr w:rsidR="006C3F7E" w:rsidRPr="007C07E1" w14:paraId="617B8B6A" w14:textId="77777777" w:rsidTr="007C07E1">
        <w:trPr>
          <w:trHeight w:val="295"/>
        </w:trPr>
        <w:tc>
          <w:tcPr>
            <w:tcW w:w="2815" w:type="dxa"/>
            <w:tcBorders>
              <w:top w:val="single" w:sz="4" w:space="0" w:color="auto"/>
              <w:left w:val="single" w:sz="4" w:space="0" w:color="auto"/>
              <w:bottom w:val="single" w:sz="4" w:space="0" w:color="auto"/>
              <w:right w:val="single" w:sz="4" w:space="0" w:color="auto"/>
            </w:tcBorders>
            <w:noWrap/>
            <w:vAlign w:val="bottom"/>
            <w:hideMark/>
          </w:tcPr>
          <w:p w14:paraId="753D5839" w14:textId="77777777" w:rsidR="006C3F7E" w:rsidRPr="007C07E1" w:rsidRDefault="006C3F7E" w:rsidP="006C3F7E">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Elamumajandus</w:t>
            </w:r>
          </w:p>
        </w:tc>
        <w:tc>
          <w:tcPr>
            <w:tcW w:w="2059" w:type="dxa"/>
            <w:tcBorders>
              <w:top w:val="single" w:sz="4" w:space="0" w:color="auto"/>
              <w:left w:val="nil"/>
              <w:bottom w:val="single" w:sz="4" w:space="0" w:color="auto"/>
              <w:right w:val="single" w:sz="4" w:space="0" w:color="auto"/>
            </w:tcBorders>
            <w:noWrap/>
            <w:vAlign w:val="bottom"/>
            <w:hideMark/>
          </w:tcPr>
          <w:p w14:paraId="4D6E7CC4" w14:textId="28C2A7AD"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2 936</w:t>
            </w:r>
          </w:p>
        </w:tc>
        <w:tc>
          <w:tcPr>
            <w:tcW w:w="2094" w:type="dxa"/>
            <w:tcBorders>
              <w:top w:val="single" w:sz="4" w:space="0" w:color="auto"/>
              <w:left w:val="nil"/>
              <w:bottom w:val="single" w:sz="4" w:space="0" w:color="auto"/>
              <w:right w:val="single" w:sz="4" w:space="0" w:color="auto"/>
            </w:tcBorders>
            <w:noWrap/>
            <w:vAlign w:val="bottom"/>
            <w:hideMark/>
          </w:tcPr>
          <w:p w14:paraId="22B54100" w14:textId="055765EE"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5 000</w:t>
            </w:r>
          </w:p>
        </w:tc>
        <w:tc>
          <w:tcPr>
            <w:tcW w:w="2115" w:type="dxa"/>
            <w:tcBorders>
              <w:top w:val="single" w:sz="4" w:space="0" w:color="auto"/>
              <w:left w:val="nil"/>
              <w:bottom w:val="single" w:sz="4" w:space="0" w:color="auto"/>
              <w:right w:val="single" w:sz="4" w:space="0" w:color="auto"/>
            </w:tcBorders>
            <w:noWrap/>
            <w:vAlign w:val="bottom"/>
            <w:hideMark/>
          </w:tcPr>
          <w:p w14:paraId="1E8B4FA7" w14:textId="39B4B666"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5 000</w:t>
            </w:r>
          </w:p>
        </w:tc>
      </w:tr>
      <w:tr w:rsidR="006C3F7E" w:rsidRPr="007C07E1" w14:paraId="164EC277" w14:textId="77777777" w:rsidTr="007C07E1">
        <w:trPr>
          <w:trHeight w:val="295"/>
        </w:trPr>
        <w:tc>
          <w:tcPr>
            <w:tcW w:w="2815" w:type="dxa"/>
            <w:tcBorders>
              <w:top w:val="nil"/>
              <w:left w:val="single" w:sz="4" w:space="0" w:color="auto"/>
              <w:bottom w:val="single" w:sz="4" w:space="0" w:color="auto"/>
              <w:right w:val="single" w:sz="4" w:space="0" w:color="auto"/>
            </w:tcBorders>
            <w:noWrap/>
            <w:vAlign w:val="bottom"/>
            <w:hideMark/>
          </w:tcPr>
          <w:p w14:paraId="5BA041DD" w14:textId="77777777" w:rsidR="006C3F7E" w:rsidRPr="007C07E1" w:rsidRDefault="006C3F7E" w:rsidP="006C3F7E">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Veevarustus</w:t>
            </w:r>
          </w:p>
        </w:tc>
        <w:tc>
          <w:tcPr>
            <w:tcW w:w="2059" w:type="dxa"/>
            <w:tcBorders>
              <w:top w:val="nil"/>
              <w:left w:val="nil"/>
              <w:bottom w:val="single" w:sz="4" w:space="0" w:color="auto"/>
              <w:right w:val="single" w:sz="4" w:space="0" w:color="auto"/>
            </w:tcBorders>
            <w:noWrap/>
            <w:vAlign w:val="bottom"/>
            <w:hideMark/>
          </w:tcPr>
          <w:p w14:paraId="2E0BABC1" w14:textId="220E0163"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8 816</w:t>
            </w:r>
          </w:p>
        </w:tc>
        <w:tc>
          <w:tcPr>
            <w:tcW w:w="2094" w:type="dxa"/>
            <w:tcBorders>
              <w:top w:val="nil"/>
              <w:left w:val="nil"/>
              <w:bottom w:val="single" w:sz="4" w:space="0" w:color="auto"/>
              <w:right w:val="single" w:sz="4" w:space="0" w:color="auto"/>
            </w:tcBorders>
            <w:noWrap/>
            <w:vAlign w:val="bottom"/>
            <w:hideMark/>
          </w:tcPr>
          <w:p w14:paraId="10C8D73E" w14:textId="5F247838"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4 500</w:t>
            </w:r>
          </w:p>
        </w:tc>
        <w:tc>
          <w:tcPr>
            <w:tcW w:w="2115" w:type="dxa"/>
            <w:tcBorders>
              <w:top w:val="nil"/>
              <w:left w:val="nil"/>
              <w:bottom w:val="single" w:sz="4" w:space="0" w:color="auto"/>
              <w:right w:val="single" w:sz="4" w:space="0" w:color="auto"/>
            </w:tcBorders>
            <w:noWrap/>
            <w:vAlign w:val="bottom"/>
            <w:hideMark/>
          </w:tcPr>
          <w:p w14:paraId="03F62DFC" w14:textId="42EE8717"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4 500</w:t>
            </w:r>
          </w:p>
        </w:tc>
      </w:tr>
      <w:tr w:rsidR="006C3F7E" w:rsidRPr="007C07E1" w14:paraId="1EDDA47F" w14:textId="77777777" w:rsidTr="007C07E1">
        <w:trPr>
          <w:trHeight w:val="295"/>
        </w:trPr>
        <w:tc>
          <w:tcPr>
            <w:tcW w:w="2815" w:type="dxa"/>
            <w:tcBorders>
              <w:top w:val="nil"/>
              <w:left w:val="single" w:sz="4" w:space="0" w:color="auto"/>
              <w:bottom w:val="single" w:sz="4" w:space="0" w:color="auto"/>
              <w:right w:val="single" w:sz="4" w:space="0" w:color="auto"/>
            </w:tcBorders>
            <w:noWrap/>
            <w:vAlign w:val="bottom"/>
            <w:hideMark/>
          </w:tcPr>
          <w:p w14:paraId="6686FF42" w14:textId="77777777" w:rsidR="006C3F7E" w:rsidRPr="007C07E1" w:rsidRDefault="006C3F7E" w:rsidP="006C3F7E">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Tänavavalgustus</w:t>
            </w:r>
          </w:p>
        </w:tc>
        <w:tc>
          <w:tcPr>
            <w:tcW w:w="2059" w:type="dxa"/>
            <w:tcBorders>
              <w:top w:val="nil"/>
              <w:left w:val="nil"/>
              <w:bottom w:val="single" w:sz="4" w:space="0" w:color="auto"/>
              <w:right w:val="single" w:sz="4" w:space="0" w:color="auto"/>
            </w:tcBorders>
            <w:noWrap/>
            <w:vAlign w:val="bottom"/>
            <w:hideMark/>
          </w:tcPr>
          <w:p w14:paraId="63FB715F" w14:textId="3946C157"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98 111</w:t>
            </w:r>
          </w:p>
        </w:tc>
        <w:tc>
          <w:tcPr>
            <w:tcW w:w="2094" w:type="dxa"/>
            <w:tcBorders>
              <w:top w:val="nil"/>
              <w:left w:val="nil"/>
              <w:bottom w:val="single" w:sz="4" w:space="0" w:color="auto"/>
              <w:right w:val="single" w:sz="4" w:space="0" w:color="auto"/>
            </w:tcBorders>
            <w:noWrap/>
            <w:vAlign w:val="bottom"/>
            <w:hideMark/>
          </w:tcPr>
          <w:p w14:paraId="40394704" w14:textId="7D6A7C4B"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88 500</w:t>
            </w:r>
          </w:p>
        </w:tc>
        <w:tc>
          <w:tcPr>
            <w:tcW w:w="2115" w:type="dxa"/>
            <w:tcBorders>
              <w:top w:val="nil"/>
              <w:left w:val="nil"/>
              <w:bottom w:val="single" w:sz="4" w:space="0" w:color="auto"/>
              <w:right w:val="single" w:sz="4" w:space="0" w:color="auto"/>
            </w:tcBorders>
            <w:noWrap/>
            <w:vAlign w:val="bottom"/>
            <w:hideMark/>
          </w:tcPr>
          <w:p w14:paraId="706647CE" w14:textId="23DCECA6"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88 500</w:t>
            </w:r>
          </w:p>
        </w:tc>
      </w:tr>
      <w:tr w:rsidR="006C3F7E" w:rsidRPr="007C07E1" w14:paraId="6F4F388D" w14:textId="77777777" w:rsidTr="007C07E1">
        <w:trPr>
          <w:trHeight w:val="295"/>
        </w:trPr>
        <w:tc>
          <w:tcPr>
            <w:tcW w:w="2815" w:type="dxa"/>
            <w:tcBorders>
              <w:top w:val="nil"/>
              <w:left w:val="single" w:sz="4" w:space="0" w:color="auto"/>
              <w:bottom w:val="single" w:sz="4" w:space="0" w:color="auto"/>
              <w:right w:val="single" w:sz="4" w:space="0" w:color="auto"/>
            </w:tcBorders>
            <w:noWrap/>
            <w:vAlign w:val="bottom"/>
            <w:hideMark/>
          </w:tcPr>
          <w:p w14:paraId="37FC5CF3" w14:textId="77777777" w:rsidR="006C3F7E" w:rsidRPr="007C07E1" w:rsidRDefault="006C3F7E" w:rsidP="006C3F7E">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Muud kommunaaltegevused</w:t>
            </w:r>
          </w:p>
        </w:tc>
        <w:tc>
          <w:tcPr>
            <w:tcW w:w="2059" w:type="dxa"/>
            <w:tcBorders>
              <w:top w:val="nil"/>
              <w:left w:val="nil"/>
              <w:bottom w:val="single" w:sz="4" w:space="0" w:color="auto"/>
              <w:right w:val="single" w:sz="4" w:space="0" w:color="auto"/>
            </w:tcBorders>
            <w:noWrap/>
            <w:vAlign w:val="bottom"/>
            <w:hideMark/>
          </w:tcPr>
          <w:p w14:paraId="6786B4AF" w14:textId="675683A6"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296 095</w:t>
            </w:r>
          </w:p>
        </w:tc>
        <w:tc>
          <w:tcPr>
            <w:tcW w:w="2094" w:type="dxa"/>
            <w:tcBorders>
              <w:top w:val="nil"/>
              <w:left w:val="nil"/>
              <w:bottom w:val="single" w:sz="4" w:space="0" w:color="auto"/>
              <w:right w:val="single" w:sz="4" w:space="0" w:color="auto"/>
            </w:tcBorders>
            <w:noWrap/>
            <w:vAlign w:val="bottom"/>
            <w:hideMark/>
          </w:tcPr>
          <w:p w14:paraId="35CE98AF" w14:textId="5079C4F1" w:rsidR="006C3F7E" w:rsidRPr="007C07E1" w:rsidRDefault="006C3F7E" w:rsidP="006C3F7E">
            <w:pPr>
              <w:spacing w:after="0" w:line="240" w:lineRule="auto"/>
              <w:jc w:val="right"/>
              <w:rPr>
                <w:rFonts w:ascii="Calibri" w:eastAsia="Times New Roman" w:hAnsi="Calibri" w:cs="Calibri"/>
                <w:color w:val="000000"/>
                <w:lang w:eastAsia="et-EE"/>
              </w:rPr>
            </w:pPr>
            <w:r>
              <w:rPr>
                <w:rFonts w:ascii="Calibri" w:hAnsi="Calibri" w:cs="Calibri"/>
                <w:color w:val="000000"/>
              </w:rPr>
              <w:t>232 056</w:t>
            </w:r>
          </w:p>
        </w:tc>
        <w:tc>
          <w:tcPr>
            <w:tcW w:w="2115" w:type="dxa"/>
            <w:tcBorders>
              <w:top w:val="nil"/>
              <w:left w:val="nil"/>
              <w:bottom w:val="single" w:sz="4" w:space="0" w:color="auto"/>
              <w:right w:val="single" w:sz="4" w:space="0" w:color="auto"/>
            </w:tcBorders>
            <w:noWrap/>
            <w:vAlign w:val="bottom"/>
            <w:hideMark/>
          </w:tcPr>
          <w:p w14:paraId="51C435C2" w14:textId="101E012E" w:rsidR="006C3F7E" w:rsidRPr="00C35C88" w:rsidRDefault="006C3F7E" w:rsidP="006C3F7E">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230 878</w:t>
            </w:r>
          </w:p>
        </w:tc>
      </w:tr>
      <w:tr w:rsidR="006C3F7E" w:rsidRPr="007C07E1" w14:paraId="58E99908" w14:textId="77777777" w:rsidTr="007C07E1">
        <w:trPr>
          <w:trHeight w:val="295"/>
        </w:trPr>
        <w:tc>
          <w:tcPr>
            <w:tcW w:w="2815" w:type="dxa"/>
            <w:tcBorders>
              <w:top w:val="nil"/>
              <w:left w:val="single" w:sz="4" w:space="0" w:color="auto"/>
              <w:bottom w:val="single" w:sz="4" w:space="0" w:color="auto"/>
              <w:right w:val="single" w:sz="4" w:space="0" w:color="auto"/>
            </w:tcBorders>
            <w:noWrap/>
            <w:vAlign w:val="bottom"/>
            <w:hideMark/>
          </w:tcPr>
          <w:p w14:paraId="4D397AB3" w14:textId="77777777" w:rsidR="006C3F7E" w:rsidRPr="007C07E1" w:rsidRDefault="006C3F7E" w:rsidP="006C3F7E">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Kokku</w:t>
            </w:r>
          </w:p>
        </w:tc>
        <w:tc>
          <w:tcPr>
            <w:tcW w:w="2059" w:type="dxa"/>
            <w:tcBorders>
              <w:top w:val="nil"/>
              <w:left w:val="nil"/>
              <w:bottom w:val="single" w:sz="4" w:space="0" w:color="auto"/>
              <w:right w:val="single" w:sz="4" w:space="0" w:color="auto"/>
            </w:tcBorders>
            <w:noWrap/>
            <w:vAlign w:val="bottom"/>
            <w:hideMark/>
          </w:tcPr>
          <w:p w14:paraId="3124FA12" w14:textId="659854EB" w:rsidR="006C3F7E" w:rsidRPr="007C07E1" w:rsidRDefault="006C3F7E" w:rsidP="006C3F7E">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405 958</w:t>
            </w:r>
          </w:p>
        </w:tc>
        <w:tc>
          <w:tcPr>
            <w:tcW w:w="2094" w:type="dxa"/>
            <w:tcBorders>
              <w:top w:val="nil"/>
              <w:left w:val="nil"/>
              <w:bottom w:val="single" w:sz="4" w:space="0" w:color="auto"/>
              <w:right w:val="single" w:sz="4" w:space="0" w:color="auto"/>
            </w:tcBorders>
            <w:noWrap/>
            <w:vAlign w:val="bottom"/>
            <w:hideMark/>
          </w:tcPr>
          <w:p w14:paraId="729A6498" w14:textId="0A29CB2E" w:rsidR="006C3F7E" w:rsidRPr="007C07E1" w:rsidRDefault="006C3F7E" w:rsidP="006C3F7E">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330 056</w:t>
            </w:r>
          </w:p>
        </w:tc>
        <w:tc>
          <w:tcPr>
            <w:tcW w:w="2115" w:type="dxa"/>
            <w:tcBorders>
              <w:top w:val="nil"/>
              <w:left w:val="nil"/>
              <w:bottom w:val="single" w:sz="4" w:space="0" w:color="auto"/>
              <w:right w:val="single" w:sz="4" w:space="0" w:color="auto"/>
            </w:tcBorders>
            <w:noWrap/>
            <w:vAlign w:val="bottom"/>
            <w:hideMark/>
          </w:tcPr>
          <w:p w14:paraId="2812162E" w14:textId="27B3389B" w:rsidR="006C3F7E" w:rsidRPr="00C35C88" w:rsidRDefault="006C3F7E" w:rsidP="006C3F7E">
            <w:pPr>
              <w:spacing w:after="0" w:line="240" w:lineRule="auto"/>
              <w:jc w:val="right"/>
              <w:rPr>
                <w:rFonts w:ascii="Calibri" w:eastAsia="Times New Roman" w:hAnsi="Calibri" w:cs="Calibri"/>
                <w:b/>
                <w:bCs/>
                <w:color w:val="000000"/>
                <w:highlight w:val="yellow"/>
                <w:lang w:eastAsia="et-EE"/>
              </w:rPr>
            </w:pPr>
            <w:r>
              <w:rPr>
                <w:rFonts w:ascii="Calibri" w:hAnsi="Calibri" w:cs="Calibri"/>
                <w:b/>
                <w:bCs/>
                <w:color w:val="000000"/>
              </w:rPr>
              <w:t>328 878</w:t>
            </w:r>
          </w:p>
        </w:tc>
      </w:tr>
    </w:tbl>
    <w:p w14:paraId="5CA512A7" w14:textId="263B2735" w:rsidR="003034C9" w:rsidRPr="008834B4" w:rsidRDefault="003034C9" w:rsidP="003034C9">
      <w:pPr>
        <w:spacing w:line="240" w:lineRule="auto"/>
        <w:jc w:val="both"/>
        <w:rPr>
          <w:rFonts w:ascii="Times New Roman" w:hAnsi="Times New Roman" w:cs="Times New Roman"/>
          <w:sz w:val="24"/>
          <w:szCs w:val="24"/>
        </w:rPr>
      </w:pPr>
    </w:p>
    <w:p w14:paraId="465BD786" w14:textId="49F3C133" w:rsidR="00BC680A" w:rsidRPr="008834B4" w:rsidRDefault="00BC680A" w:rsidP="003034C9">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06100 Elamumajandus</w:t>
      </w:r>
      <w:r w:rsidR="006E011A" w:rsidRPr="008834B4">
        <w:rPr>
          <w:rFonts w:ascii="Times New Roman" w:hAnsi="Times New Roman" w:cs="Times New Roman"/>
          <w:b/>
          <w:sz w:val="24"/>
          <w:szCs w:val="24"/>
        </w:rPr>
        <w:t xml:space="preserve"> - </w:t>
      </w:r>
      <w:r w:rsidR="00E1170B" w:rsidRPr="008834B4">
        <w:rPr>
          <w:rFonts w:ascii="Times New Roman" w:hAnsi="Times New Roman" w:cs="Times New Roman"/>
          <w:sz w:val="24"/>
          <w:szCs w:val="24"/>
        </w:rPr>
        <w:t>Korterite Kuusalus Kuusalu tee 37-8, Kolgas Mõisa allee 65-3 ja Kuusalu Keskkooli Kooliõue 1 remondifond ja kindlustusmaksed. Kommunaalmaksete osa tasuvad üürnikud.</w:t>
      </w:r>
    </w:p>
    <w:p w14:paraId="27478B1C" w14:textId="47BD0997" w:rsidR="00230EE0" w:rsidRPr="008834B4" w:rsidRDefault="00230EE0" w:rsidP="003034C9">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 xml:space="preserve">06300 Veevarustus – </w:t>
      </w:r>
      <w:r w:rsidR="004C67FE">
        <w:rPr>
          <w:rFonts w:ascii="Times New Roman" w:hAnsi="Times New Roman" w:cs="Times New Roman"/>
          <w:sz w:val="24"/>
          <w:szCs w:val="24"/>
        </w:rPr>
        <w:t>veeved</w:t>
      </w:r>
      <w:r w:rsidR="00EF7456">
        <w:rPr>
          <w:rFonts w:ascii="Times New Roman" w:hAnsi="Times New Roman" w:cs="Times New Roman"/>
          <w:sz w:val="24"/>
          <w:szCs w:val="24"/>
        </w:rPr>
        <w:t>u</w:t>
      </w:r>
      <w:r w:rsidR="00860DDE">
        <w:rPr>
          <w:rFonts w:ascii="Times New Roman" w:eastAsia="Times New Roman" w:hAnsi="Times New Roman" w:cs="Times New Roman"/>
          <w:bCs/>
          <w:sz w:val="24"/>
          <w:szCs w:val="24"/>
        </w:rPr>
        <w:t xml:space="preserve"> ja </w:t>
      </w:r>
      <w:r w:rsidR="00B56F7E">
        <w:rPr>
          <w:rFonts w:ascii="Times New Roman" w:eastAsia="Times New Roman" w:hAnsi="Times New Roman" w:cs="Times New Roman"/>
          <w:bCs/>
          <w:sz w:val="24"/>
          <w:szCs w:val="24"/>
        </w:rPr>
        <w:t xml:space="preserve">vee- ning kanalisatsiooni </w:t>
      </w:r>
      <w:r w:rsidR="00860DDE">
        <w:rPr>
          <w:rFonts w:ascii="Times New Roman" w:eastAsia="Times New Roman" w:hAnsi="Times New Roman" w:cs="Times New Roman"/>
          <w:bCs/>
          <w:sz w:val="24"/>
          <w:szCs w:val="24"/>
        </w:rPr>
        <w:t>korrashoiuteenused.</w:t>
      </w:r>
    </w:p>
    <w:p w14:paraId="5254F0C9" w14:textId="77777777" w:rsidR="00B56F7E" w:rsidRDefault="00CE367B"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 xml:space="preserve">06400 </w:t>
      </w:r>
      <w:r w:rsidRPr="008834B4">
        <w:rPr>
          <w:rFonts w:ascii="Times New Roman" w:hAnsi="Times New Roman" w:cs="Times New Roman"/>
          <w:b/>
          <w:sz w:val="24"/>
          <w:szCs w:val="24"/>
        </w:rPr>
        <w:tab/>
        <w:t>Tänavavalgustus</w:t>
      </w:r>
      <w:r w:rsidR="006E011A" w:rsidRPr="008834B4">
        <w:rPr>
          <w:rFonts w:ascii="Times New Roman" w:hAnsi="Times New Roman" w:cs="Times New Roman"/>
          <w:b/>
          <w:sz w:val="24"/>
          <w:szCs w:val="24"/>
        </w:rPr>
        <w:t xml:space="preserve"> - </w:t>
      </w:r>
      <w:r w:rsidR="00E1170B" w:rsidRPr="008834B4">
        <w:rPr>
          <w:rFonts w:ascii="Times New Roman" w:hAnsi="Times New Roman" w:cs="Times New Roman"/>
          <w:sz w:val="24"/>
          <w:szCs w:val="24"/>
        </w:rPr>
        <w:t>tänavavalgustuse remondi- ja hoolduskulud ning elekter</w:t>
      </w:r>
      <w:r w:rsidR="00E1170B" w:rsidRPr="008834B4">
        <w:rPr>
          <w:rFonts w:ascii="Times New Roman" w:hAnsi="Times New Roman" w:cs="Times New Roman"/>
          <w:b/>
          <w:sz w:val="24"/>
          <w:szCs w:val="24"/>
        </w:rPr>
        <w:t>.</w:t>
      </w:r>
      <w:r w:rsidRPr="008834B4">
        <w:rPr>
          <w:rFonts w:ascii="Times New Roman" w:hAnsi="Times New Roman" w:cs="Times New Roman"/>
          <w:sz w:val="24"/>
          <w:szCs w:val="24"/>
        </w:rPr>
        <w:tab/>
      </w:r>
    </w:p>
    <w:p w14:paraId="786649A6" w14:textId="48648346" w:rsidR="006E011A" w:rsidRPr="008834B4" w:rsidRDefault="00CE367B"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4E50076C" w14:textId="4E81151F" w:rsidR="00E1170B" w:rsidRPr="008834B4" w:rsidRDefault="00CE367B"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 xml:space="preserve">06605 </w:t>
      </w:r>
      <w:r w:rsidRPr="008834B4">
        <w:rPr>
          <w:rFonts w:ascii="Times New Roman" w:hAnsi="Times New Roman" w:cs="Times New Roman"/>
          <w:b/>
          <w:sz w:val="24"/>
          <w:szCs w:val="24"/>
        </w:rPr>
        <w:tab/>
        <w:t>Muud kommunaaltegevused</w:t>
      </w:r>
      <w:r w:rsidRPr="008834B4">
        <w:rPr>
          <w:rFonts w:ascii="Times New Roman" w:hAnsi="Times New Roman" w:cs="Times New Roman"/>
          <w:sz w:val="24"/>
          <w:szCs w:val="24"/>
        </w:rPr>
        <w:t xml:space="preserve"> </w:t>
      </w:r>
    </w:p>
    <w:p w14:paraId="44219D7D" w14:textId="4AFC695C" w:rsidR="00CE367B" w:rsidRPr="008834B4" w:rsidRDefault="00613E3A" w:rsidP="007C7D0C">
      <w:pPr>
        <w:pStyle w:val="Loendilik"/>
        <w:numPr>
          <w:ilvl w:val="0"/>
          <w:numId w:val="8"/>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w:t>
      </w:r>
      <w:r w:rsidR="00E1170B" w:rsidRPr="008834B4">
        <w:rPr>
          <w:rFonts w:ascii="Times New Roman" w:hAnsi="Times New Roman" w:cs="Times New Roman"/>
          <w:sz w:val="24"/>
          <w:szCs w:val="24"/>
        </w:rPr>
        <w:t>ülaliikumine – külade raha ja kogukonnaprojektide toetus</w:t>
      </w:r>
    </w:p>
    <w:p w14:paraId="4481191B" w14:textId="5F69587B" w:rsidR="00E0666D" w:rsidRPr="008834B4" w:rsidRDefault="00E0666D" w:rsidP="007C7D0C">
      <w:pPr>
        <w:pStyle w:val="Loendilik"/>
        <w:numPr>
          <w:ilvl w:val="0"/>
          <w:numId w:val="8"/>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kalmistu, Leesi kalmistu ja Loksa kalmistu hoolduskulude toetus</w:t>
      </w:r>
    </w:p>
    <w:p w14:paraId="3A34ADDB" w14:textId="791F5EB5" w:rsidR="00E0666D" w:rsidRPr="008834B4" w:rsidRDefault="00613E3A" w:rsidP="007C7D0C">
      <w:pPr>
        <w:pStyle w:val="Loendilik"/>
        <w:numPr>
          <w:ilvl w:val="0"/>
          <w:numId w:val="8"/>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l</w:t>
      </w:r>
      <w:r w:rsidR="00E0666D" w:rsidRPr="008834B4">
        <w:rPr>
          <w:rFonts w:ascii="Times New Roman" w:hAnsi="Times New Roman" w:cs="Times New Roman"/>
          <w:sz w:val="24"/>
          <w:szCs w:val="24"/>
        </w:rPr>
        <w:t>emmikloomadega seotud kulud</w:t>
      </w:r>
    </w:p>
    <w:p w14:paraId="6BA49D59" w14:textId="034601EC" w:rsidR="007F2666" w:rsidRDefault="00EF7456" w:rsidP="00B56F7E">
      <w:pPr>
        <w:pStyle w:val="Loendilik"/>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m</w:t>
      </w:r>
      <w:r w:rsidR="004F530C" w:rsidRPr="008834B4">
        <w:rPr>
          <w:rFonts w:ascii="Times New Roman" w:hAnsi="Times New Roman" w:cs="Times New Roman"/>
          <w:sz w:val="24"/>
          <w:szCs w:val="24"/>
        </w:rPr>
        <w:t>ajandusteenistus</w:t>
      </w:r>
      <w:r w:rsidR="009F0477" w:rsidRPr="008834B4">
        <w:rPr>
          <w:rFonts w:ascii="Times New Roman" w:hAnsi="Times New Roman" w:cs="Times New Roman"/>
          <w:sz w:val="24"/>
          <w:szCs w:val="24"/>
        </w:rPr>
        <w:t>e tööjõu- ja majandamiskulud</w:t>
      </w:r>
      <w:r w:rsidR="00FB313D">
        <w:rPr>
          <w:rFonts w:ascii="Times New Roman" w:hAnsi="Times New Roman" w:cs="Times New Roman"/>
          <w:sz w:val="24"/>
          <w:szCs w:val="24"/>
        </w:rPr>
        <w:t>.</w:t>
      </w:r>
    </w:p>
    <w:p w14:paraId="1B7A79AD" w14:textId="77777777" w:rsidR="00B56F7E" w:rsidRPr="00B56F7E" w:rsidRDefault="00B56F7E" w:rsidP="00B56F7E">
      <w:pPr>
        <w:pStyle w:val="Loendilik"/>
        <w:spacing w:line="240" w:lineRule="auto"/>
        <w:jc w:val="both"/>
        <w:rPr>
          <w:rFonts w:ascii="Times New Roman" w:hAnsi="Times New Roman" w:cs="Times New Roman"/>
          <w:sz w:val="24"/>
          <w:szCs w:val="24"/>
        </w:rPr>
      </w:pPr>
    </w:p>
    <w:p w14:paraId="20CE517D" w14:textId="5AD9ABE7" w:rsidR="00DB2F68" w:rsidRPr="008834B4" w:rsidRDefault="00DB2F68" w:rsidP="00DB2F68">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07 TERVISHOID</w:t>
      </w:r>
    </w:p>
    <w:p w14:paraId="23819C16" w14:textId="3CB68F21" w:rsidR="00DB2F68" w:rsidRPr="004C67FE" w:rsidRDefault="00DB2F68" w:rsidP="00280F70">
      <w:pPr>
        <w:spacing w:line="240" w:lineRule="auto"/>
        <w:jc w:val="both"/>
        <w:rPr>
          <w:rFonts w:ascii="Times New Roman" w:hAnsi="Times New Roman" w:cs="Times New Roman"/>
          <w:b/>
          <w:sz w:val="24"/>
          <w:szCs w:val="24"/>
        </w:rPr>
      </w:pPr>
      <w:r w:rsidRPr="008834B4">
        <w:rPr>
          <w:rFonts w:ascii="Times New Roman" w:hAnsi="Times New Roman" w:cs="Times New Roman"/>
          <w:sz w:val="24"/>
          <w:szCs w:val="24"/>
        </w:rPr>
        <w:t>Tervishoiu valdkonna põhitegevuse kulud</w:t>
      </w:r>
      <w:r w:rsidR="00730F97" w:rsidRPr="008834B4">
        <w:rPr>
          <w:rFonts w:ascii="Times New Roman" w:hAnsi="Times New Roman" w:cs="Times New Roman"/>
          <w:sz w:val="24"/>
          <w:szCs w:val="24"/>
        </w:rPr>
        <w:t xml:space="preserve"> </w:t>
      </w:r>
      <w:r w:rsidRPr="008834B4">
        <w:rPr>
          <w:rFonts w:ascii="Times New Roman" w:hAnsi="Times New Roman" w:cs="Times New Roman"/>
          <w:sz w:val="24"/>
          <w:szCs w:val="24"/>
        </w:rPr>
        <w:t xml:space="preserve">on </w:t>
      </w:r>
      <w:r w:rsidR="00801A6B" w:rsidRPr="00B32313">
        <w:rPr>
          <w:rFonts w:ascii="Times New Roman" w:hAnsi="Times New Roman" w:cs="Times New Roman"/>
          <w:b/>
          <w:sz w:val="24"/>
          <w:szCs w:val="24"/>
        </w:rPr>
        <w:t>2</w:t>
      </w:r>
      <w:r w:rsidR="00B32313">
        <w:rPr>
          <w:rFonts w:ascii="Times New Roman" w:hAnsi="Times New Roman" w:cs="Times New Roman"/>
          <w:b/>
          <w:sz w:val="24"/>
          <w:szCs w:val="24"/>
        </w:rPr>
        <w:t>4 869</w:t>
      </w:r>
      <w:r w:rsidRPr="008834B4">
        <w:rPr>
          <w:rFonts w:ascii="Times New Roman" w:hAnsi="Times New Roman" w:cs="Times New Roman"/>
          <w:b/>
          <w:sz w:val="24"/>
          <w:szCs w:val="24"/>
        </w:rPr>
        <w:t xml:space="preserve"> eurot</w:t>
      </w:r>
      <w:r w:rsidRPr="008834B4">
        <w:rPr>
          <w:rFonts w:ascii="Times New Roman" w:hAnsi="Times New Roman" w:cs="Times New Roman"/>
          <w:sz w:val="24"/>
          <w:szCs w:val="24"/>
        </w:rPr>
        <w:t xml:space="preserve"> ning see jaguneb tegevusalade lõikes järgnevalt:</w:t>
      </w:r>
    </w:p>
    <w:tbl>
      <w:tblPr>
        <w:tblW w:w="9068" w:type="dxa"/>
        <w:tblCellMar>
          <w:left w:w="70" w:type="dxa"/>
          <w:right w:w="70" w:type="dxa"/>
        </w:tblCellMar>
        <w:tblLook w:val="04A0" w:firstRow="1" w:lastRow="0" w:firstColumn="1" w:lastColumn="0" w:noHBand="0" w:noVBand="1"/>
      </w:tblPr>
      <w:tblGrid>
        <w:gridCol w:w="2792"/>
        <w:gridCol w:w="2056"/>
        <w:gridCol w:w="2099"/>
        <w:gridCol w:w="2121"/>
      </w:tblGrid>
      <w:tr w:rsidR="00B32313" w:rsidRPr="007C07E1" w14:paraId="29BAB604" w14:textId="77777777" w:rsidTr="007C07E1">
        <w:trPr>
          <w:trHeight w:val="292"/>
        </w:trPr>
        <w:tc>
          <w:tcPr>
            <w:tcW w:w="2792" w:type="dxa"/>
            <w:tcBorders>
              <w:top w:val="single" w:sz="4" w:space="0" w:color="auto"/>
              <w:left w:val="single" w:sz="4" w:space="0" w:color="auto"/>
              <w:bottom w:val="nil"/>
              <w:right w:val="single" w:sz="4" w:space="0" w:color="auto"/>
            </w:tcBorders>
            <w:noWrap/>
            <w:vAlign w:val="bottom"/>
            <w:hideMark/>
          </w:tcPr>
          <w:p w14:paraId="01B95540" w14:textId="77777777" w:rsidR="00B32313" w:rsidRPr="007C07E1" w:rsidRDefault="00B32313" w:rsidP="00B32313">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07</w:t>
            </w:r>
          </w:p>
        </w:tc>
        <w:tc>
          <w:tcPr>
            <w:tcW w:w="2056" w:type="dxa"/>
            <w:tcBorders>
              <w:top w:val="single" w:sz="4" w:space="0" w:color="auto"/>
              <w:left w:val="nil"/>
              <w:bottom w:val="nil"/>
              <w:right w:val="single" w:sz="4" w:space="0" w:color="auto"/>
            </w:tcBorders>
            <w:noWrap/>
            <w:vAlign w:val="bottom"/>
            <w:hideMark/>
          </w:tcPr>
          <w:p w14:paraId="3E082894" w14:textId="7E7F599E" w:rsidR="00B32313" w:rsidRPr="007C07E1" w:rsidRDefault="00B32313" w:rsidP="00B32313">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w:t>
            </w:r>
          </w:p>
        </w:tc>
        <w:tc>
          <w:tcPr>
            <w:tcW w:w="2099" w:type="dxa"/>
            <w:tcBorders>
              <w:top w:val="single" w:sz="4" w:space="0" w:color="auto"/>
              <w:left w:val="nil"/>
              <w:bottom w:val="nil"/>
              <w:right w:val="single" w:sz="4" w:space="0" w:color="auto"/>
            </w:tcBorders>
            <w:vAlign w:val="bottom"/>
            <w:hideMark/>
          </w:tcPr>
          <w:p w14:paraId="5A0995AD" w14:textId="23BD4363" w:rsidR="00B32313" w:rsidRPr="007C07E1" w:rsidRDefault="00B32313" w:rsidP="00B32313">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2121" w:type="dxa"/>
            <w:tcBorders>
              <w:top w:val="single" w:sz="4" w:space="0" w:color="auto"/>
              <w:left w:val="nil"/>
              <w:bottom w:val="nil"/>
              <w:right w:val="single" w:sz="4" w:space="0" w:color="auto"/>
            </w:tcBorders>
            <w:vAlign w:val="bottom"/>
            <w:hideMark/>
          </w:tcPr>
          <w:p w14:paraId="3CBFEB82" w14:textId="563C6A68" w:rsidR="00B32313" w:rsidRPr="007C07E1" w:rsidRDefault="00B32313" w:rsidP="00B32313">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w:t>
            </w:r>
          </w:p>
        </w:tc>
      </w:tr>
      <w:tr w:rsidR="00B32313" w:rsidRPr="007C07E1" w14:paraId="18A85A34" w14:textId="77777777" w:rsidTr="007C07E1">
        <w:trPr>
          <w:trHeight w:val="292"/>
        </w:trPr>
        <w:tc>
          <w:tcPr>
            <w:tcW w:w="2792" w:type="dxa"/>
            <w:tcBorders>
              <w:top w:val="single" w:sz="4" w:space="0" w:color="auto"/>
              <w:left w:val="single" w:sz="4" w:space="0" w:color="auto"/>
              <w:bottom w:val="single" w:sz="4" w:space="0" w:color="auto"/>
              <w:right w:val="single" w:sz="4" w:space="0" w:color="auto"/>
            </w:tcBorders>
            <w:noWrap/>
            <w:vAlign w:val="bottom"/>
            <w:hideMark/>
          </w:tcPr>
          <w:p w14:paraId="7AE57E7B" w14:textId="77777777" w:rsidR="00B32313" w:rsidRPr="007C07E1" w:rsidRDefault="00B32313" w:rsidP="00B32313">
            <w:pPr>
              <w:spacing w:after="0" w:line="240" w:lineRule="auto"/>
              <w:rPr>
                <w:rFonts w:ascii="Calibri" w:eastAsia="Times New Roman" w:hAnsi="Calibri" w:cs="Calibri"/>
                <w:color w:val="000000"/>
                <w:lang w:eastAsia="et-EE"/>
              </w:rPr>
            </w:pPr>
            <w:proofErr w:type="spellStart"/>
            <w:r w:rsidRPr="007C07E1">
              <w:rPr>
                <w:rFonts w:ascii="Calibri" w:eastAsia="Times New Roman" w:hAnsi="Calibri" w:cs="Calibri"/>
                <w:color w:val="000000"/>
                <w:lang w:eastAsia="et-EE"/>
              </w:rPr>
              <w:t>Üldmeditsiiniteenused</w:t>
            </w:r>
            <w:proofErr w:type="spellEnd"/>
          </w:p>
        </w:tc>
        <w:tc>
          <w:tcPr>
            <w:tcW w:w="2056" w:type="dxa"/>
            <w:tcBorders>
              <w:top w:val="single" w:sz="4" w:space="0" w:color="auto"/>
              <w:left w:val="nil"/>
              <w:bottom w:val="single" w:sz="4" w:space="0" w:color="auto"/>
              <w:right w:val="single" w:sz="4" w:space="0" w:color="auto"/>
            </w:tcBorders>
            <w:noWrap/>
            <w:vAlign w:val="bottom"/>
            <w:hideMark/>
          </w:tcPr>
          <w:p w14:paraId="51323C61" w14:textId="11E67AF9" w:rsidR="00B32313" w:rsidRPr="007C07E1" w:rsidRDefault="00B32313" w:rsidP="00B32313">
            <w:pPr>
              <w:spacing w:after="0" w:line="240" w:lineRule="auto"/>
              <w:jc w:val="right"/>
              <w:rPr>
                <w:rFonts w:ascii="Calibri" w:eastAsia="Times New Roman" w:hAnsi="Calibri" w:cs="Calibri"/>
                <w:b/>
                <w:bCs/>
                <w:color w:val="000000"/>
                <w:lang w:eastAsia="et-EE"/>
              </w:rPr>
            </w:pPr>
            <w:r>
              <w:rPr>
                <w:rFonts w:ascii="Calibri" w:hAnsi="Calibri" w:cs="Calibri"/>
                <w:color w:val="000000"/>
              </w:rPr>
              <w:t>21 159</w:t>
            </w:r>
          </w:p>
        </w:tc>
        <w:tc>
          <w:tcPr>
            <w:tcW w:w="2099" w:type="dxa"/>
            <w:tcBorders>
              <w:top w:val="single" w:sz="4" w:space="0" w:color="auto"/>
              <w:left w:val="nil"/>
              <w:bottom w:val="single" w:sz="4" w:space="0" w:color="auto"/>
              <w:right w:val="single" w:sz="4" w:space="0" w:color="auto"/>
            </w:tcBorders>
            <w:noWrap/>
            <w:vAlign w:val="bottom"/>
            <w:hideMark/>
          </w:tcPr>
          <w:p w14:paraId="0F432D48" w14:textId="25487E53" w:rsidR="00B32313" w:rsidRPr="007C07E1" w:rsidRDefault="00B32313" w:rsidP="00B32313">
            <w:pPr>
              <w:spacing w:after="0" w:line="240" w:lineRule="auto"/>
              <w:jc w:val="right"/>
              <w:rPr>
                <w:rFonts w:ascii="Calibri" w:eastAsia="Times New Roman" w:hAnsi="Calibri" w:cs="Calibri"/>
                <w:b/>
                <w:bCs/>
                <w:color w:val="000000"/>
                <w:lang w:eastAsia="et-EE"/>
              </w:rPr>
            </w:pPr>
            <w:r>
              <w:rPr>
                <w:rFonts w:ascii="Calibri" w:hAnsi="Calibri" w:cs="Calibri"/>
                <w:color w:val="000000"/>
              </w:rPr>
              <w:t>14 150</w:t>
            </w:r>
          </w:p>
        </w:tc>
        <w:tc>
          <w:tcPr>
            <w:tcW w:w="2121" w:type="dxa"/>
            <w:tcBorders>
              <w:top w:val="single" w:sz="4" w:space="0" w:color="auto"/>
              <w:left w:val="nil"/>
              <w:bottom w:val="single" w:sz="4" w:space="0" w:color="auto"/>
              <w:right w:val="single" w:sz="4" w:space="0" w:color="auto"/>
            </w:tcBorders>
            <w:noWrap/>
            <w:vAlign w:val="bottom"/>
            <w:hideMark/>
          </w:tcPr>
          <w:p w14:paraId="1F2CE70B" w14:textId="7F632960" w:rsidR="00B32313" w:rsidRPr="007C07E1" w:rsidRDefault="00B32313" w:rsidP="00B32313">
            <w:pPr>
              <w:spacing w:after="0" w:line="240" w:lineRule="auto"/>
              <w:jc w:val="right"/>
              <w:rPr>
                <w:rFonts w:ascii="Calibri" w:eastAsia="Times New Roman" w:hAnsi="Calibri" w:cs="Calibri"/>
                <w:b/>
                <w:bCs/>
                <w:color w:val="000000"/>
                <w:lang w:eastAsia="et-EE"/>
              </w:rPr>
            </w:pPr>
            <w:r>
              <w:rPr>
                <w:rFonts w:ascii="Calibri" w:hAnsi="Calibri" w:cs="Calibri"/>
                <w:color w:val="000000"/>
              </w:rPr>
              <w:t>14 100</w:t>
            </w:r>
          </w:p>
        </w:tc>
      </w:tr>
      <w:tr w:rsidR="00B32313" w:rsidRPr="007C07E1" w14:paraId="6ABA3F8B" w14:textId="77777777" w:rsidTr="007C07E1">
        <w:trPr>
          <w:trHeight w:val="292"/>
        </w:trPr>
        <w:tc>
          <w:tcPr>
            <w:tcW w:w="2792" w:type="dxa"/>
            <w:tcBorders>
              <w:top w:val="single" w:sz="4" w:space="0" w:color="auto"/>
              <w:left w:val="single" w:sz="4" w:space="0" w:color="auto"/>
              <w:bottom w:val="single" w:sz="4" w:space="0" w:color="auto"/>
              <w:right w:val="single" w:sz="4" w:space="0" w:color="auto"/>
            </w:tcBorders>
            <w:noWrap/>
            <w:vAlign w:val="bottom"/>
          </w:tcPr>
          <w:p w14:paraId="4A96B23D" w14:textId="5EB9A195" w:rsidR="00B32313" w:rsidRPr="007C07E1" w:rsidRDefault="00B32313" w:rsidP="00B32313">
            <w:pPr>
              <w:spacing w:after="0" w:line="240" w:lineRule="auto"/>
              <w:rPr>
                <w:rFonts w:ascii="Calibri" w:eastAsia="Times New Roman" w:hAnsi="Calibri" w:cs="Calibri"/>
                <w:color w:val="000000"/>
                <w:lang w:eastAsia="et-EE"/>
              </w:rPr>
            </w:pPr>
            <w:r>
              <w:rPr>
                <w:rFonts w:ascii="Calibri" w:eastAsia="Times New Roman" w:hAnsi="Calibri" w:cs="Calibri"/>
                <w:color w:val="000000"/>
                <w:lang w:eastAsia="et-EE"/>
              </w:rPr>
              <w:t>Avalikud tervishoiuteenused</w:t>
            </w:r>
          </w:p>
        </w:tc>
        <w:tc>
          <w:tcPr>
            <w:tcW w:w="2056" w:type="dxa"/>
            <w:tcBorders>
              <w:top w:val="single" w:sz="4" w:space="0" w:color="auto"/>
              <w:left w:val="nil"/>
              <w:bottom w:val="single" w:sz="4" w:space="0" w:color="auto"/>
              <w:right w:val="single" w:sz="4" w:space="0" w:color="auto"/>
            </w:tcBorders>
            <w:noWrap/>
            <w:vAlign w:val="bottom"/>
          </w:tcPr>
          <w:p w14:paraId="1240A681" w14:textId="559B7B99" w:rsidR="00B32313" w:rsidRDefault="00B32313" w:rsidP="00B32313">
            <w:pPr>
              <w:spacing w:after="0" w:line="240" w:lineRule="auto"/>
              <w:jc w:val="right"/>
              <w:rPr>
                <w:rFonts w:ascii="Calibri" w:hAnsi="Calibri" w:cs="Calibri"/>
                <w:b/>
                <w:bCs/>
                <w:color w:val="000000"/>
              </w:rPr>
            </w:pPr>
            <w:r>
              <w:rPr>
                <w:rFonts w:ascii="Calibri" w:hAnsi="Calibri" w:cs="Calibri"/>
                <w:color w:val="000000"/>
              </w:rPr>
              <w:t>5 764</w:t>
            </w:r>
          </w:p>
        </w:tc>
        <w:tc>
          <w:tcPr>
            <w:tcW w:w="2099" w:type="dxa"/>
            <w:tcBorders>
              <w:top w:val="single" w:sz="4" w:space="0" w:color="auto"/>
              <w:left w:val="nil"/>
              <w:bottom w:val="single" w:sz="4" w:space="0" w:color="auto"/>
              <w:right w:val="single" w:sz="4" w:space="0" w:color="auto"/>
            </w:tcBorders>
            <w:noWrap/>
            <w:vAlign w:val="bottom"/>
          </w:tcPr>
          <w:p w14:paraId="55405C42" w14:textId="0E5D69D4" w:rsidR="00B32313" w:rsidRDefault="00B32313" w:rsidP="00B32313">
            <w:pPr>
              <w:spacing w:after="0" w:line="240" w:lineRule="auto"/>
              <w:jc w:val="right"/>
              <w:rPr>
                <w:rFonts w:ascii="Calibri" w:hAnsi="Calibri" w:cs="Calibri"/>
                <w:b/>
                <w:bCs/>
                <w:color w:val="000000"/>
              </w:rPr>
            </w:pPr>
            <w:r>
              <w:rPr>
                <w:rFonts w:ascii="Calibri" w:hAnsi="Calibri" w:cs="Calibri"/>
                <w:color w:val="000000"/>
              </w:rPr>
              <w:t>15 782</w:t>
            </w:r>
          </w:p>
        </w:tc>
        <w:tc>
          <w:tcPr>
            <w:tcW w:w="2121" w:type="dxa"/>
            <w:tcBorders>
              <w:top w:val="single" w:sz="4" w:space="0" w:color="auto"/>
              <w:left w:val="nil"/>
              <w:bottom w:val="single" w:sz="4" w:space="0" w:color="auto"/>
              <w:right w:val="single" w:sz="4" w:space="0" w:color="auto"/>
            </w:tcBorders>
            <w:noWrap/>
            <w:vAlign w:val="bottom"/>
          </w:tcPr>
          <w:p w14:paraId="21202F10" w14:textId="2BB3FCC3" w:rsidR="00B32313" w:rsidRPr="00801A6B" w:rsidRDefault="00B32313" w:rsidP="00B32313">
            <w:pPr>
              <w:spacing w:after="0" w:line="240" w:lineRule="auto"/>
              <w:jc w:val="right"/>
              <w:rPr>
                <w:rFonts w:ascii="Calibri" w:hAnsi="Calibri" w:cs="Calibri"/>
                <w:b/>
                <w:bCs/>
                <w:color w:val="000000"/>
                <w:highlight w:val="yellow"/>
              </w:rPr>
            </w:pPr>
            <w:r>
              <w:rPr>
                <w:rFonts w:ascii="Calibri" w:hAnsi="Calibri" w:cs="Calibri"/>
                <w:color w:val="000000"/>
              </w:rPr>
              <w:t>10 769</w:t>
            </w:r>
          </w:p>
        </w:tc>
      </w:tr>
      <w:tr w:rsidR="00B32313" w:rsidRPr="007C07E1" w14:paraId="4D9C31DE" w14:textId="77777777" w:rsidTr="007C07E1">
        <w:trPr>
          <w:trHeight w:val="292"/>
        </w:trPr>
        <w:tc>
          <w:tcPr>
            <w:tcW w:w="2792" w:type="dxa"/>
            <w:tcBorders>
              <w:top w:val="single" w:sz="4" w:space="0" w:color="auto"/>
              <w:left w:val="single" w:sz="4" w:space="0" w:color="auto"/>
              <w:bottom w:val="single" w:sz="4" w:space="0" w:color="auto"/>
              <w:right w:val="single" w:sz="4" w:space="0" w:color="auto"/>
            </w:tcBorders>
            <w:noWrap/>
            <w:vAlign w:val="bottom"/>
          </w:tcPr>
          <w:p w14:paraId="76CFE136" w14:textId="1222A73F" w:rsidR="00B32313" w:rsidRDefault="00B32313" w:rsidP="00B32313">
            <w:pPr>
              <w:spacing w:after="0" w:line="240" w:lineRule="auto"/>
              <w:rPr>
                <w:rFonts w:ascii="Calibri" w:eastAsia="Times New Roman" w:hAnsi="Calibri" w:cs="Calibri"/>
                <w:color w:val="000000"/>
                <w:lang w:eastAsia="et-EE"/>
              </w:rPr>
            </w:pPr>
            <w:r>
              <w:rPr>
                <w:rFonts w:ascii="Calibri" w:eastAsia="Times New Roman" w:hAnsi="Calibri" w:cs="Calibri"/>
                <w:color w:val="000000"/>
                <w:lang w:eastAsia="et-EE"/>
              </w:rPr>
              <w:t>Kokku</w:t>
            </w:r>
          </w:p>
        </w:tc>
        <w:tc>
          <w:tcPr>
            <w:tcW w:w="2056" w:type="dxa"/>
            <w:tcBorders>
              <w:top w:val="single" w:sz="4" w:space="0" w:color="auto"/>
              <w:left w:val="nil"/>
              <w:bottom w:val="single" w:sz="4" w:space="0" w:color="auto"/>
              <w:right w:val="single" w:sz="4" w:space="0" w:color="auto"/>
            </w:tcBorders>
            <w:noWrap/>
            <w:vAlign w:val="bottom"/>
          </w:tcPr>
          <w:p w14:paraId="1FFFDC51" w14:textId="6B9280BD" w:rsidR="00B32313" w:rsidRDefault="00B32313" w:rsidP="00B32313">
            <w:pPr>
              <w:spacing w:after="0" w:line="240" w:lineRule="auto"/>
              <w:jc w:val="right"/>
              <w:rPr>
                <w:rFonts w:ascii="Calibri" w:hAnsi="Calibri" w:cs="Calibri"/>
                <w:b/>
                <w:bCs/>
                <w:color w:val="000000"/>
              </w:rPr>
            </w:pPr>
            <w:r>
              <w:rPr>
                <w:rFonts w:ascii="Calibri" w:hAnsi="Calibri" w:cs="Calibri"/>
                <w:b/>
                <w:bCs/>
                <w:color w:val="000000"/>
              </w:rPr>
              <w:t>26 923</w:t>
            </w:r>
          </w:p>
        </w:tc>
        <w:tc>
          <w:tcPr>
            <w:tcW w:w="2099" w:type="dxa"/>
            <w:tcBorders>
              <w:top w:val="single" w:sz="4" w:space="0" w:color="auto"/>
              <w:left w:val="nil"/>
              <w:bottom w:val="single" w:sz="4" w:space="0" w:color="auto"/>
              <w:right w:val="single" w:sz="4" w:space="0" w:color="auto"/>
            </w:tcBorders>
            <w:noWrap/>
            <w:vAlign w:val="bottom"/>
          </w:tcPr>
          <w:p w14:paraId="35B3C11B" w14:textId="34F552BB" w:rsidR="00B32313" w:rsidRDefault="00B32313" w:rsidP="00B32313">
            <w:pPr>
              <w:spacing w:after="0" w:line="240" w:lineRule="auto"/>
              <w:jc w:val="right"/>
              <w:rPr>
                <w:rFonts w:ascii="Calibri" w:hAnsi="Calibri" w:cs="Calibri"/>
                <w:b/>
                <w:bCs/>
                <w:color w:val="000000"/>
              </w:rPr>
            </w:pPr>
            <w:r>
              <w:rPr>
                <w:rFonts w:ascii="Calibri" w:hAnsi="Calibri" w:cs="Calibri"/>
                <w:b/>
                <w:bCs/>
                <w:color w:val="000000"/>
              </w:rPr>
              <w:t>29 932</w:t>
            </w:r>
          </w:p>
        </w:tc>
        <w:tc>
          <w:tcPr>
            <w:tcW w:w="2121" w:type="dxa"/>
            <w:tcBorders>
              <w:top w:val="single" w:sz="4" w:space="0" w:color="auto"/>
              <w:left w:val="nil"/>
              <w:bottom w:val="single" w:sz="4" w:space="0" w:color="auto"/>
              <w:right w:val="single" w:sz="4" w:space="0" w:color="auto"/>
            </w:tcBorders>
            <w:noWrap/>
            <w:vAlign w:val="bottom"/>
          </w:tcPr>
          <w:p w14:paraId="4C03ECB1" w14:textId="6B1F58C5" w:rsidR="00B32313" w:rsidRPr="00801A6B" w:rsidRDefault="00B32313" w:rsidP="00B32313">
            <w:pPr>
              <w:spacing w:after="0" w:line="240" w:lineRule="auto"/>
              <w:jc w:val="right"/>
              <w:rPr>
                <w:rFonts w:ascii="Calibri" w:hAnsi="Calibri" w:cs="Calibri"/>
                <w:b/>
                <w:bCs/>
                <w:color w:val="000000"/>
                <w:highlight w:val="yellow"/>
              </w:rPr>
            </w:pPr>
            <w:r>
              <w:rPr>
                <w:rFonts w:ascii="Calibri" w:hAnsi="Calibri" w:cs="Calibri"/>
                <w:b/>
                <w:bCs/>
                <w:color w:val="000000"/>
              </w:rPr>
              <w:t>24 869</w:t>
            </w:r>
          </w:p>
        </w:tc>
      </w:tr>
    </w:tbl>
    <w:p w14:paraId="15C15C35" w14:textId="0A1BB711" w:rsidR="00F8374B" w:rsidRPr="008834B4" w:rsidRDefault="00F8374B" w:rsidP="009B2E1B">
      <w:pPr>
        <w:spacing w:after="0" w:line="360" w:lineRule="auto"/>
        <w:jc w:val="both"/>
        <w:rPr>
          <w:rFonts w:ascii="Times New Roman" w:hAnsi="Times New Roman" w:cs="Times New Roman"/>
          <w:b/>
          <w:sz w:val="20"/>
          <w:szCs w:val="20"/>
        </w:rPr>
      </w:pPr>
    </w:p>
    <w:p w14:paraId="2CEBAAC0" w14:textId="201ED72D" w:rsidR="00B56F7E" w:rsidRDefault="00CE367B" w:rsidP="00B56F7E">
      <w:pPr>
        <w:spacing w:line="240" w:lineRule="auto"/>
        <w:contextualSpacing/>
        <w:jc w:val="both"/>
        <w:rPr>
          <w:rFonts w:ascii="Times New Roman" w:hAnsi="Times New Roman" w:cs="Times New Roman"/>
          <w:sz w:val="24"/>
          <w:szCs w:val="24"/>
        </w:rPr>
      </w:pPr>
      <w:r w:rsidRPr="008834B4">
        <w:rPr>
          <w:rFonts w:ascii="Times New Roman" w:hAnsi="Times New Roman" w:cs="Times New Roman"/>
          <w:b/>
          <w:sz w:val="24"/>
          <w:szCs w:val="24"/>
        </w:rPr>
        <w:t xml:space="preserve">07210 </w:t>
      </w:r>
      <w:r w:rsidRPr="008834B4">
        <w:rPr>
          <w:rFonts w:ascii="Times New Roman" w:hAnsi="Times New Roman" w:cs="Times New Roman"/>
          <w:b/>
          <w:sz w:val="24"/>
          <w:szCs w:val="24"/>
        </w:rPr>
        <w:tab/>
      </w:r>
      <w:proofErr w:type="spellStart"/>
      <w:r w:rsidRPr="008834B4">
        <w:rPr>
          <w:rFonts w:ascii="Times New Roman" w:hAnsi="Times New Roman" w:cs="Times New Roman"/>
          <w:b/>
          <w:sz w:val="24"/>
          <w:szCs w:val="24"/>
        </w:rPr>
        <w:t>Üldmeditsiiniteenuse</w:t>
      </w:r>
      <w:r w:rsidR="006E011A" w:rsidRPr="008834B4">
        <w:rPr>
          <w:rFonts w:ascii="Times New Roman" w:hAnsi="Times New Roman" w:cs="Times New Roman"/>
          <w:b/>
          <w:sz w:val="24"/>
          <w:szCs w:val="24"/>
        </w:rPr>
        <w:t>d</w:t>
      </w:r>
      <w:proofErr w:type="spellEnd"/>
      <w:r w:rsidR="006E011A" w:rsidRPr="008834B4">
        <w:rPr>
          <w:rFonts w:ascii="Times New Roman" w:hAnsi="Times New Roman" w:cs="Times New Roman"/>
          <w:b/>
          <w:sz w:val="24"/>
          <w:szCs w:val="24"/>
        </w:rPr>
        <w:t xml:space="preserve"> - </w:t>
      </w:r>
      <w:r w:rsidR="00E0666D" w:rsidRPr="008834B4">
        <w:rPr>
          <w:rFonts w:ascii="Times New Roman" w:hAnsi="Times New Roman" w:cs="Times New Roman"/>
          <w:sz w:val="24"/>
          <w:szCs w:val="24"/>
        </w:rPr>
        <w:t>Kuusalu Tervisekeskuse ruumide majandamiskulud</w:t>
      </w:r>
    </w:p>
    <w:p w14:paraId="3B0DFFA7" w14:textId="7A727C9B" w:rsidR="00B50788" w:rsidRDefault="00B50788" w:rsidP="00B56F7E">
      <w:pPr>
        <w:spacing w:line="240" w:lineRule="auto"/>
        <w:contextualSpacing/>
        <w:jc w:val="both"/>
        <w:rPr>
          <w:rFonts w:ascii="Times New Roman" w:hAnsi="Times New Roman" w:cs="Times New Roman"/>
          <w:sz w:val="24"/>
          <w:szCs w:val="24"/>
        </w:rPr>
      </w:pPr>
      <w:r w:rsidRPr="0002034E">
        <w:rPr>
          <w:rFonts w:ascii="Times New Roman" w:hAnsi="Times New Roman" w:cs="Times New Roman"/>
          <w:b/>
          <w:bCs/>
          <w:sz w:val="24"/>
          <w:szCs w:val="24"/>
        </w:rPr>
        <w:t xml:space="preserve">07400 </w:t>
      </w:r>
      <w:r w:rsidR="0002034E" w:rsidRPr="0002034E">
        <w:rPr>
          <w:rFonts w:ascii="Times New Roman" w:hAnsi="Times New Roman" w:cs="Times New Roman"/>
          <w:b/>
          <w:bCs/>
          <w:sz w:val="24"/>
          <w:szCs w:val="24"/>
        </w:rPr>
        <w:t>Avalikud tervi</w:t>
      </w:r>
      <w:r w:rsidR="00801A6B">
        <w:rPr>
          <w:rFonts w:ascii="Times New Roman" w:hAnsi="Times New Roman" w:cs="Times New Roman"/>
          <w:b/>
          <w:bCs/>
          <w:sz w:val="24"/>
          <w:szCs w:val="24"/>
        </w:rPr>
        <w:t>s</w:t>
      </w:r>
      <w:r w:rsidR="0002034E" w:rsidRPr="0002034E">
        <w:rPr>
          <w:rFonts w:ascii="Times New Roman" w:hAnsi="Times New Roman" w:cs="Times New Roman"/>
          <w:b/>
          <w:bCs/>
          <w:sz w:val="24"/>
          <w:szCs w:val="24"/>
        </w:rPr>
        <w:t>hoiuteenused</w:t>
      </w:r>
      <w:r w:rsidR="0002034E">
        <w:rPr>
          <w:rFonts w:ascii="Times New Roman" w:hAnsi="Times New Roman" w:cs="Times New Roman"/>
          <w:sz w:val="24"/>
          <w:szCs w:val="24"/>
        </w:rPr>
        <w:t xml:space="preserve">- </w:t>
      </w:r>
      <w:r w:rsidR="00B01B87">
        <w:rPr>
          <w:rFonts w:ascii="Times New Roman" w:hAnsi="Times New Roman" w:cs="Times New Roman"/>
          <w:sz w:val="24"/>
          <w:szCs w:val="24"/>
        </w:rPr>
        <w:t>vaimse tervise edendamise kulud</w:t>
      </w:r>
    </w:p>
    <w:p w14:paraId="3E191305" w14:textId="77777777" w:rsidR="00B56F7E" w:rsidRDefault="00B56F7E" w:rsidP="00B56F7E">
      <w:pPr>
        <w:spacing w:line="240" w:lineRule="auto"/>
        <w:contextualSpacing/>
        <w:jc w:val="both"/>
        <w:rPr>
          <w:rFonts w:ascii="Times New Roman" w:hAnsi="Times New Roman" w:cs="Times New Roman"/>
          <w:sz w:val="24"/>
          <w:szCs w:val="24"/>
        </w:rPr>
      </w:pPr>
    </w:p>
    <w:p w14:paraId="14C8FDAA" w14:textId="68025F90" w:rsidR="00061B5B" w:rsidRPr="008834B4" w:rsidRDefault="00CE367B" w:rsidP="00B56F7E">
      <w:pPr>
        <w:spacing w:line="240" w:lineRule="auto"/>
        <w:contextualSpacing/>
        <w:jc w:val="both"/>
        <w:rPr>
          <w:rFonts w:ascii="Times New Roman" w:hAnsi="Times New Roman" w:cs="Times New Roman"/>
          <w:sz w:val="20"/>
          <w:szCs w:val="20"/>
        </w:rPr>
      </w:pP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p>
    <w:p w14:paraId="7D5B94FB" w14:textId="77777777" w:rsidR="00DB2F68" w:rsidRPr="008834B4" w:rsidRDefault="0051155B" w:rsidP="00DB2F68">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08 VABAAEG, KULTUUR, RELIGIOON</w:t>
      </w:r>
    </w:p>
    <w:p w14:paraId="7F6155C4" w14:textId="2F1618B4" w:rsidR="009A44F7" w:rsidRPr="007C07E1" w:rsidRDefault="0051155B" w:rsidP="00280F70">
      <w:pPr>
        <w:spacing w:line="240" w:lineRule="auto"/>
        <w:jc w:val="both"/>
        <w:rPr>
          <w:rFonts w:ascii="Times New Roman" w:hAnsi="Times New Roman" w:cs="Times New Roman"/>
          <w:b/>
          <w:sz w:val="24"/>
          <w:szCs w:val="24"/>
        </w:rPr>
      </w:pPr>
      <w:r w:rsidRPr="008834B4">
        <w:rPr>
          <w:rFonts w:ascii="Times New Roman" w:hAnsi="Times New Roman" w:cs="Times New Roman"/>
          <w:sz w:val="24"/>
          <w:szCs w:val="24"/>
        </w:rPr>
        <w:t>Vabaaja, kultuuri ja religiooni valdkonna põhitegevuse kulud</w:t>
      </w:r>
      <w:r w:rsidR="00730F97" w:rsidRPr="008834B4">
        <w:rPr>
          <w:rFonts w:ascii="Times New Roman" w:hAnsi="Times New Roman" w:cs="Times New Roman"/>
          <w:sz w:val="24"/>
          <w:szCs w:val="24"/>
        </w:rPr>
        <w:t xml:space="preserve"> </w:t>
      </w:r>
      <w:r w:rsidRPr="008834B4">
        <w:rPr>
          <w:rFonts w:ascii="Times New Roman" w:hAnsi="Times New Roman" w:cs="Times New Roman"/>
          <w:sz w:val="24"/>
          <w:szCs w:val="24"/>
        </w:rPr>
        <w:t xml:space="preserve">on </w:t>
      </w:r>
      <w:r w:rsidR="002901CB">
        <w:rPr>
          <w:rFonts w:ascii="Times New Roman" w:hAnsi="Times New Roman" w:cs="Times New Roman"/>
          <w:b/>
          <w:sz w:val="24"/>
          <w:szCs w:val="24"/>
        </w:rPr>
        <w:t>635 519</w:t>
      </w:r>
      <w:r w:rsidRPr="008834B4">
        <w:rPr>
          <w:rFonts w:ascii="Times New Roman" w:hAnsi="Times New Roman" w:cs="Times New Roman"/>
          <w:b/>
          <w:sz w:val="24"/>
          <w:szCs w:val="24"/>
        </w:rPr>
        <w:t xml:space="preserve"> eurot</w:t>
      </w:r>
      <w:r w:rsidRPr="008834B4">
        <w:rPr>
          <w:rFonts w:ascii="Times New Roman" w:hAnsi="Times New Roman" w:cs="Times New Roman"/>
          <w:sz w:val="24"/>
          <w:szCs w:val="24"/>
        </w:rPr>
        <w:t xml:space="preserve"> ning see jaguneb tegevusalade lõikes järgnevalt:</w:t>
      </w:r>
    </w:p>
    <w:tbl>
      <w:tblPr>
        <w:tblW w:w="9091" w:type="dxa"/>
        <w:tblCellMar>
          <w:left w:w="70" w:type="dxa"/>
          <w:right w:w="70" w:type="dxa"/>
        </w:tblCellMar>
        <w:tblLook w:val="04A0" w:firstRow="1" w:lastRow="0" w:firstColumn="1" w:lastColumn="0" w:noHBand="0" w:noVBand="1"/>
      </w:tblPr>
      <w:tblGrid>
        <w:gridCol w:w="2830"/>
        <w:gridCol w:w="1985"/>
        <w:gridCol w:w="2126"/>
        <w:gridCol w:w="2150"/>
      </w:tblGrid>
      <w:tr w:rsidR="00837CAC" w:rsidRPr="007C07E1" w14:paraId="0C799E7D" w14:textId="77777777" w:rsidTr="00837CAC">
        <w:trPr>
          <w:trHeight w:val="294"/>
        </w:trPr>
        <w:tc>
          <w:tcPr>
            <w:tcW w:w="2830" w:type="dxa"/>
            <w:tcBorders>
              <w:top w:val="single" w:sz="4" w:space="0" w:color="auto"/>
              <w:left w:val="single" w:sz="4" w:space="0" w:color="auto"/>
              <w:bottom w:val="nil"/>
              <w:right w:val="single" w:sz="4" w:space="0" w:color="auto"/>
            </w:tcBorders>
            <w:noWrap/>
            <w:vAlign w:val="bottom"/>
            <w:hideMark/>
          </w:tcPr>
          <w:p w14:paraId="4C21238D" w14:textId="77777777" w:rsidR="00837CAC" w:rsidRPr="007C07E1" w:rsidRDefault="00837CAC" w:rsidP="00837CAC">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08</w:t>
            </w:r>
          </w:p>
        </w:tc>
        <w:tc>
          <w:tcPr>
            <w:tcW w:w="1985" w:type="dxa"/>
            <w:tcBorders>
              <w:top w:val="single" w:sz="4" w:space="0" w:color="auto"/>
              <w:left w:val="nil"/>
              <w:bottom w:val="nil"/>
              <w:right w:val="single" w:sz="4" w:space="0" w:color="auto"/>
            </w:tcBorders>
            <w:noWrap/>
            <w:vAlign w:val="bottom"/>
            <w:hideMark/>
          </w:tcPr>
          <w:p w14:paraId="2E5DC6F8" w14:textId="118CDAE2" w:rsidR="00837CAC" w:rsidRPr="007C07E1" w:rsidRDefault="00837CAC" w:rsidP="00837CAC">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w:t>
            </w:r>
          </w:p>
        </w:tc>
        <w:tc>
          <w:tcPr>
            <w:tcW w:w="2126" w:type="dxa"/>
            <w:tcBorders>
              <w:top w:val="single" w:sz="4" w:space="0" w:color="auto"/>
              <w:left w:val="nil"/>
              <w:bottom w:val="nil"/>
              <w:right w:val="single" w:sz="4" w:space="0" w:color="auto"/>
            </w:tcBorders>
            <w:vAlign w:val="bottom"/>
            <w:hideMark/>
          </w:tcPr>
          <w:p w14:paraId="5EA6DD67" w14:textId="4DCF6570" w:rsidR="00837CAC" w:rsidRPr="007C07E1" w:rsidRDefault="00837CAC" w:rsidP="00837CAC">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2150" w:type="dxa"/>
            <w:tcBorders>
              <w:top w:val="single" w:sz="4" w:space="0" w:color="auto"/>
              <w:left w:val="nil"/>
              <w:bottom w:val="nil"/>
              <w:right w:val="single" w:sz="4" w:space="0" w:color="auto"/>
            </w:tcBorders>
            <w:vAlign w:val="bottom"/>
            <w:hideMark/>
          </w:tcPr>
          <w:p w14:paraId="428892EE" w14:textId="6DED55F8" w:rsidR="00837CAC" w:rsidRPr="007C07E1" w:rsidRDefault="00837CAC" w:rsidP="00837CAC">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w:t>
            </w:r>
          </w:p>
        </w:tc>
      </w:tr>
      <w:tr w:rsidR="00837CAC" w:rsidRPr="007C07E1" w14:paraId="0A03B216" w14:textId="77777777" w:rsidTr="00837CAC">
        <w:trPr>
          <w:trHeight w:val="294"/>
        </w:trPr>
        <w:tc>
          <w:tcPr>
            <w:tcW w:w="2830" w:type="dxa"/>
            <w:tcBorders>
              <w:top w:val="single" w:sz="4" w:space="0" w:color="auto"/>
              <w:left w:val="single" w:sz="4" w:space="0" w:color="auto"/>
              <w:bottom w:val="single" w:sz="4" w:space="0" w:color="auto"/>
              <w:right w:val="single" w:sz="4" w:space="0" w:color="auto"/>
            </w:tcBorders>
            <w:noWrap/>
            <w:vAlign w:val="bottom"/>
            <w:hideMark/>
          </w:tcPr>
          <w:p w14:paraId="30C1D5B6" w14:textId="77777777" w:rsidR="00837CAC" w:rsidRPr="007C07E1" w:rsidRDefault="00837CAC" w:rsidP="00837CAC">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Sporditegevus</w:t>
            </w:r>
          </w:p>
        </w:tc>
        <w:tc>
          <w:tcPr>
            <w:tcW w:w="1985" w:type="dxa"/>
            <w:tcBorders>
              <w:top w:val="single" w:sz="4" w:space="0" w:color="auto"/>
              <w:left w:val="nil"/>
              <w:bottom w:val="single" w:sz="4" w:space="0" w:color="auto"/>
              <w:right w:val="single" w:sz="4" w:space="0" w:color="auto"/>
            </w:tcBorders>
            <w:noWrap/>
            <w:vAlign w:val="bottom"/>
            <w:hideMark/>
          </w:tcPr>
          <w:p w14:paraId="173078B8" w14:textId="5C8463F2"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64 691</w:t>
            </w:r>
          </w:p>
        </w:tc>
        <w:tc>
          <w:tcPr>
            <w:tcW w:w="2126" w:type="dxa"/>
            <w:tcBorders>
              <w:top w:val="single" w:sz="4" w:space="0" w:color="auto"/>
              <w:left w:val="nil"/>
              <w:bottom w:val="single" w:sz="4" w:space="0" w:color="auto"/>
              <w:right w:val="single" w:sz="4" w:space="0" w:color="auto"/>
            </w:tcBorders>
            <w:noWrap/>
            <w:vAlign w:val="bottom"/>
            <w:hideMark/>
          </w:tcPr>
          <w:p w14:paraId="3993D6E7" w14:textId="085FF35C"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72 300</w:t>
            </w:r>
          </w:p>
        </w:tc>
        <w:tc>
          <w:tcPr>
            <w:tcW w:w="2150" w:type="dxa"/>
            <w:tcBorders>
              <w:top w:val="single" w:sz="4" w:space="0" w:color="auto"/>
              <w:left w:val="nil"/>
              <w:bottom w:val="single" w:sz="4" w:space="0" w:color="auto"/>
              <w:right w:val="single" w:sz="4" w:space="0" w:color="auto"/>
            </w:tcBorders>
            <w:noWrap/>
            <w:vAlign w:val="bottom"/>
            <w:hideMark/>
          </w:tcPr>
          <w:p w14:paraId="77A82E43" w14:textId="1B62E42A"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71 000</w:t>
            </w:r>
          </w:p>
        </w:tc>
      </w:tr>
      <w:tr w:rsidR="00837CAC" w:rsidRPr="007C07E1" w14:paraId="05DE877D" w14:textId="77777777" w:rsidTr="00837CAC">
        <w:trPr>
          <w:trHeight w:val="294"/>
        </w:trPr>
        <w:tc>
          <w:tcPr>
            <w:tcW w:w="2830" w:type="dxa"/>
            <w:tcBorders>
              <w:top w:val="nil"/>
              <w:left w:val="single" w:sz="4" w:space="0" w:color="auto"/>
              <w:bottom w:val="single" w:sz="4" w:space="0" w:color="auto"/>
              <w:right w:val="single" w:sz="4" w:space="0" w:color="auto"/>
            </w:tcBorders>
            <w:noWrap/>
            <w:vAlign w:val="bottom"/>
            <w:hideMark/>
          </w:tcPr>
          <w:p w14:paraId="4AD39F47" w14:textId="323891F5" w:rsidR="00837CAC" w:rsidRPr="007C07E1" w:rsidRDefault="00837CAC" w:rsidP="00837CAC">
            <w:pPr>
              <w:spacing w:after="0" w:line="240" w:lineRule="auto"/>
              <w:rPr>
                <w:rFonts w:ascii="Calibri" w:eastAsia="Times New Roman" w:hAnsi="Calibri" w:cs="Calibri"/>
                <w:color w:val="000000"/>
                <w:lang w:eastAsia="et-EE"/>
              </w:rPr>
            </w:pPr>
            <w:proofErr w:type="spellStart"/>
            <w:r w:rsidRPr="007C07E1">
              <w:rPr>
                <w:rFonts w:ascii="Calibri" w:eastAsia="Times New Roman" w:hAnsi="Calibri" w:cs="Calibri"/>
                <w:color w:val="000000"/>
                <w:lang w:eastAsia="et-EE"/>
              </w:rPr>
              <w:t>Puhkepargid</w:t>
            </w:r>
            <w:proofErr w:type="spellEnd"/>
          </w:p>
        </w:tc>
        <w:tc>
          <w:tcPr>
            <w:tcW w:w="1985" w:type="dxa"/>
            <w:tcBorders>
              <w:top w:val="nil"/>
              <w:left w:val="nil"/>
              <w:bottom w:val="single" w:sz="4" w:space="0" w:color="auto"/>
              <w:right w:val="single" w:sz="4" w:space="0" w:color="auto"/>
            </w:tcBorders>
            <w:noWrap/>
            <w:vAlign w:val="bottom"/>
            <w:hideMark/>
          </w:tcPr>
          <w:p w14:paraId="339243DB" w14:textId="65A1BB17"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4 264</w:t>
            </w:r>
          </w:p>
        </w:tc>
        <w:tc>
          <w:tcPr>
            <w:tcW w:w="2126" w:type="dxa"/>
            <w:tcBorders>
              <w:top w:val="nil"/>
              <w:left w:val="nil"/>
              <w:bottom w:val="single" w:sz="4" w:space="0" w:color="auto"/>
              <w:right w:val="single" w:sz="4" w:space="0" w:color="auto"/>
            </w:tcBorders>
            <w:noWrap/>
            <w:vAlign w:val="bottom"/>
            <w:hideMark/>
          </w:tcPr>
          <w:p w14:paraId="0D41F2F7" w14:textId="176BEFA2"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5 000</w:t>
            </w:r>
          </w:p>
        </w:tc>
        <w:tc>
          <w:tcPr>
            <w:tcW w:w="2150" w:type="dxa"/>
            <w:tcBorders>
              <w:top w:val="nil"/>
              <w:left w:val="nil"/>
              <w:bottom w:val="single" w:sz="4" w:space="0" w:color="auto"/>
              <w:right w:val="single" w:sz="4" w:space="0" w:color="auto"/>
            </w:tcBorders>
            <w:noWrap/>
            <w:vAlign w:val="bottom"/>
            <w:hideMark/>
          </w:tcPr>
          <w:p w14:paraId="3612AF5E" w14:textId="5D50CD96"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5 000</w:t>
            </w:r>
          </w:p>
        </w:tc>
      </w:tr>
      <w:tr w:rsidR="00837CAC" w:rsidRPr="007C07E1" w14:paraId="717AB39C" w14:textId="77777777" w:rsidTr="00837CAC">
        <w:trPr>
          <w:trHeight w:val="294"/>
        </w:trPr>
        <w:tc>
          <w:tcPr>
            <w:tcW w:w="2830" w:type="dxa"/>
            <w:tcBorders>
              <w:top w:val="nil"/>
              <w:left w:val="single" w:sz="4" w:space="0" w:color="auto"/>
              <w:bottom w:val="single" w:sz="4" w:space="0" w:color="auto"/>
              <w:right w:val="single" w:sz="4" w:space="0" w:color="auto"/>
            </w:tcBorders>
            <w:noWrap/>
            <w:vAlign w:val="bottom"/>
            <w:hideMark/>
          </w:tcPr>
          <w:p w14:paraId="45006DD3" w14:textId="6B099972" w:rsidR="00837CAC" w:rsidRPr="007C07E1" w:rsidRDefault="00837CAC" w:rsidP="00837CAC">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lastRenderedPageBreak/>
              <w:t>Vabaaja ja spordiüritused, kultuuriüritused ja k</w:t>
            </w:r>
            <w:r>
              <w:rPr>
                <w:rFonts w:ascii="Calibri" w:eastAsia="Times New Roman" w:hAnsi="Calibri" w:cs="Calibri"/>
                <w:color w:val="000000"/>
                <w:lang w:eastAsia="et-EE"/>
              </w:rPr>
              <w:t>u</w:t>
            </w:r>
            <w:r w:rsidRPr="007C07E1">
              <w:rPr>
                <w:rFonts w:ascii="Calibri" w:eastAsia="Times New Roman" w:hAnsi="Calibri" w:cs="Calibri"/>
                <w:color w:val="000000"/>
                <w:lang w:eastAsia="et-EE"/>
              </w:rPr>
              <w:t>ltuuriseltsid</w:t>
            </w:r>
          </w:p>
        </w:tc>
        <w:tc>
          <w:tcPr>
            <w:tcW w:w="1985" w:type="dxa"/>
            <w:tcBorders>
              <w:top w:val="nil"/>
              <w:left w:val="nil"/>
              <w:bottom w:val="single" w:sz="4" w:space="0" w:color="auto"/>
              <w:right w:val="single" w:sz="4" w:space="0" w:color="auto"/>
            </w:tcBorders>
            <w:noWrap/>
            <w:vAlign w:val="bottom"/>
            <w:hideMark/>
          </w:tcPr>
          <w:p w14:paraId="3C81FFF5" w14:textId="14EBDF26"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48 842</w:t>
            </w:r>
          </w:p>
        </w:tc>
        <w:tc>
          <w:tcPr>
            <w:tcW w:w="2126" w:type="dxa"/>
            <w:tcBorders>
              <w:top w:val="nil"/>
              <w:left w:val="nil"/>
              <w:bottom w:val="single" w:sz="4" w:space="0" w:color="auto"/>
              <w:right w:val="single" w:sz="4" w:space="0" w:color="auto"/>
            </w:tcBorders>
            <w:noWrap/>
            <w:vAlign w:val="bottom"/>
            <w:hideMark/>
          </w:tcPr>
          <w:p w14:paraId="62453EB5" w14:textId="1DA4E350"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44 500</w:t>
            </w:r>
          </w:p>
        </w:tc>
        <w:tc>
          <w:tcPr>
            <w:tcW w:w="2150" w:type="dxa"/>
            <w:tcBorders>
              <w:top w:val="nil"/>
              <w:left w:val="nil"/>
              <w:bottom w:val="single" w:sz="4" w:space="0" w:color="auto"/>
              <w:right w:val="single" w:sz="4" w:space="0" w:color="auto"/>
            </w:tcBorders>
            <w:noWrap/>
            <w:vAlign w:val="bottom"/>
            <w:hideMark/>
          </w:tcPr>
          <w:p w14:paraId="15838464" w14:textId="7F7CC5D0"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34 500</w:t>
            </w:r>
          </w:p>
        </w:tc>
      </w:tr>
      <w:tr w:rsidR="00837CAC" w:rsidRPr="007C07E1" w14:paraId="4FCA582D" w14:textId="77777777" w:rsidTr="00837CAC">
        <w:trPr>
          <w:trHeight w:val="294"/>
        </w:trPr>
        <w:tc>
          <w:tcPr>
            <w:tcW w:w="2830" w:type="dxa"/>
            <w:tcBorders>
              <w:top w:val="nil"/>
              <w:left w:val="single" w:sz="4" w:space="0" w:color="auto"/>
              <w:bottom w:val="single" w:sz="4" w:space="0" w:color="auto"/>
              <w:right w:val="single" w:sz="4" w:space="0" w:color="auto"/>
            </w:tcBorders>
            <w:noWrap/>
            <w:vAlign w:val="bottom"/>
            <w:hideMark/>
          </w:tcPr>
          <w:p w14:paraId="0B496C39" w14:textId="77777777" w:rsidR="00837CAC" w:rsidRPr="007C07E1" w:rsidRDefault="00837CAC" w:rsidP="00837CAC">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Raamatukogud</w:t>
            </w:r>
          </w:p>
        </w:tc>
        <w:tc>
          <w:tcPr>
            <w:tcW w:w="1985" w:type="dxa"/>
            <w:tcBorders>
              <w:top w:val="nil"/>
              <w:left w:val="nil"/>
              <w:bottom w:val="single" w:sz="4" w:space="0" w:color="auto"/>
              <w:right w:val="single" w:sz="4" w:space="0" w:color="auto"/>
            </w:tcBorders>
            <w:noWrap/>
            <w:vAlign w:val="bottom"/>
            <w:hideMark/>
          </w:tcPr>
          <w:p w14:paraId="1AC986A0" w14:textId="3B866B5D"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185 499</w:t>
            </w:r>
          </w:p>
        </w:tc>
        <w:tc>
          <w:tcPr>
            <w:tcW w:w="2126" w:type="dxa"/>
            <w:tcBorders>
              <w:top w:val="nil"/>
              <w:left w:val="nil"/>
              <w:bottom w:val="single" w:sz="4" w:space="0" w:color="auto"/>
              <w:right w:val="single" w:sz="4" w:space="0" w:color="auto"/>
            </w:tcBorders>
            <w:noWrap/>
            <w:vAlign w:val="bottom"/>
            <w:hideMark/>
          </w:tcPr>
          <w:p w14:paraId="403E5947" w14:textId="39BAF0C4"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191 174</w:t>
            </w:r>
          </w:p>
        </w:tc>
        <w:tc>
          <w:tcPr>
            <w:tcW w:w="2150" w:type="dxa"/>
            <w:tcBorders>
              <w:top w:val="nil"/>
              <w:left w:val="nil"/>
              <w:bottom w:val="single" w:sz="4" w:space="0" w:color="auto"/>
              <w:right w:val="single" w:sz="4" w:space="0" w:color="auto"/>
            </w:tcBorders>
            <w:noWrap/>
            <w:vAlign w:val="bottom"/>
            <w:hideMark/>
          </w:tcPr>
          <w:p w14:paraId="32F3D8A1" w14:textId="251C594F"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196 018</w:t>
            </w:r>
          </w:p>
        </w:tc>
      </w:tr>
      <w:tr w:rsidR="00837CAC" w:rsidRPr="007C07E1" w14:paraId="3D6C466C" w14:textId="77777777" w:rsidTr="00837CAC">
        <w:trPr>
          <w:trHeight w:val="294"/>
        </w:trPr>
        <w:tc>
          <w:tcPr>
            <w:tcW w:w="2830" w:type="dxa"/>
            <w:tcBorders>
              <w:top w:val="nil"/>
              <w:left w:val="single" w:sz="4" w:space="0" w:color="auto"/>
              <w:bottom w:val="single" w:sz="4" w:space="0" w:color="auto"/>
              <w:right w:val="single" w:sz="4" w:space="0" w:color="auto"/>
            </w:tcBorders>
            <w:noWrap/>
            <w:vAlign w:val="bottom"/>
            <w:hideMark/>
          </w:tcPr>
          <w:p w14:paraId="20A59F53" w14:textId="77777777" w:rsidR="00837CAC" w:rsidRPr="007C07E1" w:rsidRDefault="00837CAC" w:rsidP="00837CAC">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Rahvakultuur</w:t>
            </w:r>
          </w:p>
        </w:tc>
        <w:tc>
          <w:tcPr>
            <w:tcW w:w="1985" w:type="dxa"/>
            <w:tcBorders>
              <w:top w:val="nil"/>
              <w:left w:val="nil"/>
              <w:bottom w:val="single" w:sz="4" w:space="0" w:color="auto"/>
              <w:right w:val="single" w:sz="4" w:space="0" w:color="auto"/>
            </w:tcBorders>
            <w:noWrap/>
            <w:vAlign w:val="bottom"/>
            <w:hideMark/>
          </w:tcPr>
          <w:p w14:paraId="0CDDF8FD" w14:textId="10900617"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112 908</w:t>
            </w:r>
          </w:p>
        </w:tc>
        <w:tc>
          <w:tcPr>
            <w:tcW w:w="2126" w:type="dxa"/>
            <w:tcBorders>
              <w:top w:val="nil"/>
              <w:left w:val="nil"/>
              <w:bottom w:val="single" w:sz="4" w:space="0" w:color="auto"/>
              <w:right w:val="single" w:sz="4" w:space="0" w:color="auto"/>
            </w:tcBorders>
            <w:noWrap/>
            <w:vAlign w:val="bottom"/>
            <w:hideMark/>
          </w:tcPr>
          <w:p w14:paraId="3AA5C07A" w14:textId="267513C2"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122 394</w:t>
            </w:r>
          </w:p>
        </w:tc>
        <w:tc>
          <w:tcPr>
            <w:tcW w:w="2150" w:type="dxa"/>
            <w:tcBorders>
              <w:top w:val="nil"/>
              <w:left w:val="nil"/>
              <w:bottom w:val="single" w:sz="4" w:space="0" w:color="auto"/>
              <w:right w:val="single" w:sz="4" w:space="0" w:color="auto"/>
            </w:tcBorders>
            <w:noWrap/>
            <w:vAlign w:val="bottom"/>
            <w:hideMark/>
          </w:tcPr>
          <w:p w14:paraId="03D5D580" w14:textId="7D29CEB1"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130 674</w:t>
            </w:r>
          </w:p>
        </w:tc>
      </w:tr>
      <w:tr w:rsidR="00837CAC" w:rsidRPr="007C07E1" w14:paraId="2C57FE0A" w14:textId="77777777" w:rsidTr="00837CAC">
        <w:trPr>
          <w:trHeight w:val="294"/>
        </w:trPr>
        <w:tc>
          <w:tcPr>
            <w:tcW w:w="2830" w:type="dxa"/>
            <w:tcBorders>
              <w:top w:val="nil"/>
              <w:left w:val="single" w:sz="4" w:space="0" w:color="auto"/>
              <w:bottom w:val="single" w:sz="4" w:space="0" w:color="auto"/>
              <w:right w:val="single" w:sz="4" w:space="0" w:color="auto"/>
            </w:tcBorders>
            <w:noWrap/>
            <w:vAlign w:val="bottom"/>
            <w:hideMark/>
          </w:tcPr>
          <w:p w14:paraId="7DD67C8A" w14:textId="77777777" w:rsidR="00837CAC" w:rsidRPr="007C07E1" w:rsidRDefault="00837CAC" w:rsidP="00837CAC">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Muuseumid</w:t>
            </w:r>
          </w:p>
        </w:tc>
        <w:tc>
          <w:tcPr>
            <w:tcW w:w="1985" w:type="dxa"/>
            <w:tcBorders>
              <w:top w:val="nil"/>
              <w:left w:val="nil"/>
              <w:bottom w:val="single" w:sz="4" w:space="0" w:color="auto"/>
              <w:right w:val="single" w:sz="4" w:space="0" w:color="auto"/>
            </w:tcBorders>
            <w:noWrap/>
            <w:vAlign w:val="bottom"/>
            <w:hideMark/>
          </w:tcPr>
          <w:p w14:paraId="2874BC23" w14:textId="2AF8163C"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91 551</w:t>
            </w:r>
          </w:p>
        </w:tc>
        <w:tc>
          <w:tcPr>
            <w:tcW w:w="2126" w:type="dxa"/>
            <w:tcBorders>
              <w:top w:val="nil"/>
              <w:left w:val="nil"/>
              <w:bottom w:val="single" w:sz="4" w:space="0" w:color="auto"/>
              <w:right w:val="single" w:sz="4" w:space="0" w:color="auto"/>
            </w:tcBorders>
            <w:noWrap/>
            <w:vAlign w:val="bottom"/>
            <w:hideMark/>
          </w:tcPr>
          <w:p w14:paraId="216243E3" w14:textId="7A4B7654"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96 500</w:t>
            </w:r>
          </w:p>
        </w:tc>
        <w:tc>
          <w:tcPr>
            <w:tcW w:w="2150" w:type="dxa"/>
            <w:tcBorders>
              <w:top w:val="nil"/>
              <w:left w:val="nil"/>
              <w:bottom w:val="single" w:sz="4" w:space="0" w:color="auto"/>
              <w:right w:val="single" w:sz="4" w:space="0" w:color="auto"/>
            </w:tcBorders>
            <w:noWrap/>
            <w:vAlign w:val="bottom"/>
            <w:hideMark/>
          </w:tcPr>
          <w:p w14:paraId="51D325A5" w14:textId="064EDA6C"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100 718</w:t>
            </w:r>
          </w:p>
        </w:tc>
      </w:tr>
      <w:tr w:rsidR="00837CAC" w:rsidRPr="007C07E1" w14:paraId="2257BC95" w14:textId="77777777" w:rsidTr="00837CAC">
        <w:trPr>
          <w:trHeight w:val="294"/>
        </w:trPr>
        <w:tc>
          <w:tcPr>
            <w:tcW w:w="2830" w:type="dxa"/>
            <w:tcBorders>
              <w:top w:val="nil"/>
              <w:left w:val="single" w:sz="4" w:space="0" w:color="auto"/>
              <w:bottom w:val="single" w:sz="4" w:space="0" w:color="auto"/>
              <w:right w:val="single" w:sz="4" w:space="0" w:color="auto"/>
            </w:tcBorders>
            <w:noWrap/>
            <w:vAlign w:val="bottom"/>
            <w:hideMark/>
          </w:tcPr>
          <w:p w14:paraId="46B989F8" w14:textId="77777777" w:rsidR="00837CAC" w:rsidRPr="007C07E1" w:rsidRDefault="00837CAC" w:rsidP="00837CAC">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Kirjastamisteenused</w:t>
            </w:r>
          </w:p>
        </w:tc>
        <w:tc>
          <w:tcPr>
            <w:tcW w:w="1985" w:type="dxa"/>
            <w:tcBorders>
              <w:top w:val="nil"/>
              <w:left w:val="nil"/>
              <w:bottom w:val="single" w:sz="4" w:space="0" w:color="auto"/>
              <w:right w:val="single" w:sz="4" w:space="0" w:color="auto"/>
            </w:tcBorders>
            <w:noWrap/>
            <w:vAlign w:val="bottom"/>
            <w:hideMark/>
          </w:tcPr>
          <w:p w14:paraId="56EEBBBF" w14:textId="10A8694C"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31 565</w:t>
            </w:r>
          </w:p>
        </w:tc>
        <w:tc>
          <w:tcPr>
            <w:tcW w:w="2126" w:type="dxa"/>
            <w:tcBorders>
              <w:top w:val="nil"/>
              <w:left w:val="nil"/>
              <w:bottom w:val="single" w:sz="4" w:space="0" w:color="auto"/>
              <w:right w:val="single" w:sz="4" w:space="0" w:color="auto"/>
            </w:tcBorders>
            <w:noWrap/>
            <w:vAlign w:val="bottom"/>
            <w:hideMark/>
          </w:tcPr>
          <w:p w14:paraId="1FA56142" w14:textId="4A94A026"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35 548</w:t>
            </w:r>
          </w:p>
        </w:tc>
        <w:tc>
          <w:tcPr>
            <w:tcW w:w="2150" w:type="dxa"/>
            <w:tcBorders>
              <w:top w:val="nil"/>
              <w:left w:val="nil"/>
              <w:bottom w:val="single" w:sz="4" w:space="0" w:color="auto"/>
              <w:right w:val="single" w:sz="4" w:space="0" w:color="auto"/>
            </w:tcBorders>
            <w:noWrap/>
            <w:vAlign w:val="bottom"/>
            <w:hideMark/>
          </w:tcPr>
          <w:p w14:paraId="2690F6C5" w14:textId="5D3E291E"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50 689</w:t>
            </w:r>
          </w:p>
        </w:tc>
      </w:tr>
      <w:tr w:rsidR="00837CAC" w:rsidRPr="007C07E1" w14:paraId="1FF9CE51" w14:textId="77777777" w:rsidTr="00837CAC">
        <w:trPr>
          <w:trHeight w:val="294"/>
        </w:trPr>
        <w:tc>
          <w:tcPr>
            <w:tcW w:w="2830" w:type="dxa"/>
            <w:tcBorders>
              <w:top w:val="nil"/>
              <w:left w:val="single" w:sz="4" w:space="0" w:color="auto"/>
              <w:bottom w:val="single" w:sz="4" w:space="0" w:color="auto"/>
              <w:right w:val="single" w:sz="4" w:space="0" w:color="auto"/>
            </w:tcBorders>
            <w:noWrap/>
            <w:vAlign w:val="bottom"/>
            <w:hideMark/>
          </w:tcPr>
          <w:p w14:paraId="1AEA71E1" w14:textId="77777777" w:rsidR="00837CAC" w:rsidRPr="007C07E1" w:rsidRDefault="00837CAC" w:rsidP="00837CAC">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Religioon- ja ühiskonnateenused</w:t>
            </w:r>
          </w:p>
        </w:tc>
        <w:tc>
          <w:tcPr>
            <w:tcW w:w="1985" w:type="dxa"/>
            <w:tcBorders>
              <w:top w:val="nil"/>
              <w:left w:val="nil"/>
              <w:bottom w:val="single" w:sz="4" w:space="0" w:color="auto"/>
              <w:right w:val="single" w:sz="4" w:space="0" w:color="auto"/>
            </w:tcBorders>
            <w:noWrap/>
            <w:vAlign w:val="bottom"/>
            <w:hideMark/>
          </w:tcPr>
          <w:p w14:paraId="2F1F7EBC" w14:textId="358DA257"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8 870</w:t>
            </w:r>
          </w:p>
        </w:tc>
        <w:tc>
          <w:tcPr>
            <w:tcW w:w="2126" w:type="dxa"/>
            <w:tcBorders>
              <w:top w:val="nil"/>
              <w:left w:val="nil"/>
              <w:bottom w:val="single" w:sz="4" w:space="0" w:color="auto"/>
              <w:right w:val="single" w:sz="4" w:space="0" w:color="auto"/>
            </w:tcBorders>
            <w:noWrap/>
            <w:vAlign w:val="bottom"/>
            <w:hideMark/>
          </w:tcPr>
          <w:p w14:paraId="664DBC66" w14:textId="4533B987"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10 000</w:t>
            </w:r>
          </w:p>
        </w:tc>
        <w:tc>
          <w:tcPr>
            <w:tcW w:w="2150" w:type="dxa"/>
            <w:tcBorders>
              <w:top w:val="nil"/>
              <w:left w:val="nil"/>
              <w:bottom w:val="single" w:sz="4" w:space="0" w:color="auto"/>
              <w:right w:val="single" w:sz="4" w:space="0" w:color="auto"/>
            </w:tcBorders>
            <w:noWrap/>
            <w:vAlign w:val="bottom"/>
            <w:hideMark/>
          </w:tcPr>
          <w:p w14:paraId="4F41878B" w14:textId="6A622006"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10 400</w:t>
            </w:r>
          </w:p>
        </w:tc>
      </w:tr>
      <w:tr w:rsidR="00837CAC" w:rsidRPr="007C07E1" w14:paraId="59F4DF80" w14:textId="77777777" w:rsidTr="00837CAC">
        <w:trPr>
          <w:trHeight w:val="294"/>
        </w:trPr>
        <w:tc>
          <w:tcPr>
            <w:tcW w:w="2830" w:type="dxa"/>
            <w:tcBorders>
              <w:top w:val="nil"/>
              <w:left w:val="single" w:sz="4" w:space="0" w:color="auto"/>
              <w:bottom w:val="single" w:sz="4" w:space="0" w:color="auto"/>
              <w:right w:val="single" w:sz="4" w:space="0" w:color="auto"/>
            </w:tcBorders>
            <w:noWrap/>
            <w:vAlign w:val="bottom"/>
            <w:hideMark/>
          </w:tcPr>
          <w:p w14:paraId="4D6CC5B4" w14:textId="77777777" w:rsidR="00837CAC" w:rsidRPr="007C07E1" w:rsidRDefault="00837CAC" w:rsidP="00837CAC">
            <w:pPr>
              <w:spacing w:after="0" w:line="240" w:lineRule="auto"/>
              <w:rPr>
                <w:rFonts w:ascii="Calibri" w:eastAsia="Times New Roman" w:hAnsi="Calibri" w:cs="Calibri"/>
                <w:color w:val="000000"/>
                <w:lang w:eastAsia="et-EE"/>
              </w:rPr>
            </w:pPr>
            <w:r w:rsidRPr="007C07E1">
              <w:rPr>
                <w:rFonts w:ascii="Calibri" w:eastAsia="Times New Roman" w:hAnsi="Calibri" w:cs="Calibri"/>
                <w:color w:val="000000"/>
                <w:lang w:eastAsia="et-EE"/>
              </w:rPr>
              <w:t>Muu vabaaeg, kultuur ja religioon</w:t>
            </w:r>
          </w:p>
        </w:tc>
        <w:tc>
          <w:tcPr>
            <w:tcW w:w="1985" w:type="dxa"/>
            <w:tcBorders>
              <w:top w:val="nil"/>
              <w:left w:val="nil"/>
              <w:bottom w:val="single" w:sz="4" w:space="0" w:color="auto"/>
              <w:right w:val="single" w:sz="4" w:space="0" w:color="auto"/>
            </w:tcBorders>
            <w:noWrap/>
            <w:vAlign w:val="bottom"/>
            <w:hideMark/>
          </w:tcPr>
          <w:p w14:paraId="60E960C8" w14:textId="5425DB3E"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34 839</w:t>
            </w:r>
          </w:p>
        </w:tc>
        <w:tc>
          <w:tcPr>
            <w:tcW w:w="2126" w:type="dxa"/>
            <w:tcBorders>
              <w:top w:val="nil"/>
              <w:left w:val="nil"/>
              <w:bottom w:val="single" w:sz="4" w:space="0" w:color="auto"/>
              <w:right w:val="single" w:sz="4" w:space="0" w:color="auto"/>
            </w:tcBorders>
            <w:noWrap/>
            <w:vAlign w:val="bottom"/>
            <w:hideMark/>
          </w:tcPr>
          <w:p w14:paraId="7432C30D" w14:textId="27D6E693" w:rsidR="00837CAC" w:rsidRPr="007C07E1" w:rsidRDefault="00837CAC" w:rsidP="00837CAC">
            <w:pPr>
              <w:spacing w:after="0" w:line="240" w:lineRule="auto"/>
              <w:jc w:val="right"/>
              <w:rPr>
                <w:rFonts w:ascii="Calibri" w:eastAsia="Times New Roman" w:hAnsi="Calibri" w:cs="Calibri"/>
                <w:color w:val="000000"/>
                <w:lang w:eastAsia="et-EE"/>
              </w:rPr>
            </w:pPr>
            <w:r>
              <w:rPr>
                <w:rFonts w:ascii="Calibri" w:hAnsi="Calibri" w:cs="Calibri"/>
                <w:color w:val="000000"/>
              </w:rPr>
              <w:t>28 820</w:t>
            </w:r>
          </w:p>
        </w:tc>
        <w:tc>
          <w:tcPr>
            <w:tcW w:w="2150" w:type="dxa"/>
            <w:tcBorders>
              <w:top w:val="nil"/>
              <w:left w:val="nil"/>
              <w:bottom w:val="single" w:sz="4" w:space="0" w:color="auto"/>
              <w:right w:val="single" w:sz="4" w:space="0" w:color="auto"/>
            </w:tcBorders>
            <w:noWrap/>
            <w:vAlign w:val="bottom"/>
            <w:hideMark/>
          </w:tcPr>
          <w:p w14:paraId="5A71C73A" w14:textId="2CCA798B" w:rsidR="00837CAC" w:rsidRPr="00462EF5" w:rsidRDefault="00837CAC" w:rsidP="00837CAC">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36 520</w:t>
            </w:r>
          </w:p>
        </w:tc>
      </w:tr>
      <w:tr w:rsidR="00837CAC" w:rsidRPr="007C07E1" w14:paraId="329CA4BD" w14:textId="77777777" w:rsidTr="00837CAC">
        <w:trPr>
          <w:trHeight w:val="294"/>
        </w:trPr>
        <w:tc>
          <w:tcPr>
            <w:tcW w:w="2830" w:type="dxa"/>
            <w:tcBorders>
              <w:top w:val="nil"/>
              <w:left w:val="single" w:sz="4" w:space="0" w:color="auto"/>
              <w:bottom w:val="single" w:sz="4" w:space="0" w:color="auto"/>
              <w:right w:val="single" w:sz="4" w:space="0" w:color="auto"/>
            </w:tcBorders>
            <w:noWrap/>
            <w:vAlign w:val="bottom"/>
            <w:hideMark/>
          </w:tcPr>
          <w:p w14:paraId="222F0CC4" w14:textId="77777777" w:rsidR="00837CAC" w:rsidRPr="007C07E1" w:rsidRDefault="00837CAC" w:rsidP="00837CAC">
            <w:pPr>
              <w:spacing w:after="0" w:line="240" w:lineRule="auto"/>
              <w:rPr>
                <w:rFonts w:ascii="Calibri" w:eastAsia="Times New Roman" w:hAnsi="Calibri" w:cs="Calibri"/>
                <w:b/>
                <w:bCs/>
                <w:color w:val="000000"/>
                <w:lang w:eastAsia="et-EE"/>
              </w:rPr>
            </w:pPr>
            <w:r w:rsidRPr="007C07E1">
              <w:rPr>
                <w:rFonts w:ascii="Calibri" w:eastAsia="Times New Roman" w:hAnsi="Calibri" w:cs="Calibri"/>
                <w:b/>
                <w:bCs/>
                <w:color w:val="000000"/>
                <w:lang w:eastAsia="et-EE"/>
              </w:rPr>
              <w:t>Kokku</w:t>
            </w:r>
          </w:p>
        </w:tc>
        <w:tc>
          <w:tcPr>
            <w:tcW w:w="1985" w:type="dxa"/>
            <w:tcBorders>
              <w:top w:val="nil"/>
              <w:left w:val="nil"/>
              <w:bottom w:val="single" w:sz="4" w:space="0" w:color="auto"/>
              <w:right w:val="single" w:sz="4" w:space="0" w:color="auto"/>
            </w:tcBorders>
            <w:noWrap/>
            <w:vAlign w:val="bottom"/>
            <w:hideMark/>
          </w:tcPr>
          <w:p w14:paraId="020977D3" w14:textId="61168754" w:rsidR="00837CAC" w:rsidRPr="007C07E1" w:rsidRDefault="00837CAC" w:rsidP="00837CAC">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583 029</w:t>
            </w:r>
          </w:p>
        </w:tc>
        <w:tc>
          <w:tcPr>
            <w:tcW w:w="2126" w:type="dxa"/>
            <w:tcBorders>
              <w:top w:val="nil"/>
              <w:left w:val="nil"/>
              <w:bottom w:val="single" w:sz="4" w:space="0" w:color="auto"/>
              <w:right w:val="single" w:sz="4" w:space="0" w:color="auto"/>
            </w:tcBorders>
            <w:noWrap/>
            <w:vAlign w:val="bottom"/>
            <w:hideMark/>
          </w:tcPr>
          <w:p w14:paraId="40468B1B" w14:textId="53B9F109" w:rsidR="00837CAC" w:rsidRPr="007C07E1" w:rsidRDefault="00837CAC" w:rsidP="00837CAC">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606 236</w:t>
            </w:r>
          </w:p>
        </w:tc>
        <w:tc>
          <w:tcPr>
            <w:tcW w:w="2150" w:type="dxa"/>
            <w:tcBorders>
              <w:top w:val="nil"/>
              <w:left w:val="nil"/>
              <w:bottom w:val="single" w:sz="4" w:space="0" w:color="auto"/>
              <w:right w:val="single" w:sz="4" w:space="0" w:color="auto"/>
            </w:tcBorders>
            <w:noWrap/>
            <w:vAlign w:val="bottom"/>
            <w:hideMark/>
          </w:tcPr>
          <w:p w14:paraId="6D536027" w14:textId="5D048BDC" w:rsidR="00837CAC" w:rsidRPr="00462EF5" w:rsidRDefault="00837CAC" w:rsidP="00837CAC">
            <w:pPr>
              <w:spacing w:after="0" w:line="240" w:lineRule="auto"/>
              <w:jc w:val="right"/>
              <w:rPr>
                <w:rFonts w:ascii="Calibri" w:eastAsia="Times New Roman" w:hAnsi="Calibri" w:cs="Calibri"/>
                <w:b/>
                <w:bCs/>
                <w:color w:val="000000"/>
                <w:highlight w:val="yellow"/>
                <w:lang w:eastAsia="et-EE"/>
              </w:rPr>
            </w:pPr>
            <w:r>
              <w:rPr>
                <w:rFonts w:ascii="Calibri" w:hAnsi="Calibri" w:cs="Calibri"/>
                <w:b/>
                <w:bCs/>
                <w:color w:val="000000"/>
              </w:rPr>
              <w:t>635 519</w:t>
            </w:r>
          </w:p>
        </w:tc>
      </w:tr>
    </w:tbl>
    <w:p w14:paraId="4BF53F42" w14:textId="6813495C" w:rsidR="00070CA3" w:rsidRPr="008834B4" w:rsidRDefault="00070CA3" w:rsidP="00BD7C53">
      <w:pPr>
        <w:spacing w:line="240" w:lineRule="auto"/>
        <w:jc w:val="both"/>
        <w:rPr>
          <w:rFonts w:ascii="Times New Roman" w:hAnsi="Times New Roman" w:cs="Times New Roman"/>
          <w:szCs w:val="24"/>
        </w:rPr>
      </w:pPr>
    </w:p>
    <w:p w14:paraId="11E68432" w14:textId="667AE409" w:rsidR="00CE367B" w:rsidRPr="008834B4" w:rsidRDefault="00CE367B"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 xml:space="preserve">08102 </w:t>
      </w:r>
      <w:r w:rsidRPr="008834B4">
        <w:rPr>
          <w:rFonts w:ascii="Times New Roman" w:hAnsi="Times New Roman" w:cs="Times New Roman"/>
          <w:b/>
          <w:sz w:val="24"/>
          <w:szCs w:val="24"/>
        </w:rPr>
        <w:tab/>
        <w:t>Sporditegevus</w:t>
      </w:r>
    </w:p>
    <w:p w14:paraId="00ABB7F2" w14:textId="51E90E17" w:rsidR="00E0666D" w:rsidRPr="008834B4" w:rsidRDefault="00E0666D" w:rsidP="007C7D0C">
      <w:pPr>
        <w:pStyle w:val="Loendilik"/>
        <w:numPr>
          <w:ilvl w:val="0"/>
          <w:numId w:val="9"/>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Kesk</w:t>
      </w:r>
      <w:r w:rsidR="00817E23" w:rsidRPr="008834B4">
        <w:rPr>
          <w:rFonts w:ascii="Times New Roman" w:hAnsi="Times New Roman" w:cs="Times New Roman"/>
          <w:sz w:val="24"/>
          <w:szCs w:val="24"/>
        </w:rPr>
        <w:t>k</w:t>
      </w:r>
      <w:r w:rsidRPr="008834B4">
        <w:rPr>
          <w:rFonts w:ascii="Times New Roman" w:hAnsi="Times New Roman" w:cs="Times New Roman"/>
          <w:sz w:val="24"/>
          <w:szCs w:val="24"/>
        </w:rPr>
        <w:t>ooli Spordikeskuse kasutamise soodustused – rendikulude kompenseerimine</w:t>
      </w:r>
    </w:p>
    <w:p w14:paraId="3C7D998B" w14:textId="139CB9F6" w:rsidR="00E0666D" w:rsidRPr="008834B4" w:rsidRDefault="00613E3A" w:rsidP="007C7D0C">
      <w:pPr>
        <w:pStyle w:val="Loendilik"/>
        <w:numPr>
          <w:ilvl w:val="0"/>
          <w:numId w:val="9"/>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s</w:t>
      </w:r>
      <w:r w:rsidR="00E0666D" w:rsidRPr="008834B4">
        <w:rPr>
          <w:rFonts w:ascii="Times New Roman" w:hAnsi="Times New Roman" w:cs="Times New Roman"/>
          <w:sz w:val="24"/>
          <w:szCs w:val="24"/>
        </w:rPr>
        <w:t>porditreeningrühmade tegevuskulude toetus</w:t>
      </w:r>
    </w:p>
    <w:p w14:paraId="4763357F" w14:textId="4A0A7E5F" w:rsidR="00E0666D" w:rsidRPr="008834B4" w:rsidRDefault="00613E3A" w:rsidP="007C7D0C">
      <w:pPr>
        <w:pStyle w:val="Loendilik"/>
        <w:numPr>
          <w:ilvl w:val="0"/>
          <w:numId w:val="9"/>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a</w:t>
      </w:r>
      <w:r w:rsidR="00E0666D" w:rsidRPr="008834B4">
        <w:rPr>
          <w:rFonts w:ascii="Times New Roman" w:hAnsi="Times New Roman" w:cs="Times New Roman"/>
          <w:sz w:val="24"/>
          <w:szCs w:val="24"/>
        </w:rPr>
        <w:t>ndekate sportlaste toetamine</w:t>
      </w:r>
      <w:r w:rsidR="00FB313D">
        <w:rPr>
          <w:rFonts w:ascii="Times New Roman" w:hAnsi="Times New Roman" w:cs="Times New Roman"/>
          <w:sz w:val="24"/>
          <w:szCs w:val="24"/>
        </w:rPr>
        <w:t>.</w:t>
      </w:r>
    </w:p>
    <w:p w14:paraId="33DB7B39" w14:textId="77777777" w:rsidR="00817E23" w:rsidRPr="008834B4" w:rsidRDefault="00CE367B"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08103</w:t>
      </w:r>
      <w:r w:rsidRPr="008834B4">
        <w:rPr>
          <w:rFonts w:ascii="Times New Roman" w:hAnsi="Times New Roman" w:cs="Times New Roman"/>
          <w:b/>
          <w:sz w:val="24"/>
          <w:szCs w:val="24"/>
        </w:rPr>
        <w:tab/>
      </w:r>
      <w:proofErr w:type="spellStart"/>
      <w:r w:rsidRPr="008834B4">
        <w:rPr>
          <w:rFonts w:ascii="Times New Roman" w:hAnsi="Times New Roman" w:cs="Times New Roman"/>
          <w:b/>
          <w:sz w:val="24"/>
          <w:szCs w:val="24"/>
        </w:rPr>
        <w:t>Puhkepargid</w:t>
      </w:r>
      <w:proofErr w:type="spellEnd"/>
    </w:p>
    <w:p w14:paraId="458D334D" w14:textId="09CC192A" w:rsidR="00E0666D" w:rsidRPr="008834B4" w:rsidRDefault="00E0666D" w:rsidP="007C7D0C">
      <w:pPr>
        <w:pStyle w:val="Loendilik"/>
        <w:numPr>
          <w:ilvl w:val="0"/>
          <w:numId w:val="22"/>
        </w:num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valla mänguväljakute, palliplatside ja liuväljade korrashoi</w:t>
      </w:r>
      <w:r w:rsidR="00817E23" w:rsidRPr="008834B4">
        <w:rPr>
          <w:rFonts w:ascii="Times New Roman" w:hAnsi="Times New Roman" w:cs="Times New Roman"/>
          <w:sz w:val="24"/>
          <w:szCs w:val="24"/>
        </w:rPr>
        <w:t>u</w:t>
      </w:r>
      <w:r w:rsidRPr="008834B4">
        <w:rPr>
          <w:rFonts w:ascii="Times New Roman" w:hAnsi="Times New Roman" w:cs="Times New Roman"/>
          <w:sz w:val="24"/>
          <w:szCs w:val="24"/>
        </w:rPr>
        <w:t>kulud</w:t>
      </w:r>
      <w:r w:rsidR="00FB313D">
        <w:rPr>
          <w:rFonts w:ascii="Times New Roman" w:hAnsi="Times New Roman" w:cs="Times New Roman"/>
          <w:sz w:val="24"/>
          <w:szCs w:val="24"/>
        </w:rPr>
        <w:t>.</w:t>
      </w:r>
      <w:r w:rsidR="00CE367B" w:rsidRPr="008834B4">
        <w:rPr>
          <w:rFonts w:ascii="Times New Roman" w:hAnsi="Times New Roman" w:cs="Times New Roman"/>
          <w:sz w:val="24"/>
          <w:szCs w:val="24"/>
        </w:rPr>
        <w:tab/>
      </w:r>
      <w:r w:rsidR="00CE367B" w:rsidRPr="008834B4">
        <w:rPr>
          <w:rFonts w:ascii="Times New Roman" w:hAnsi="Times New Roman" w:cs="Times New Roman"/>
          <w:sz w:val="24"/>
          <w:szCs w:val="24"/>
        </w:rPr>
        <w:tab/>
      </w:r>
      <w:r w:rsidR="00CE367B" w:rsidRPr="008834B4">
        <w:rPr>
          <w:rFonts w:ascii="Times New Roman" w:hAnsi="Times New Roman" w:cs="Times New Roman"/>
          <w:sz w:val="24"/>
          <w:szCs w:val="24"/>
        </w:rPr>
        <w:tab/>
      </w:r>
      <w:r w:rsidR="00CE367B" w:rsidRPr="008834B4">
        <w:rPr>
          <w:rFonts w:ascii="Times New Roman" w:hAnsi="Times New Roman" w:cs="Times New Roman"/>
          <w:sz w:val="24"/>
          <w:szCs w:val="24"/>
        </w:rPr>
        <w:tab/>
      </w:r>
      <w:r w:rsidR="00CE367B" w:rsidRPr="008834B4">
        <w:rPr>
          <w:rFonts w:ascii="Times New Roman" w:hAnsi="Times New Roman" w:cs="Times New Roman"/>
          <w:sz w:val="24"/>
          <w:szCs w:val="24"/>
        </w:rPr>
        <w:tab/>
      </w:r>
    </w:p>
    <w:p w14:paraId="7A940FD7" w14:textId="07D29A6F" w:rsidR="00E0666D" w:rsidRPr="008834B4" w:rsidRDefault="00CE367B"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08109</w:t>
      </w:r>
      <w:r w:rsidRPr="008834B4">
        <w:rPr>
          <w:rFonts w:ascii="Times New Roman" w:hAnsi="Times New Roman" w:cs="Times New Roman"/>
          <w:b/>
          <w:sz w:val="24"/>
          <w:szCs w:val="24"/>
        </w:rPr>
        <w:tab/>
        <w:t>Vabaaja ja spordiüritused</w:t>
      </w:r>
    </w:p>
    <w:p w14:paraId="2AC28FC9" w14:textId="212CEA49" w:rsidR="00CE367B" w:rsidRPr="008834B4" w:rsidRDefault="00613E3A" w:rsidP="007C7D0C">
      <w:pPr>
        <w:pStyle w:val="Loendilik"/>
        <w:numPr>
          <w:ilvl w:val="0"/>
          <w:numId w:val="10"/>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s</w:t>
      </w:r>
      <w:r w:rsidR="00E0666D" w:rsidRPr="008834B4">
        <w:rPr>
          <w:rFonts w:ascii="Times New Roman" w:hAnsi="Times New Roman" w:cs="Times New Roman"/>
          <w:sz w:val="24"/>
          <w:szCs w:val="24"/>
        </w:rPr>
        <w:t>pordiüritused</w:t>
      </w:r>
    </w:p>
    <w:p w14:paraId="5FD92FC3" w14:textId="420F01A4" w:rsidR="00E0666D" w:rsidRPr="008834B4" w:rsidRDefault="00613E3A" w:rsidP="007C7D0C">
      <w:pPr>
        <w:pStyle w:val="Loendilik"/>
        <w:numPr>
          <w:ilvl w:val="0"/>
          <w:numId w:val="10"/>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w:t>
      </w:r>
      <w:r w:rsidR="00E0666D" w:rsidRPr="008834B4">
        <w:rPr>
          <w:rFonts w:ascii="Times New Roman" w:hAnsi="Times New Roman" w:cs="Times New Roman"/>
          <w:sz w:val="24"/>
          <w:szCs w:val="24"/>
        </w:rPr>
        <w:t>ultuuriüritused</w:t>
      </w:r>
    </w:p>
    <w:p w14:paraId="6589212F" w14:textId="3E83E50E" w:rsidR="002815D2" w:rsidRPr="00871964" w:rsidRDefault="00613E3A" w:rsidP="00871964">
      <w:pPr>
        <w:pStyle w:val="Loendilik"/>
        <w:numPr>
          <w:ilvl w:val="0"/>
          <w:numId w:val="10"/>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w:t>
      </w:r>
      <w:r w:rsidR="00392445" w:rsidRPr="008834B4">
        <w:rPr>
          <w:rFonts w:ascii="Times New Roman" w:hAnsi="Times New Roman" w:cs="Times New Roman"/>
          <w:sz w:val="24"/>
          <w:szCs w:val="24"/>
        </w:rPr>
        <w:t>ultuuriseltside toetamine</w:t>
      </w:r>
      <w:r w:rsidR="00FB313D">
        <w:rPr>
          <w:rFonts w:ascii="Times New Roman" w:hAnsi="Times New Roman" w:cs="Times New Roman"/>
          <w:sz w:val="24"/>
          <w:szCs w:val="24"/>
        </w:rPr>
        <w:t>.</w:t>
      </w:r>
    </w:p>
    <w:p w14:paraId="4D64E44A" w14:textId="2142A408" w:rsidR="00817E23" w:rsidRPr="008834B4" w:rsidRDefault="00CE367B" w:rsidP="00DA0D73">
      <w:pPr>
        <w:spacing w:after="0"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08201</w:t>
      </w:r>
      <w:r w:rsidRPr="008834B4">
        <w:rPr>
          <w:rFonts w:ascii="Times New Roman" w:hAnsi="Times New Roman" w:cs="Times New Roman"/>
          <w:b/>
          <w:sz w:val="24"/>
          <w:szCs w:val="24"/>
        </w:rPr>
        <w:tab/>
        <w:t>Raamatukogud</w:t>
      </w:r>
      <w:r w:rsidR="00392445" w:rsidRPr="008834B4">
        <w:rPr>
          <w:rFonts w:ascii="Times New Roman" w:hAnsi="Times New Roman" w:cs="Times New Roman"/>
          <w:b/>
          <w:sz w:val="24"/>
          <w:szCs w:val="24"/>
        </w:rPr>
        <w:t xml:space="preserve"> </w:t>
      </w:r>
    </w:p>
    <w:p w14:paraId="0512DD2D" w14:textId="4DF9F8D6" w:rsidR="00CE367B" w:rsidRPr="008834B4" w:rsidRDefault="004329D5" w:rsidP="006E6556">
      <w:pPr>
        <w:pStyle w:val="Loendilik"/>
        <w:numPr>
          <w:ilvl w:val="0"/>
          <w:numId w:val="23"/>
        </w:num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Valla Keskraamatukogu (koos filiaalidega) tööjõukulud ja majandamiskulud</w:t>
      </w:r>
      <w:r w:rsidR="00FB313D">
        <w:rPr>
          <w:rFonts w:ascii="Times New Roman" w:hAnsi="Times New Roman" w:cs="Times New Roman"/>
          <w:sz w:val="24"/>
          <w:szCs w:val="24"/>
        </w:rPr>
        <w:t>.</w:t>
      </w:r>
      <w:r w:rsidR="00CE367B" w:rsidRPr="008834B4">
        <w:rPr>
          <w:rFonts w:ascii="Times New Roman" w:hAnsi="Times New Roman" w:cs="Times New Roman"/>
          <w:sz w:val="24"/>
          <w:szCs w:val="24"/>
        </w:rPr>
        <w:tab/>
      </w:r>
      <w:r w:rsidR="00CE367B" w:rsidRPr="008834B4">
        <w:rPr>
          <w:rFonts w:ascii="Times New Roman" w:hAnsi="Times New Roman" w:cs="Times New Roman"/>
          <w:sz w:val="24"/>
          <w:szCs w:val="24"/>
        </w:rPr>
        <w:tab/>
      </w:r>
      <w:r w:rsidR="00CE367B" w:rsidRPr="008834B4">
        <w:rPr>
          <w:rFonts w:ascii="Times New Roman" w:hAnsi="Times New Roman" w:cs="Times New Roman"/>
          <w:sz w:val="24"/>
          <w:szCs w:val="24"/>
        </w:rPr>
        <w:tab/>
      </w:r>
      <w:r w:rsidR="00CE367B" w:rsidRPr="008834B4">
        <w:rPr>
          <w:rFonts w:ascii="Times New Roman" w:hAnsi="Times New Roman" w:cs="Times New Roman"/>
          <w:sz w:val="24"/>
          <w:szCs w:val="24"/>
        </w:rPr>
        <w:tab/>
      </w:r>
      <w:r w:rsidR="00CE367B" w:rsidRPr="008834B4">
        <w:rPr>
          <w:rFonts w:ascii="Times New Roman" w:hAnsi="Times New Roman" w:cs="Times New Roman"/>
          <w:sz w:val="24"/>
          <w:szCs w:val="24"/>
        </w:rPr>
        <w:tab/>
      </w:r>
      <w:r w:rsidR="00CE367B" w:rsidRPr="008834B4">
        <w:rPr>
          <w:rFonts w:ascii="Times New Roman" w:hAnsi="Times New Roman" w:cs="Times New Roman"/>
          <w:sz w:val="24"/>
          <w:szCs w:val="24"/>
        </w:rPr>
        <w:tab/>
      </w:r>
    </w:p>
    <w:p w14:paraId="5D02C99C" w14:textId="0056F21B" w:rsidR="004329D5" w:rsidRDefault="00CE367B" w:rsidP="00DA0D73">
      <w:pPr>
        <w:spacing w:after="0"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08202</w:t>
      </w:r>
      <w:r w:rsidRPr="008834B4">
        <w:rPr>
          <w:rFonts w:ascii="Times New Roman" w:hAnsi="Times New Roman" w:cs="Times New Roman"/>
          <w:b/>
          <w:sz w:val="24"/>
          <w:szCs w:val="24"/>
        </w:rPr>
        <w:tab/>
        <w:t>Rahvakultuur</w:t>
      </w:r>
      <w:r w:rsidR="009F0477" w:rsidRPr="008834B4">
        <w:rPr>
          <w:rFonts w:ascii="Times New Roman" w:hAnsi="Times New Roman" w:cs="Times New Roman"/>
          <w:b/>
          <w:sz w:val="24"/>
          <w:szCs w:val="24"/>
        </w:rPr>
        <w:t xml:space="preserve"> </w:t>
      </w:r>
    </w:p>
    <w:p w14:paraId="2292931C" w14:textId="6C224D79" w:rsidR="00FB313D" w:rsidRDefault="00FB313D" w:rsidP="00DA0D73">
      <w:pPr>
        <w:spacing w:after="0" w:line="240" w:lineRule="auto"/>
        <w:jc w:val="both"/>
        <w:rPr>
          <w:rFonts w:ascii="Times New Roman" w:hAnsi="Times New Roman" w:cs="Times New Roman"/>
          <w:b/>
          <w:sz w:val="24"/>
          <w:szCs w:val="24"/>
        </w:rPr>
      </w:pPr>
    </w:p>
    <w:p w14:paraId="7B02FAF0" w14:textId="7265D9E1" w:rsidR="00FB313D" w:rsidRPr="009B2E1B" w:rsidRDefault="00FB313D" w:rsidP="00DA0D73">
      <w:pPr>
        <w:spacing w:after="0" w:line="240" w:lineRule="auto"/>
        <w:jc w:val="both"/>
        <w:rPr>
          <w:rFonts w:ascii="Times New Roman" w:hAnsi="Times New Roman" w:cs="Times New Roman"/>
          <w:bCs/>
          <w:sz w:val="24"/>
          <w:szCs w:val="24"/>
        </w:rPr>
      </w:pPr>
      <w:r w:rsidRPr="009B2E1B">
        <w:rPr>
          <w:rFonts w:ascii="Times New Roman" w:hAnsi="Times New Roman" w:cs="Times New Roman"/>
          <w:bCs/>
          <w:sz w:val="24"/>
          <w:szCs w:val="24"/>
        </w:rPr>
        <w:t xml:space="preserve">Halduskulud </w:t>
      </w:r>
      <w:r w:rsidR="009B2E1B" w:rsidRPr="009B2E1B">
        <w:rPr>
          <w:rFonts w:ascii="Times New Roman" w:hAnsi="Times New Roman" w:cs="Times New Roman"/>
          <w:bCs/>
          <w:sz w:val="24"/>
          <w:szCs w:val="24"/>
        </w:rPr>
        <w:t>ja ruumide majandamiskulud:</w:t>
      </w:r>
    </w:p>
    <w:p w14:paraId="669C7DB0" w14:textId="47EC88A9" w:rsidR="004329D5" w:rsidRPr="008834B4" w:rsidRDefault="004329D5" w:rsidP="007C7D0C">
      <w:pPr>
        <w:pStyle w:val="Loendilik"/>
        <w:numPr>
          <w:ilvl w:val="0"/>
          <w:numId w:val="11"/>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Rahvamaja</w:t>
      </w:r>
    </w:p>
    <w:p w14:paraId="5843A0FF" w14:textId="112A366D" w:rsidR="004329D5" w:rsidRDefault="004329D5" w:rsidP="007C7D0C">
      <w:pPr>
        <w:pStyle w:val="Loendilik"/>
        <w:numPr>
          <w:ilvl w:val="0"/>
          <w:numId w:val="11"/>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Kolgaküla Rahvamaja</w:t>
      </w:r>
    </w:p>
    <w:p w14:paraId="41DBA30E" w14:textId="6C33945D" w:rsidR="004329D5" w:rsidRPr="00FB313D" w:rsidRDefault="004329D5" w:rsidP="00FB313D">
      <w:pPr>
        <w:pStyle w:val="Loendilik"/>
        <w:numPr>
          <w:ilvl w:val="0"/>
          <w:numId w:val="42"/>
        </w:numPr>
        <w:spacing w:after="0" w:line="240" w:lineRule="auto"/>
        <w:jc w:val="both"/>
        <w:rPr>
          <w:rFonts w:ascii="Times New Roman" w:hAnsi="Times New Roman" w:cs="Times New Roman"/>
          <w:sz w:val="24"/>
          <w:szCs w:val="24"/>
        </w:rPr>
      </w:pPr>
      <w:r w:rsidRPr="00FB313D">
        <w:rPr>
          <w:rFonts w:ascii="Times New Roman" w:hAnsi="Times New Roman" w:cs="Times New Roman"/>
          <w:sz w:val="24"/>
          <w:szCs w:val="24"/>
        </w:rPr>
        <w:t>Joaveski Rahvamaja</w:t>
      </w:r>
    </w:p>
    <w:p w14:paraId="53EDDE13" w14:textId="01BC8773" w:rsidR="004329D5" w:rsidRPr="008834B4" w:rsidRDefault="004329D5" w:rsidP="00FB313D">
      <w:pPr>
        <w:pStyle w:val="Loendilik"/>
        <w:numPr>
          <w:ilvl w:val="0"/>
          <w:numId w:val="11"/>
        </w:num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Vihasoo Rahvamaja</w:t>
      </w:r>
    </w:p>
    <w:p w14:paraId="38A4E69F" w14:textId="3EF850B0" w:rsidR="004329D5" w:rsidRPr="008834B4" w:rsidRDefault="004329D5" w:rsidP="00FB313D">
      <w:pPr>
        <w:pStyle w:val="Loendilik"/>
        <w:numPr>
          <w:ilvl w:val="0"/>
          <w:numId w:val="11"/>
        </w:num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Viinistu Rahvamaja</w:t>
      </w:r>
    </w:p>
    <w:p w14:paraId="573C364B" w14:textId="38006947" w:rsidR="004329D5" w:rsidRPr="008834B4" w:rsidRDefault="004329D5" w:rsidP="00FB313D">
      <w:pPr>
        <w:pStyle w:val="Loendilik"/>
        <w:numPr>
          <w:ilvl w:val="0"/>
          <w:numId w:val="11"/>
        </w:num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Leesi Rahvamaja</w:t>
      </w:r>
    </w:p>
    <w:p w14:paraId="02D398D2" w14:textId="6CE43F21" w:rsidR="004329D5" w:rsidRPr="008834B4" w:rsidRDefault="004329D5" w:rsidP="007C7D0C">
      <w:pPr>
        <w:pStyle w:val="Loendilik"/>
        <w:numPr>
          <w:ilvl w:val="0"/>
          <w:numId w:val="11"/>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Pärispea Seltsimaja</w:t>
      </w:r>
    </w:p>
    <w:p w14:paraId="0B56CE27" w14:textId="3038113A" w:rsidR="004329D5" w:rsidRPr="008834B4" w:rsidRDefault="004329D5" w:rsidP="007C7D0C">
      <w:pPr>
        <w:pStyle w:val="Loendilik"/>
        <w:numPr>
          <w:ilvl w:val="0"/>
          <w:numId w:val="11"/>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Kolga Rahva Maja</w:t>
      </w:r>
    </w:p>
    <w:p w14:paraId="71F9A46D" w14:textId="6E960DEE" w:rsidR="004329D5" w:rsidRDefault="004329D5" w:rsidP="007C7D0C">
      <w:pPr>
        <w:pStyle w:val="Loendilik"/>
        <w:numPr>
          <w:ilvl w:val="0"/>
          <w:numId w:val="11"/>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Kodasoo Külamaja</w:t>
      </w:r>
    </w:p>
    <w:p w14:paraId="0DA16278" w14:textId="63DA6FA5" w:rsidR="00EA446E" w:rsidRPr="008834B4" w:rsidRDefault="00EA446E" w:rsidP="007C7D0C">
      <w:pPr>
        <w:pStyle w:val="Loendilik"/>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Kõnnu Külamaja</w:t>
      </w:r>
      <w:r w:rsidR="00FB313D">
        <w:rPr>
          <w:rFonts w:ascii="Times New Roman" w:hAnsi="Times New Roman" w:cs="Times New Roman"/>
          <w:sz w:val="24"/>
          <w:szCs w:val="24"/>
        </w:rPr>
        <w:t>.</w:t>
      </w:r>
    </w:p>
    <w:p w14:paraId="3FBBC1F1" w14:textId="7A52FEB8" w:rsidR="00CE367B" w:rsidRPr="008834B4" w:rsidRDefault="00CE367B" w:rsidP="006E6556">
      <w:pPr>
        <w:spacing w:after="0" w:line="240" w:lineRule="auto"/>
        <w:contextualSpacing/>
        <w:jc w:val="both"/>
        <w:rPr>
          <w:rFonts w:ascii="Times New Roman" w:hAnsi="Times New Roman" w:cs="Times New Roman"/>
          <w:sz w:val="24"/>
          <w:szCs w:val="24"/>
        </w:rPr>
      </w:pP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210C160A" w14:textId="1E803669" w:rsidR="00CE367B" w:rsidRPr="008834B4" w:rsidRDefault="00CE367B"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08203</w:t>
      </w:r>
      <w:r w:rsidRPr="008834B4">
        <w:rPr>
          <w:rFonts w:ascii="Times New Roman" w:hAnsi="Times New Roman" w:cs="Times New Roman"/>
          <w:b/>
          <w:sz w:val="24"/>
          <w:szCs w:val="24"/>
        </w:rPr>
        <w:tab/>
        <w:t>Muuseumid</w:t>
      </w:r>
      <w:r w:rsidR="006E011A" w:rsidRPr="008834B4">
        <w:rPr>
          <w:rFonts w:ascii="Times New Roman" w:hAnsi="Times New Roman" w:cs="Times New Roman"/>
          <w:sz w:val="24"/>
          <w:szCs w:val="24"/>
        </w:rPr>
        <w:t xml:space="preserve"> -</w:t>
      </w:r>
      <w:r w:rsidRPr="008834B4">
        <w:rPr>
          <w:rFonts w:ascii="Times New Roman" w:hAnsi="Times New Roman" w:cs="Times New Roman"/>
          <w:sz w:val="24"/>
          <w:szCs w:val="24"/>
        </w:rPr>
        <w:tab/>
      </w:r>
      <w:r w:rsidR="004329D5" w:rsidRPr="008834B4">
        <w:rPr>
          <w:rFonts w:ascii="Times New Roman" w:hAnsi="Times New Roman" w:cs="Times New Roman"/>
          <w:sz w:val="24"/>
          <w:szCs w:val="24"/>
        </w:rPr>
        <w:t>Kolga muuseumi tööjõukulud ja majandamiskulud.</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p>
    <w:p w14:paraId="67B64F27" w14:textId="7303D58D" w:rsidR="00CE367B" w:rsidRPr="008834B4" w:rsidRDefault="00CE367B" w:rsidP="00CE367B">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08300</w:t>
      </w:r>
      <w:r w:rsidRPr="008834B4">
        <w:rPr>
          <w:rFonts w:ascii="Times New Roman" w:hAnsi="Times New Roman" w:cs="Times New Roman"/>
          <w:b/>
          <w:sz w:val="24"/>
          <w:szCs w:val="24"/>
        </w:rPr>
        <w:tab/>
        <w:t>Ringhäälingu- ja kirjastamisteenused</w:t>
      </w:r>
      <w:r w:rsidR="006E011A" w:rsidRPr="008834B4">
        <w:rPr>
          <w:rFonts w:ascii="Times New Roman" w:hAnsi="Times New Roman" w:cs="Times New Roman"/>
          <w:b/>
          <w:sz w:val="24"/>
          <w:szCs w:val="24"/>
        </w:rPr>
        <w:t xml:space="preserve"> </w:t>
      </w:r>
      <w:r w:rsidR="00421009">
        <w:rPr>
          <w:rFonts w:ascii="Times New Roman" w:hAnsi="Times New Roman" w:cs="Times New Roman"/>
          <w:b/>
          <w:sz w:val="24"/>
          <w:szCs w:val="24"/>
        </w:rPr>
        <w:t>–</w:t>
      </w:r>
      <w:r w:rsidR="006E011A" w:rsidRPr="008834B4">
        <w:rPr>
          <w:rFonts w:ascii="Times New Roman" w:hAnsi="Times New Roman" w:cs="Times New Roman"/>
          <w:b/>
          <w:sz w:val="24"/>
          <w:szCs w:val="24"/>
        </w:rPr>
        <w:t xml:space="preserve"> </w:t>
      </w:r>
      <w:r w:rsidR="004329D5" w:rsidRPr="008834B4">
        <w:rPr>
          <w:rFonts w:ascii="Times New Roman" w:hAnsi="Times New Roman" w:cs="Times New Roman"/>
          <w:sz w:val="24"/>
          <w:szCs w:val="24"/>
        </w:rPr>
        <w:t>toetus ajalehe Sõnumitooja väljaandmise finantseerimiseks.</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p>
    <w:p w14:paraId="58077CFC" w14:textId="35C238C3" w:rsidR="00CE367B" w:rsidRPr="008834B4" w:rsidRDefault="00CE367B" w:rsidP="00CE367B">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lastRenderedPageBreak/>
        <w:t>08400</w:t>
      </w:r>
      <w:r w:rsidRPr="008834B4">
        <w:rPr>
          <w:rFonts w:ascii="Times New Roman" w:hAnsi="Times New Roman" w:cs="Times New Roman"/>
          <w:b/>
          <w:sz w:val="24"/>
          <w:szCs w:val="24"/>
        </w:rPr>
        <w:tab/>
        <w:t>Religiooni- ja muud ühiskonnateenused</w:t>
      </w:r>
      <w:r w:rsidR="006E011A" w:rsidRPr="008834B4">
        <w:rPr>
          <w:rFonts w:ascii="Times New Roman" w:hAnsi="Times New Roman" w:cs="Times New Roman"/>
          <w:b/>
          <w:sz w:val="24"/>
          <w:szCs w:val="24"/>
        </w:rPr>
        <w:t xml:space="preserve"> -</w:t>
      </w:r>
      <w:r w:rsidRPr="008834B4">
        <w:rPr>
          <w:rFonts w:ascii="Times New Roman" w:hAnsi="Times New Roman" w:cs="Times New Roman"/>
          <w:sz w:val="24"/>
          <w:szCs w:val="24"/>
        </w:rPr>
        <w:tab/>
      </w:r>
      <w:r w:rsidR="004329D5" w:rsidRPr="008834B4">
        <w:rPr>
          <w:rFonts w:ascii="Times New Roman" w:hAnsi="Times New Roman" w:cs="Times New Roman"/>
          <w:sz w:val="24"/>
          <w:szCs w:val="24"/>
        </w:rPr>
        <w:t>toetused kommunaalkulude katteks valla kogudustele.</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75C00892" w14:textId="77777777" w:rsidR="00871964" w:rsidRDefault="00871964" w:rsidP="00A91AFC">
      <w:pPr>
        <w:spacing w:after="0" w:line="240" w:lineRule="auto"/>
        <w:jc w:val="both"/>
        <w:rPr>
          <w:rFonts w:ascii="Times New Roman" w:hAnsi="Times New Roman" w:cs="Times New Roman"/>
          <w:b/>
          <w:sz w:val="24"/>
          <w:szCs w:val="24"/>
        </w:rPr>
      </w:pPr>
    </w:p>
    <w:p w14:paraId="6947F7AD" w14:textId="64F713D0" w:rsidR="004329D5" w:rsidRPr="008834B4" w:rsidRDefault="00CE367B" w:rsidP="00A91AFC">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08600</w:t>
      </w:r>
      <w:r w:rsidRPr="008834B4">
        <w:rPr>
          <w:rFonts w:ascii="Times New Roman" w:hAnsi="Times New Roman" w:cs="Times New Roman"/>
          <w:b/>
          <w:sz w:val="24"/>
          <w:szCs w:val="24"/>
        </w:rPr>
        <w:tab/>
        <w:t>Muu vabaaeg, kultuur ja religioon</w:t>
      </w:r>
    </w:p>
    <w:p w14:paraId="2C7DB415" w14:textId="514C6E5E" w:rsidR="00797EF4" w:rsidRPr="008834B4" w:rsidRDefault="00613E3A" w:rsidP="007C7D0C">
      <w:pPr>
        <w:pStyle w:val="Loendilik"/>
        <w:numPr>
          <w:ilvl w:val="0"/>
          <w:numId w:val="12"/>
        </w:numPr>
        <w:spacing w:after="0" w:line="240" w:lineRule="auto"/>
        <w:ind w:left="714" w:hanging="357"/>
        <w:contextualSpacing w:val="0"/>
        <w:jc w:val="both"/>
        <w:rPr>
          <w:rFonts w:ascii="Times New Roman" w:hAnsi="Times New Roman" w:cs="Times New Roman"/>
          <w:sz w:val="24"/>
          <w:szCs w:val="24"/>
        </w:rPr>
      </w:pPr>
      <w:r w:rsidRPr="008834B4">
        <w:rPr>
          <w:rFonts w:ascii="Times New Roman" w:hAnsi="Times New Roman" w:cs="Times New Roman"/>
          <w:sz w:val="24"/>
          <w:szCs w:val="24"/>
        </w:rPr>
        <w:t>v</w:t>
      </w:r>
      <w:r w:rsidR="004329D5" w:rsidRPr="008834B4">
        <w:rPr>
          <w:rFonts w:ascii="Times New Roman" w:hAnsi="Times New Roman" w:cs="Times New Roman"/>
          <w:sz w:val="24"/>
          <w:szCs w:val="24"/>
        </w:rPr>
        <w:t>alla kultuuri-, spordi- ja hariduspreemia</w:t>
      </w:r>
    </w:p>
    <w:p w14:paraId="7008AB14" w14:textId="484645BA" w:rsidR="004329D5" w:rsidRPr="008834B4" w:rsidRDefault="00613E3A" w:rsidP="007C7D0C">
      <w:pPr>
        <w:pStyle w:val="Loendilik"/>
        <w:numPr>
          <w:ilvl w:val="0"/>
          <w:numId w:val="12"/>
        </w:numPr>
        <w:spacing w:after="0" w:line="240" w:lineRule="auto"/>
        <w:ind w:left="714" w:hanging="357"/>
        <w:contextualSpacing w:val="0"/>
        <w:jc w:val="both"/>
        <w:rPr>
          <w:rFonts w:ascii="Times New Roman" w:hAnsi="Times New Roman" w:cs="Times New Roman"/>
          <w:sz w:val="24"/>
          <w:szCs w:val="24"/>
        </w:rPr>
      </w:pPr>
      <w:r w:rsidRPr="008834B4">
        <w:rPr>
          <w:rFonts w:ascii="Times New Roman" w:hAnsi="Times New Roman" w:cs="Times New Roman"/>
          <w:sz w:val="24"/>
          <w:szCs w:val="24"/>
        </w:rPr>
        <w:t>f</w:t>
      </w:r>
      <w:r w:rsidR="004329D5" w:rsidRPr="008834B4">
        <w:rPr>
          <w:rFonts w:ascii="Times New Roman" w:hAnsi="Times New Roman" w:cs="Times New Roman"/>
          <w:sz w:val="24"/>
          <w:szCs w:val="24"/>
        </w:rPr>
        <w:t>otokonkursi preemiad</w:t>
      </w:r>
    </w:p>
    <w:p w14:paraId="6198AC7C" w14:textId="33AFC9C8" w:rsidR="004329D5" w:rsidRPr="00EA446E" w:rsidRDefault="00613E3A" w:rsidP="00EA446E">
      <w:pPr>
        <w:pStyle w:val="Loendilik"/>
        <w:numPr>
          <w:ilvl w:val="0"/>
          <w:numId w:val="12"/>
        </w:numPr>
        <w:spacing w:after="0" w:line="240" w:lineRule="auto"/>
        <w:ind w:left="714" w:hanging="357"/>
        <w:contextualSpacing w:val="0"/>
        <w:jc w:val="both"/>
        <w:rPr>
          <w:rFonts w:ascii="Times New Roman" w:hAnsi="Times New Roman" w:cs="Times New Roman"/>
          <w:sz w:val="24"/>
          <w:szCs w:val="24"/>
        </w:rPr>
      </w:pPr>
      <w:r w:rsidRPr="008834B4">
        <w:rPr>
          <w:rFonts w:ascii="Times New Roman" w:hAnsi="Times New Roman" w:cs="Times New Roman"/>
          <w:sz w:val="24"/>
          <w:szCs w:val="24"/>
        </w:rPr>
        <w:t>a</w:t>
      </w:r>
      <w:r w:rsidR="004329D5" w:rsidRPr="008834B4">
        <w:rPr>
          <w:rFonts w:ascii="Times New Roman" w:hAnsi="Times New Roman" w:cs="Times New Roman"/>
          <w:sz w:val="24"/>
          <w:szCs w:val="24"/>
        </w:rPr>
        <w:t>ukodaniku toetused</w:t>
      </w:r>
    </w:p>
    <w:p w14:paraId="5F81F578" w14:textId="4131F842" w:rsidR="004329D5" w:rsidRDefault="00613E3A" w:rsidP="007C7D0C">
      <w:pPr>
        <w:pStyle w:val="Loendilik"/>
        <w:numPr>
          <w:ilvl w:val="0"/>
          <w:numId w:val="12"/>
        </w:numPr>
        <w:spacing w:after="0" w:line="240" w:lineRule="auto"/>
        <w:ind w:left="714" w:hanging="357"/>
        <w:contextualSpacing w:val="0"/>
        <w:jc w:val="both"/>
        <w:rPr>
          <w:rFonts w:ascii="Times New Roman" w:hAnsi="Times New Roman" w:cs="Times New Roman"/>
          <w:sz w:val="24"/>
          <w:szCs w:val="24"/>
        </w:rPr>
      </w:pPr>
      <w:r w:rsidRPr="008834B4">
        <w:rPr>
          <w:rFonts w:ascii="Times New Roman" w:hAnsi="Times New Roman" w:cs="Times New Roman"/>
          <w:sz w:val="24"/>
          <w:szCs w:val="24"/>
        </w:rPr>
        <w:t>v</w:t>
      </w:r>
      <w:r w:rsidR="004329D5" w:rsidRPr="008834B4">
        <w:rPr>
          <w:rFonts w:ascii="Times New Roman" w:hAnsi="Times New Roman" w:cs="Times New Roman"/>
          <w:sz w:val="24"/>
          <w:szCs w:val="24"/>
        </w:rPr>
        <w:t>alla poolt korraldatavad üritused</w:t>
      </w:r>
    </w:p>
    <w:p w14:paraId="6D01B96B" w14:textId="24917B8F" w:rsidR="00386C2D" w:rsidRPr="008834B4" w:rsidRDefault="00386C2D" w:rsidP="007C7D0C">
      <w:pPr>
        <w:pStyle w:val="Loendilik"/>
        <w:numPr>
          <w:ilvl w:val="0"/>
          <w:numId w:val="12"/>
        </w:numPr>
        <w:spacing w:after="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mittetulundussektori toetused</w:t>
      </w:r>
    </w:p>
    <w:p w14:paraId="07B3C028" w14:textId="2A896410" w:rsidR="00DA0D73" w:rsidRPr="00564DD8" w:rsidRDefault="00613E3A" w:rsidP="009B2E1B">
      <w:pPr>
        <w:pStyle w:val="Loendilik"/>
        <w:numPr>
          <w:ilvl w:val="0"/>
          <w:numId w:val="12"/>
        </w:numPr>
        <w:spacing w:after="0" w:line="240" w:lineRule="auto"/>
        <w:ind w:left="714" w:hanging="357"/>
        <w:contextualSpacing w:val="0"/>
        <w:jc w:val="both"/>
        <w:rPr>
          <w:rFonts w:ascii="Times New Roman" w:hAnsi="Times New Roman" w:cs="Times New Roman"/>
          <w:sz w:val="24"/>
          <w:szCs w:val="24"/>
        </w:rPr>
      </w:pPr>
      <w:r w:rsidRPr="00564DD8">
        <w:rPr>
          <w:rFonts w:ascii="Times New Roman" w:hAnsi="Times New Roman" w:cs="Times New Roman"/>
          <w:sz w:val="24"/>
          <w:szCs w:val="24"/>
        </w:rPr>
        <w:t>v</w:t>
      </w:r>
      <w:r w:rsidR="004329D5" w:rsidRPr="00564DD8">
        <w:rPr>
          <w:rFonts w:ascii="Times New Roman" w:hAnsi="Times New Roman" w:cs="Times New Roman"/>
          <w:sz w:val="24"/>
          <w:szCs w:val="24"/>
        </w:rPr>
        <w:t>alla Kroonikafilm</w:t>
      </w:r>
      <w:r w:rsidR="00FB313D" w:rsidRPr="00564DD8">
        <w:rPr>
          <w:rFonts w:ascii="Times New Roman" w:hAnsi="Times New Roman" w:cs="Times New Roman"/>
          <w:sz w:val="24"/>
          <w:szCs w:val="24"/>
        </w:rPr>
        <w:t>.</w:t>
      </w:r>
    </w:p>
    <w:p w14:paraId="21DA5512" w14:textId="77777777" w:rsidR="009B2E1B" w:rsidRDefault="009B2E1B" w:rsidP="009B2E1B">
      <w:pPr>
        <w:pStyle w:val="Loendilik"/>
        <w:spacing w:after="0" w:line="240" w:lineRule="auto"/>
        <w:ind w:left="714"/>
        <w:contextualSpacing w:val="0"/>
        <w:jc w:val="both"/>
        <w:rPr>
          <w:rFonts w:ascii="Times New Roman" w:hAnsi="Times New Roman" w:cs="Times New Roman"/>
          <w:sz w:val="24"/>
          <w:szCs w:val="24"/>
          <w:highlight w:val="yellow"/>
        </w:rPr>
      </w:pPr>
    </w:p>
    <w:p w14:paraId="5922CB12" w14:textId="77777777" w:rsidR="00857BF1" w:rsidRPr="009B2E1B" w:rsidRDefault="00857BF1" w:rsidP="009B2E1B">
      <w:pPr>
        <w:pStyle w:val="Loendilik"/>
        <w:spacing w:after="0" w:line="240" w:lineRule="auto"/>
        <w:ind w:left="714"/>
        <w:contextualSpacing w:val="0"/>
        <w:jc w:val="both"/>
        <w:rPr>
          <w:rFonts w:ascii="Times New Roman" w:hAnsi="Times New Roman" w:cs="Times New Roman"/>
          <w:sz w:val="24"/>
          <w:szCs w:val="24"/>
          <w:highlight w:val="yellow"/>
        </w:rPr>
      </w:pPr>
    </w:p>
    <w:p w14:paraId="6D72577A" w14:textId="77777777" w:rsidR="009A44F7" w:rsidRPr="008834B4" w:rsidRDefault="009A44F7" w:rsidP="00F563F7">
      <w:pPr>
        <w:spacing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09 HARIDUS</w:t>
      </w:r>
    </w:p>
    <w:p w14:paraId="5CDB29AB" w14:textId="0BBD269B" w:rsidR="00272819" w:rsidRPr="008834B4" w:rsidRDefault="009A44F7" w:rsidP="00712BAD">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Hariduse valdkonna põhitegevuse kulud</w:t>
      </w:r>
      <w:r w:rsidR="00730F97" w:rsidRPr="008834B4">
        <w:rPr>
          <w:rFonts w:ascii="Times New Roman" w:hAnsi="Times New Roman" w:cs="Times New Roman"/>
          <w:sz w:val="24"/>
          <w:szCs w:val="24"/>
        </w:rPr>
        <w:t xml:space="preserve"> </w:t>
      </w:r>
      <w:r w:rsidRPr="008834B4">
        <w:rPr>
          <w:rFonts w:ascii="Times New Roman" w:hAnsi="Times New Roman" w:cs="Times New Roman"/>
          <w:sz w:val="24"/>
          <w:szCs w:val="24"/>
        </w:rPr>
        <w:t xml:space="preserve">on </w:t>
      </w:r>
      <w:r w:rsidR="006C4D08" w:rsidRPr="00862981">
        <w:rPr>
          <w:rFonts w:ascii="Times New Roman" w:hAnsi="Times New Roman" w:cs="Times New Roman"/>
          <w:b/>
          <w:sz w:val="24"/>
          <w:szCs w:val="24"/>
        </w:rPr>
        <w:t>1</w:t>
      </w:r>
      <w:r w:rsidR="00297B4E" w:rsidRPr="00862981">
        <w:rPr>
          <w:rFonts w:ascii="Times New Roman" w:hAnsi="Times New Roman" w:cs="Times New Roman"/>
          <w:b/>
          <w:sz w:val="24"/>
          <w:szCs w:val="24"/>
        </w:rPr>
        <w:t>1</w:t>
      </w:r>
      <w:r w:rsidR="00862981">
        <w:rPr>
          <w:rFonts w:ascii="Times New Roman" w:hAnsi="Times New Roman" w:cs="Times New Roman"/>
          <w:b/>
          <w:sz w:val="24"/>
          <w:szCs w:val="24"/>
        </w:rPr>
        <w:t> 387 571</w:t>
      </w:r>
      <w:r w:rsidRPr="0025530F">
        <w:rPr>
          <w:rFonts w:ascii="Times New Roman" w:hAnsi="Times New Roman" w:cs="Times New Roman"/>
          <w:b/>
          <w:sz w:val="24"/>
          <w:szCs w:val="24"/>
        </w:rPr>
        <w:t xml:space="preserve"> eurot</w:t>
      </w:r>
      <w:r w:rsidRPr="0025530F">
        <w:rPr>
          <w:rFonts w:ascii="Times New Roman" w:hAnsi="Times New Roman" w:cs="Times New Roman"/>
          <w:sz w:val="24"/>
          <w:szCs w:val="24"/>
        </w:rPr>
        <w:t xml:space="preserve"> ning see jaguneb tegevusalade lõikes järgnevalt:</w:t>
      </w:r>
    </w:p>
    <w:tbl>
      <w:tblPr>
        <w:tblW w:w="9038" w:type="dxa"/>
        <w:tblCellMar>
          <w:left w:w="70" w:type="dxa"/>
          <w:right w:w="70" w:type="dxa"/>
        </w:tblCellMar>
        <w:tblLook w:val="04A0" w:firstRow="1" w:lastRow="0" w:firstColumn="1" w:lastColumn="0" w:noHBand="0" w:noVBand="1"/>
      </w:tblPr>
      <w:tblGrid>
        <w:gridCol w:w="3002"/>
        <w:gridCol w:w="2049"/>
        <w:gridCol w:w="1983"/>
        <w:gridCol w:w="2004"/>
      </w:tblGrid>
      <w:tr w:rsidR="00573CD9" w:rsidRPr="00062E51" w14:paraId="108B8923" w14:textId="77777777" w:rsidTr="00062E51">
        <w:trPr>
          <w:trHeight w:val="297"/>
        </w:trPr>
        <w:tc>
          <w:tcPr>
            <w:tcW w:w="3002" w:type="dxa"/>
            <w:tcBorders>
              <w:top w:val="single" w:sz="4" w:space="0" w:color="auto"/>
              <w:left w:val="single" w:sz="4" w:space="0" w:color="auto"/>
              <w:bottom w:val="nil"/>
              <w:right w:val="single" w:sz="4" w:space="0" w:color="auto"/>
            </w:tcBorders>
            <w:noWrap/>
            <w:vAlign w:val="bottom"/>
            <w:hideMark/>
          </w:tcPr>
          <w:p w14:paraId="17929560" w14:textId="77777777" w:rsidR="00573CD9" w:rsidRPr="00062E51" w:rsidRDefault="00573CD9" w:rsidP="00573CD9">
            <w:pPr>
              <w:spacing w:after="0" w:line="240" w:lineRule="auto"/>
              <w:rPr>
                <w:rFonts w:ascii="Calibri" w:eastAsia="Times New Roman" w:hAnsi="Calibri" w:cs="Calibri"/>
                <w:b/>
                <w:bCs/>
                <w:color w:val="000000"/>
                <w:lang w:eastAsia="et-EE"/>
              </w:rPr>
            </w:pPr>
            <w:r w:rsidRPr="00062E51">
              <w:rPr>
                <w:rFonts w:ascii="Calibri" w:eastAsia="Times New Roman" w:hAnsi="Calibri" w:cs="Calibri"/>
                <w:b/>
                <w:bCs/>
                <w:color w:val="000000"/>
                <w:lang w:eastAsia="et-EE"/>
              </w:rPr>
              <w:t>09</w:t>
            </w:r>
          </w:p>
        </w:tc>
        <w:tc>
          <w:tcPr>
            <w:tcW w:w="2049" w:type="dxa"/>
            <w:tcBorders>
              <w:top w:val="single" w:sz="4" w:space="0" w:color="auto"/>
              <w:left w:val="nil"/>
              <w:bottom w:val="nil"/>
              <w:right w:val="single" w:sz="4" w:space="0" w:color="auto"/>
            </w:tcBorders>
            <w:noWrap/>
            <w:vAlign w:val="bottom"/>
            <w:hideMark/>
          </w:tcPr>
          <w:p w14:paraId="6D7934BA" w14:textId="5982915E" w:rsidR="00573CD9" w:rsidRPr="00062E51" w:rsidRDefault="00573CD9" w:rsidP="00573CD9">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w:t>
            </w:r>
          </w:p>
        </w:tc>
        <w:tc>
          <w:tcPr>
            <w:tcW w:w="1983" w:type="dxa"/>
            <w:tcBorders>
              <w:top w:val="single" w:sz="4" w:space="0" w:color="auto"/>
              <w:left w:val="nil"/>
              <w:bottom w:val="nil"/>
              <w:right w:val="single" w:sz="4" w:space="0" w:color="auto"/>
            </w:tcBorders>
            <w:vAlign w:val="bottom"/>
            <w:hideMark/>
          </w:tcPr>
          <w:p w14:paraId="5DE8ADE4" w14:textId="4E570F78" w:rsidR="00573CD9" w:rsidRPr="00062E51" w:rsidRDefault="00573CD9" w:rsidP="00573CD9">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2004" w:type="dxa"/>
            <w:tcBorders>
              <w:top w:val="single" w:sz="4" w:space="0" w:color="auto"/>
              <w:left w:val="nil"/>
              <w:bottom w:val="nil"/>
              <w:right w:val="single" w:sz="4" w:space="0" w:color="auto"/>
            </w:tcBorders>
            <w:vAlign w:val="bottom"/>
            <w:hideMark/>
          </w:tcPr>
          <w:p w14:paraId="4263FA71" w14:textId="0578E3A4" w:rsidR="00573CD9" w:rsidRPr="00062E51" w:rsidRDefault="00573CD9" w:rsidP="00573CD9">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w:t>
            </w:r>
          </w:p>
        </w:tc>
      </w:tr>
      <w:tr w:rsidR="00573CD9" w:rsidRPr="00062E51" w14:paraId="58A5D941" w14:textId="77777777" w:rsidTr="00062E51">
        <w:trPr>
          <w:trHeight w:val="297"/>
        </w:trPr>
        <w:tc>
          <w:tcPr>
            <w:tcW w:w="3002" w:type="dxa"/>
            <w:tcBorders>
              <w:top w:val="single" w:sz="4" w:space="0" w:color="auto"/>
              <w:left w:val="single" w:sz="4" w:space="0" w:color="auto"/>
              <w:bottom w:val="single" w:sz="4" w:space="0" w:color="auto"/>
              <w:right w:val="single" w:sz="4" w:space="0" w:color="auto"/>
            </w:tcBorders>
            <w:noWrap/>
            <w:vAlign w:val="bottom"/>
            <w:hideMark/>
          </w:tcPr>
          <w:p w14:paraId="5418AD26" w14:textId="77777777" w:rsidR="00573CD9" w:rsidRPr="00062E51" w:rsidRDefault="00573CD9" w:rsidP="00573CD9">
            <w:pPr>
              <w:spacing w:after="0" w:line="240" w:lineRule="auto"/>
              <w:rPr>
                <w:rFonts w:ascii="Calibri" w:eastAsia="Times New Roman" w:hAnsi="Calibri" w:cs="Calibri"/>
                <w:color w:val="000000"/>
                <w:lang w:eastAsia="et-EE"/>
              </w:rPr>
            </w:pPr>
            <w:r w:rsidRPr="00062E51">
              <w:rPr>
                <w:rFonts w:ascii="Calibri" w:eastAsia="Times New Roman" w:hAnsi="Calibri" w:cs="Calibri"/>
                <w:color w:val="000000"/>
                <w:lang w:eastAsia="et-EE"/>
              </w:rPr>
              <w:t>Alusharidus</w:t>
            </w:r>
          </w:p>
        </w:tc>
        <w:tc>
          <w:tcPr>
            <w:tcW w:w="2049" w:type="dxa"/>
            <w:tcBorders>
              <w:top w:val="single" w:sz="4" w:space="0" w:color="auto"/>
              <w:left w:val="nil"/>
              <w:bottom w:val="single" w:sz="4" w:space="0" w:color="auto"/>
              <w:right w:val="single" w:sz="4" w:space="0" w:color="auto"/>
            </w:tcBorders>
            <w:noWrap/>
            <w:vAlign w:val="bottom"/>
            <w:hideMark/>
          </w:tcPr>
          <w:p w14:paraId="51B775CD" w14:textId="68C76F34"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2 630 902</w:t>
            </w:r>
          </w:p>
        </w:tc>
        <w:tc>
          <w:tcPr>
            <w:tcW w:w="1983" w:type="dxa"/>
            <w:tcBorders>
              <w:top w:val="single" w:sz="4" w:space="0" w:color="auto"/>
              <w:left w:val="nil"/>
              <w:bottom w:val="single" w:sz="4" w:space="0" w:color="auto"/>
              <w:right w:val="single" w:sz="4" w:space="0" w:color="auto"/>
            </w:tcBorders>
            <w:noWrap/>
            <w:vAlign w:val="bottom"/>
            <w:hideMark/>
          </w:tcPr>
          <w:p w14:paraId="062F2200" w14:textId="588EA44E"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2 828 601</w:t>
            </w:r>
          </w:p>
        </w:tc>
        <w:tc>
          <w:tcPr>
            <w:tcW w:w="2004" w:type="dxa"/>
            <w:tcBorders>
              <w:top w:val="single" w:sz="4" w:space="0" w:color="auto"/>
              <w:left w:val="nil"/>
              <w:bottom w:val="single" w:sz="4" w:space="0" w:color="auto"/>
              <w:right w:val="single" w:sz="4" w:space="0" w:color="auto"/>
            </w:tcBorders>
            <w:noWrap/>
            <w:vAlign w:val="bottom"/>
            <w:hideMark/>
          </w:tcPr>
          <w:p w14:paraId="59381C63" w14:textId="4D9A52D8" w:rsidR="00573CD9" w:rsidRPr="00B7109F" w:rsidRDefault="00573CD9" w:rsidP="00573CD9">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2 835 671</w:t>
            </w:r>
          </w:p>
        </w:tc>
      </w:tr>
      <w:tr w:rsidR="00573CD9" w:rsidRPr="00062E51" w14:paraId="410941CA" w14:textId="77777777" w:rsidTr="00062E51">
        <w:trPr>
          <w:trHeight w:val="297"/>
        </w:trPr>
        <w:tc>
          <w:tcPr>
            <w:tcW w:w="3002" w:type="dxa"/>
            <w:tcBorders>
              <w:top w:val="nil"/>
              <w:left w:val="single" w:sz="4" w:space="0" w:color="auto"/>
              <w:bottom w:val="single" w:sz="4" w:space="0" w:color="auto"/>
              <w:right w:val="single" w:sz="4" w:space="0" w:color="auto"/>
            </w:tcBorders>
            <w:noWrap/>
            <w:vAlign w:val="bottom"/>
            <w:hideMark/>
          </w:tcPr>
          <w:p w14:paraId="6D8C83E7" w14:textId="77777777" w:rsidR="00573CD9" w:rsidRPr="00062E51" w:rsidRDefault="00573CD9" w:rsidP="00573CD9">
            <w:pPr>
              <w:spacing w:after="0" w:line="240" w:lineRule="auto"/>
              <w:rPr>
                <w:rFonts w:ascii="Calibri" w:eastAsia="Times New Roman" w:hAnsi="Calibri" w:cs="Calibri"/>
                <w:color w:val="000000"/>
                <w:lang w:eastAsia="et-EE"/>
              </w:rPr>
            </w:pPr>
            <w:r w:rsidRPr="00062E51">
              <w:rPr>
                <w:rFonts w:ascii="Calibri" w:eastAsia="Times New Roman" w:hAnsi="Calibri" w:cs="Calibri"/>
                <w:color w:val="000000"/>
                <w:lang w:eastAsia="et-EE"/>
              </w:rPr>
              <w:t>Põhi- ja üldkeskharidus</w:t>
            </w:r>
          </w:p>
        </w:tc>
        <w:tc>
          <w:tcPr>
            <w:tcW w:w="2049" w:type="dxa"/>
            <w:tcBorders>
              <w:top w:val="nil"/>
              <w:left w:val="nil"/>
              <w:bottom w:val="single" w:sz="4" w:space="0" w:color="auto"/>
              <w:right w:val="single" w:sz="4" w:space="0" w:color="auto"/>
            </w:tcBorders>
            <w:noWrap/>
            <w:vAlign w:val="bottom"/>
            <w:hideMark/>
          </w:tcPr>
          <w:p w14:paraId="42AD2755" w14:textId="3A3CF160"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5 009 747</w:t>
            </w:r>
          </w:p>
        </w:tc>
        <w:tc>
          <w:tcPr>
            <w:tcW w:w="1983" w:type="dxa"/>
            <w:tcBorders>
              <w:top w:val="nil"/>
              <w:left w:val="nil"/>
              <w:bottom w:val="single" w:sz="4" w:space="0" w:color="auto"/>
              <w:right w:val="single" w:sz="4" w:space="0" w:color="auto"/>
            </w:tcBorders>
            <w:noWrap/>
            <w:vAlign w:val="bottom"/>
            <w:hideMark/>
          </w:tcPr>
          <w:p w14:paraId="07CACFCF" w14:textId="0290A7A0"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5 297 771</w:t>
            </w:r>
          </w:p>
        </w:tc>
        <w:tc>
          <w:tcPr>
            <w:tcW w:w="2004" w:type="dxa"/>
            <w:tcBorders>
              <w:top w:val="nil"/>
              <w:left w:val="nil"/>
              <w:bottom w:val="single" w:sz="4" w:space="0" w:color="auto"/>
              <w:right w:val="single" w:sz="4" w:space="0" w:color="auto"/>
            </w:tcBorders>
            <w:noWrap/>
            <w:vAlign w:val="bottom"/>
            <w:hideMark/>
          </w:tcPr>
          <w:p w14:paraId="0A92E935" w14:textId="52A0CAFF" w:rsidR="00573CD9" w:rsidRPr="00B7109F" w:rsidRDefault="00573CD9" w:rsidP="00573CD9">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5 440 966</w:t>
            </w:r>
          </w:p>
        </w:tc>
      </w:tr>
      <w:tr w:rsidR="00573CD9" w:rsidRPr="004B106E" w14:paraId="02DCD70C" w14:textId="77777777" w:rsidTr="00062E51">
        <w:trPr>
          <w:trHeight w:val="297"/>
        </w:trPr>
        <w:tc>
          <w:tcPr>
            <w:tcW w:w="3002" w:type="dxa"/>
            <w:tcBorders>
              <w:top w:val="nil"/>
              <w:left w:val="single" w:sz="4" w:space="0" w:color="auto"/>
              <w:bottom w:val="single" w:sz="4" w:space="0" w:color="auto"/>
              <w:right w:val="single" w:sz="4" w:space="0" w:color="auto"/>
            </w:tcBorders>
            <w:noWrap/>
            <w:vAlign w:val="bottom"/>
            <w:hideMark/>
          </w:tcPr>
          <w:p w14:paraId="1B2DAA51" w14:textId="77777777" w:rsidR="00573CD9" w:rsidRPr="00062E51" w:rsidRDefault="00573CD9" w:rsidP="00573CD9">
            <w:pPr>
              <w:spacing w:after="0" w:line="240" w:lineRule="auto"/>
              <w:rPr>
                <w:rFonts w:ascii="Calibri" w:eastAsia="Times New Roman" w:hAnsi="Calibri" w:cs="Calibri"/>
                <w:color w:val="000000"/>
                <w:lang w:eastAsia="et-EE"/>
              </w:rPr>
            </w:pPr>
            <w:r w:rsidRPr="00062E51">
              <w:rPr>
                <w:rFonts w:ascii="Calibri" w:eastAsia="Times New Roman" w:hAnsi="Calibri" w:cs="Calibri"/>
                <w:color w:val="000000"/>
                <w:lang w:eastAsia="et-EE"/>
              </w:rPr>
              <w:t>Üldkeskharidus</w:t>
            </w:r>
          </w:p>
        </w:tc>
        <w:tc>
          <w:tcPr>
            <w:tcW w:w="2049" w:type="dxa"/>
            <w:tcBorders>
              <w:top w:val="nil"/>
              <w:left w:val="nil"/>
              <w:bottom w:val="single" w:sz="4" w:space="0" w:color="auto"/>
              <w:right w:val="single" w:sz="4" w:space="0" w:color="auto"/>
            </w:tcBorders>
            <w:noWrap/>
            <w:vAlign w:val="bottom"/>
            <w:hideMark/>
          </w:tcPr>
          <w:p w14:paraId="41EBA74A" w14:textId="5D1BAE19"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254 372</w:t>
            </w:r>
          </w:p>
        </w:tc>
        <w:tc>
          <w:tcPr>
            <w:tcW w:w="1983" w:type="dxa"/>
            <w:tcBorders>
              <w:top w:val="nil"/>
              <w:left w:val="nil"/>
              <w:bottom w:val="single" w:sz="4" w:space="0" w:color="auto"/>
              <w:right w:val="single" w:sz="4" w:space="0" w:color="auto"/>
            </w:tcBorders>
            <w:noWrap/>
            <w:vAlign w:val="bottom"/>
            <w:hideMark/>
          </w:tcPr>
          <w:p w14:paraId="087D8EC3" w14:textId="4274CB5B"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336 118</w:t>
            </w:r>
          </w:p>
        </w:tc>
        <w:tc>
          <w:tcPr>
            <w:tcW w:w="2004" w:type="dxa"/>
            <w:tcBorders>
              <w:top w:val="nil"/>
              <w:left w:val="nil"/>
              <w:bottom w:val="single" w:sz="4" w:space="0" w:color="auto"/>
              <w:right w:val="single" w:sz="4" w:space="0" w:color="auto"/>
            </w:tcBorders>
            <w:noWrap/>
            <w:vAlign w:val="bottom"/>
            <w:hideMark/>
          </w:tcPr>
          <w:p w14:paraId="53DA9040" w14:textId="3E613CE2" w:rsidR="00573CD9" w:rsidRPr="004B106E" w:rsidRDefault="00573CD9" w:rsidP="00573CD9">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356 705</w:t>
            </w:r>
          </w:p>
        </w:tc>
      </w:tr>
      <w:tr w:rsidR="00573CD9" w:rsidRPr="00F42DFD" w14:paraId="3FEB9536" w14:textId="77777777" w:rsidTr="00062E51">
        <w:trPr>
          <w:trHeight w:val="297"/>
        </w:trPr>
        <w:tc>
          <w:tcPr>
            <w:tcW w:w="3002" w:type="dxa"/>
            <w:tcBorders>
              <w:top w:val="nil"/>
              <w:left w:val="single" w:sz="4" w:space="0" w:color="auto"/>
              <w:bottom w:val="single" w:sz="4" w:space="0" w:color="auto"/>
              <w:right w:val="single" w:sz="4" w:space="0" w:color="auto"/>
            </w:tcBorders>
            <w:noWrap/>
            <w:vAlign w:val="bottom"/>
            <w:hideMark/>
          </w:tcPr>
          <w:p w14:paraId="6D329B22" w14:textId="77777777" w:rsidR="00573CD9" w:rsidRPr="00062E51" w:rsidRDefault="00573CD9" w:rsidP="00573CD9">
            <w:pPr>
              <w:spacing w:after="0" w:line="240" w:lineRule="auto"/>
              <w:rPr>
                <w:rFonts w:ascii="Calibri" w:eastAsia="Times New Roman" w:hAnsi="Calibri" w:cs="Calibri"/>
                <w:color w:val="000000"/>
                <w:lang w:eastAsia="et-EE"/>
              </w:rPr>
            </w:pPr>
            <w:r w:rsidRPr="00062E51">
              <w:rPr>
                <w:rFonts w:ascii="Calibri" w:eastAsia="Times New Roman" w:hAnsi="Calibri" w:cs="Calibri"/>
                <w:color w:val="000000"/>
                <w:lang w:eastAsia="et-EE"/>
              </w:rPr>
              <w:t>Noorte huviharidus ja -tegevus</w:t>
            </w:r>
          </w:p>
        </w:tc>
        <w:tc>
          <w:tcPr>
            <w:tcW w:w="2049" w:type="dxa"/>
            <w:tcBorders>
              <w:top w:val="nil"/>
              <w:left w:val="nil"/>
              <w:bottom w:val="single" w:sz="4" w:space="0" w:color="auto"/>
              <w:right w:val="single" w:sz="4" w:space="0" w:color="auto"/>
            </w:tcBorders>
            <w:noWrap/>
            <w:vAlign w:val="bottom"/>
            <w:hideMark/>
          </w:tcPr>
          <w:p w14:paraId="497654E6" w14:textId="7122CFCA"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816 028</w:t>
            </w:r>
          </w:p>
        </w:tc>
        <w:tc>
          <w:tcPr>
            <w:tcW w:w="1983" w:type="dxa"/>
            <w:tcBorders>
              <w:top w:val="nil"/>
              <w:left w:val="nil"/>
              <w:bottom w:val="single" w:sz="4" w:space="0" w:color="auto"/>
              <w:right w:val="single" w:sz="4" w:space="0" w:color="auto"/>
            </w:tcBorders>
            <w:noWrap/>
            <w:vAlign w:val="bottom"/>
            <w:hideMark/>
          </w:tcPr>
          <w:p w14:paraId="5BA3DB89" w14:textId="5DE4E860"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769 950</w:t>
            </w:r>
          </w:p>
        </w:tc>
        <w:tc>
          <w:tcPr>
            <w:tcW w:w="2004" w:type="dxa"/>
            <w:tcBorders>
              <w:top w:val="nil"/>
              <w:left w:val="nil"/>
              <w:bottom w:val="single" w:sz="4" w:space="0" w:color="auto"/>
              <w:right w:val="single" w:sz="4" w:space="0" w:color="auto"/>
            </w:tcBorders>
            <w:noWrap/>
            <w:vAlign w:val="bottom"/>
            <w:hideMark/>
          </w:tcPr>
          <w:p w14:paraId="382A0AC2" w14:textId="527529EE" w:rsidR="00573CD9" w:rsidRPr="00F42DFD" w:rsidRDefault="00573CD9" w:rsidP="00573CD9">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892 376</w:t>
            </w:r>
          </w:p>
        </w:tc>
      </w:tr>
      <w:tr w:rsidR="00573CD9" w:rsidRPr="00062E51" w14:paraId="57C03D62" w14:textId="77777777" w:rsidTr="00062E51">
        <w:trPr>
          <w:trHeight w:val="297"/>
        </w:trPr>
        <w:tc>
          <w:tcPr>
            <w:tcW w:w="3002" w:type="dxa"/>
            <w:tcBorders>
              <w:top w:val="nil"/>
              <w:left w:val="single" w:sz="4" w:space="0" w:color="auto"/>
              <w:bottom w:val="single" w:sz="4" w:space="0" w:color="auto"/>
              <w:right w:val="single" w:sz="4" w:space="0" w:color="auto"/>
            </w:tcBorders>
            <w:noWrap/>
            <w:vAlign w:val="bottom"/>
            <w:hideMark/>
          </w:tcPr>
          <w:p w14:paraId="4BC7FF33" w14:textId="77777777" w:rsidR="00573CD9" w:rsidRPr="00062E51" w:rsidRDefault="00573CD9" w:rsidP="00573CD9">
            <w:pPr>
              <w:spacing w:after="0" w:line="240" w:lineRule="auto"/>
              <w:rPr>
                <w:rFonts w:ascii="Calibri" w:eastAsia="Times New Roman" w:hAnsi="Calibri" w:cs="Calibri"/>
                <w:color w:val="000000"/>
                <w:lang w:eastAsia="et-EE"/>
              </w:rPr>
            </w:pPr>
            <w:r w:rsidRPr="00062E51">
              <w:rPr>
                <w:rFonts w:ascii="Calibri" w:eastAsia="Times New Roman" w:hAnsi="Calibri" w:cs="Calibri"/>
                <w:color w:val="000000"/>
                <w:lang w:eastAsia="et-EE"/>
              </w:rPr>
              <w:t>Koolitransport</w:t>
            </w:r>
          </w:p>
        </w:tc>
        <w:tc>
          <w:tcPr>
            <w:tcW w:w="2049" w:type="dxa"/>
            <w:tcBorders>
              <w:top w:val="nil"/>
              <w:left w:val="nil"/>
              <w:bottom w:val="single" w:sz="4" w:space="0" w:color="auto"/>
              <w:right w:val="single" w:sz="4" w:space="0" w:color="auto"/>
            </w:tcBorders>
            <w:noWrap/>
            <w:vAlign w:val="bottom"/>
            <w:hideMark/>
          </w:tcPr>
          <w:p w14:paraId="52962569" w14:textId="06E83A3D"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733 533</w:t>
            </w:r>
          </w:p>
        </w:tc>
        <w:tc>
          <w:tcPr>
            <w:tcW w:w="1983" w:type="dxa"/>
            <w:tcBorders>
              <w:top w:val="nil"/>
              <w:left w:val="nil"/>
              <w:bottom w:val="single" w:sz="4" w:space="0" w:color="auto"/>
              <w:right w:val="single" w:sz="4" w:space="0" w:color="auto"/>
            </w:tcBorders>
            <w:noWrap/>
            <w:vAlign w:val="bottom"/>
            <w:hideMark/>
          </w:tcPr>
          <w:p w14:paraId="65261DD6" w14:textId="55A45E32"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710 000</w:t>
            </w:r>
          </w:p>
        </w:tc>
        <w:tc>
          <w:tcPr>
            <w:tcW w:w="2004" w:type="dxa"/>
            <w:tcBorders>
              <w:top w:val="nil"/>
              <w:left w:val="nil"/>
              <w:bottom w:val="single" w:sz="4" w:space="0" w:color="auto"/>
              <w:right w:val="single" w:sz="4" w:space="0" w:color="auto"/>
            </w:tcBorders>
            <w:noWrap/>
            <w:vAlign w:val="bottom"/>
            <w:hideMark/>
          </w:tcPr>
          <w:p w14:paraId="02537BC7" w14:textId="3175ECB5"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800 000</w:t>
            </w:r>
          </w:p>
        </w:tc>
      </w:tr>
      <w:tr w:rsidR="00573CD9" w:rsidRPr="00062E51" w14:paraId="1E67B7F3" w14:textId="77777777" w:rsidTr="00062E51">
        <w:trPr>
          <w:trHeight w:val="297"/>
        </w:trPr>
        <w:tc>
          <w:tcPr>
            <w:tcW w:w="3002" w:type="dxa"/>
            <w:tcBorders>
              <w:top w:val="nil"/>
              <w:left w:val="single" w:sz="4" w:space="0" w:color="auto"/>
              <w:bottom w:val="single" w:sz="4" w:space="0" w:color="auto"/>
              <w:right w:val="single" w:sz="4" w:space="0" w:color="auto"/>
            </w:tcBorders>
            <w:noWrap/>
            <w:vAlign w:val="bottom"/>
            <w:hideMark/>
          </w:tcPr>
          <w:p w14:paraId="04FFCC5F" w14:textId="77777777" w:rsidR="00573CD9" w:rsidRPr="00062E51" w:rsidRDefault="00573CD9" w:rsidP="00573CD9">
            <w:pPr>
              <w:spacing w:after="0" w:line="240" w:lineRule="auto"/>
              <w:rPr>
                <w:rFonts w:ascii="Calibri" w:eastAsia="Times New Roman" w:hAnsi="Calibri" w:cs="Calibri"/>
                <w:color w:val="000000"/>
                <w:lang w:eastAsia="et-EE"/>
              </w:rPr>
            </w:pPr>
            <w:r w:rsidRPr="00062E51">
              <w:rPr>
                <w:rFonts w:ascii="Calibri" w:eastAsia="Times New Roman" w:hAnsi="Calibri" w:cs="Calibri"/>
                <w:color w:val="000000"/>
                <w:lang w:eastAsia="et-EE"/>
              </w:rPr>
              <w:t>Koolitoit</w:t>
            </w:r>
          </w:p>
        </w:tc>
        <w:tc>
          <w:tcPr>
            <w:tcW w:w="2049" w:type="dxa"/>
            <w:tcBorders>
              <w:top w:val="nil"/>
              <w:left w:val="nil"/>
              <w:bottom w:val="single" w:sz="4" w:space="0" w:color="auto"/>
              <w:right w:val="single" w:sz="4" w:space="0" w:color="auto"/>
            </w:tcBorders>
            <w:noWrap/>
            <w:vAlign w:val="bottom"/>
            <w:hideMark/>
          </w:tcPr>
          <w:p w14:paraId="645014FA" w14:textId="5E1B74CA"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399 828</w:t>
            </w:r>
          </w:p>
        </w:tc>
        <w:tc>
          <w:tcPr>
            <w:tcW w:w="1983" w:type="dxa"/>
            <w:tcBorders>
              <w:top w:val="nil"/>
              <w:left w:val="nil"/>
              <w:bottom w:val="single" w:sz="4" w:space="0" w:color="auto"/>
              <w:right w:val="single" w:sz="4" w:space="0" w:color="auto"/>
            </w:tcBorders>
            <w:noWrap/>
            <w:vAlign w:val="bottom"/>
            <w:hideMark/>
          </w:tcPr>
          <w:p w14:paraId="6F41AB0F" w14:textId="16745D65"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402 027</w:t>
            </w:r>
          </w:p>
        </w:tc>
        <w:tc>
          <w:tcPr>
            <w:tcW w:w="2004" w:type="dxa"/>
            <w:tcBorders>
              <w:top w:val="nil"/>
              <w:left w:val="nil"/>
              <w:bottom w:val="single" w:sz="4" w:space="0" w:color="auto"/>
              <w:right w:val="single" w:sz="4" w:space="0" w:color="auto"/>
            </w:tcBorders>
            <w:noWrap/>
            <w:vAlign w:val="bottom"/>
            <w:hideMark/>
          </w:tcPr>
          <w:p w14:paraId="454C6266" w14:textId="07275630"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423 350</w:t>
            </w:r>
          </w:p>
        </w:tc>
      </w:tr>
      <w:tr w:rsidR="00573CD9" w:rsidRPr="00062E51" w14:paraId="1066C130" w14:textId="77777777" w:rsidTr="00062E51">
        <w:trPr>
          <w:trHeight w:val="297"/>
        </w:trPr>
        <w:tc>
          <w:tcPr>
            <w:tcW w:w="3002" w:type="dxa"/>
            <w:tcBorders>
              <w:top w:val="nil"/>
              <w:left w:val="single" w:sz="4" w:space="0" w:color="auto"/>
              <w:bottom w:val="single" w:sz="4" w:space="0" w:color="auto"/>
              <w:right w:val="single" w:sz="4" w:space="0" w:color="auto"/>
            </w:tcBorders>
            <w:noWrap/>
            <w:vAlign w:val="bottom"/>
            <w:hideMark/>
          </w:tcPr>
          <w:p w14:paraId="0C08B767" w14:textId="77777777" w:rsidR="00573CD9" w:rsidRPr="00062E51" w:rsidRDefault="00573CD9" w:rsidP="00573CD9">
            <w:pPr>
              <w:spacing w:after="0" w:line="240" w:lineRule="auto"/>
              <w:rPr>
                <w:rFonts w:ascii="Calibri" w:eastAsia="Times New Roman" w:hAnsi="Calibri" w:cs="Calibri"/>
                <w:color w:val="000000"/>
                <w:lang w:eastAsia="et-EE"/>
              </w:rPr>
            </w:pPr>
            <w:r w:rsidRPr="00062E51">
              <w:rPr>
                <w:rFonts w:ascii="Calibri" w:eastAsia="Times New Roman" w:hAnsi="Calibri" w:cs="Calibri"/>
                <w:color w:val="000000"/>
                <w:lang w:eastAsia="et-EE"/>
              </w:rPr>
              <w:t>Muud hariduse tugiteenused</w:t>
            </w:r>
          </w:p>
        </w:tc>
        <w:tc>
          <w:tcPr>
            <w:tcW w:w="2049" w:type="dxa"/>
            <w:tcBorders>
              <w:top w:val="nil"/>
              <w:left w:val="nil"/>
              <w:bottom w:val="single" w:sz="4" w:space="0" w:color="auto"/>
              <w:right w:val="single" w:sz="4" w:space="0" w:color="auto"/>
            </w:tcBorders>
            <w:noWrap/>
            <w:vAlign w:val="bottom"/>
            <w:hideMark/>
          </w:tcPr>
          <w:p w14:paraId="4570A0E4" w14:textId="37CA7ADF"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465 217</w:t>
            </w:r>
          </w:p>
        </w:tc>
        <w:tc>
          <w:tcPr>
            <w:tcW w:w="1983" w:type="dxa"/>
            <w:tcBorders>
              <w:top w:val="nil"/>
              <w:left w:val="nil"/>
              <w:bottom w:val="single" w:sz="4" w:space="0" w:color="auto"/>
              <w:right w:val="single" w:sz="4" w:space="0" w:color="auto"/>
            </w:tcBorders>
            <w:noWrap/>
            <w:vAlign w:val="bottom"/>
            <w:hideMark/>
          </w:tcPr>
          <w:p w14:paraId="0CD926B2" w14:textId="26291D03"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493 787</w:t>
            </w:r>
          </w:p>
        </w:tc>
        <w:tc>
          <w:tcPr>
            <w:tcW w:w="2004" w:type="dxa"/>
            <w:tcBorders>
              <w:top w:val="nil"/>
              <w:left w:val="nil"/>
              <w:bottom w:val="single" w:sz="4" w:space="0" w:color="auto"/>
              <w:right w:val="single" w:sz="4" w:space="0" w:color="auto"/>
            </w:tcBorders>
            <w:noWrap/>
            <w:vAlign w:val="bottom"/>
            <w:hideMark/>
          </w:tcPr>
          <w:p w14:paraId="01AE224E" w14:textId="58438811"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562 990</w:t>
            </w:r>
          </w:p>
        </w:tc>
      </w:tr>
      <w:tr w:rsidR="00573CD9" w:rsidRPr="00062E51" w14:paraId="01BC5F9C" w14:textId="77777777" w:rsidTr="00062E51">
        <w:trPr>
          <w:trHeight w:val="297"/>
        </w:trPr>
        <w:tc>
          <w:tcPr>
            <w:tcW w:w="3002" w:type="dxa"/>
            <w:tcBorders>
              <w:top w:val="nil"/>
              <w:left w:val="single" w:sz="4" w:space="0" w:color="auto"/>
              <w:bottom w:val="single" w:sz="4" w:space="0" w:color="auto"/>
              <w:right w:val="single" w:sz="4" w:space="0" w:color="auto"/>
            </w:tcBorders>
            <w:noWrap/>
            <w:vAlign w:val="bottom"/>
            <w:hideMark/>
          </w:tcPr>
          <w:p w14:paraId="510E006B" w14:textId="77777777" w:rsidR="00573CD9" w:rsidRPr="00062E51" w:rsidRDefault="00573CD9" w:rsidP="00573CD9">
            <w:pPr>
              <w:spacing w:after="0" w:line="240" w:lineRule="auto"/>
              <w:rPr>
                <w:rFonts w:ascii="Calibri" w:eastAsia="Times New Roman" w:hAnsi="Calibri" w:cs="Calibri"/>
                <w:color w:val="000000"/>
                <w:lang w:eastAsia="et-EE"/>
              </w:rPr>
            </w:pPr>
            <w:r w:rsidRPr="00062E51">
              <w:rPr>
                <w:rFonts w:ascii="Calibri" w:eastAsia="Times New Roman" w:hAnsi="Calibri" w:cs="Calibri"/>
                <w:color w:val="000000"/>
                <w:lang w:eastAsia="et-EE"/>
              </w:rPr>
              <w:t>Muu haridus (haldus)</w:t>
            </w:r>
          </w:p>
        </w:tc>
        <w:tc>
          <w:tcPr>
            <w:tcW w:w="2049" w:type="dxa"/>
            <w:tcBorders>
              <w:top w:val="nil"/>
              <w:left w:val="nil"/>
              <w:bottom w:val="single" w:sz="4" w:space="0" w:color="auto"/>
              <w:right w:val="single" w:sz="4" w:space="0" w:color="auto"/>
            </w:tcBorders>
            <w:noWrap/>
            <w:vAlign w:val="bottom"/>
            <w:hideMark/>
          </w:tcPr>
          <w:p w14:paraId="2132D945" w14:textId="5CF755EE"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66 375</w:t>
            </w:r>
          </w:p>
        </w:tc>
        <w:tc>
          <w:tcPr>
            <w:tcW w:w="1983" w:type="dxa"/>
            <w:tcBorders>
              <w:top w:val="nil"/>
              <w:left w:val="nil"/>
              <w:bottom w:val="single" w:sz="4" w:space="0" w:color="auto"/>
              <w:right w:val="single" w:sz="4" w:space="0" w:color="auto"/>
            </w:tcBorders>
            <w:noWrap/>
            <w:vAlign w:val="bottom"/>
            <w:hideMark/>
          </w:tcPr>
          <w:p w14:paraId="36C60216" w14:textId="32E40567"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77 513</w:t>
            </w:r>
          </w:p>
        </w:tc>
        <w:tc>
          <w:tcPr>
            <w:tcW w:w="2004" w:type="dxa"/>
            <w:tcBorders>
              <w:top w:val="nil"/>
              <w:left w:val="nil"/>
              <w:bottom w:val="single" w:sz="4" w:space="0" w:color="auto"/>
              <w:right w:val="single" w:sz="4" w:space="0" w:color="auto"/>
            </w:tcBorders>
            <w:noWrap/>
            <w:vAlign w:val="bottom"/>
            <w:hideMark/>
          </w:tcPr>
          <w:p w14:paraId="654ACD8C" w14:textId="2EC3E976" w:rsidR="00573CD9" w:rsidRPr="00062E51" w:rsidRDefault="00573CD9" w:rsidP="00573CD9">
            <w:pPr>
              <w:spacing w:after="0" w:line="240" w:lineRule="auto"/>
              <w:jc w:val="right"/>
              <w:rPr>
                <w:rFonts w:ascii="Calibri" w:eastAsia="Times New Roman" w:hAnsi="Calibri" w:cs="Calibri"/>
                <w:color w:val="000000"/>
                <w:lang w:eastAsia="et-EE"/>
              </w:rPr>
            </w:pPr>
            <w:r>
              <w:rPr>
                <w:rFonts w:ascii="Calibri" w:hAnsi="Calibri" w:cs="Calibri"/>
                <w:color w:val="000000"/>
              </w:rPr>
              <w:t>75 513</w:t>
            </w:r>
          </w:p>
        </w:tc>
      </w:tr>
      <w:tr w:rsidR="00573CD9" w:rsidRPr="00062E51" w14:paraId="5A52CADE" w14:textId="77777777" w:rsidTr="00062E51">
        <w:trPr>
          <w:trHeight w:val="297"/>
        </w:trPr>
        <w:tc>
          <w:tcPr>
            <w:tcW w:w="3002" w:type="dxa"/>
            <w:tcBorders>
              <w:top w:val="nil"/>
              <w:left w:val="single" w:sz="4" w:space="0" w:color="auto"/>
              <w:bottom w:val="single" w:sz="4" w:space="0" w:color="auto"/>
              <w:right w:val="single" w:sz="4" w:space="0" w:color="auto"/>
            </w:tcBorders>
            <w:noWrap/>
            <w:vAlign w:val="bottom"/>
            <w:hideMark/>
          </w:tcPr>
          <w:p w14:paraId="32AC9ECB" w14:textId="77777777" w:rsidR="00573CD9" w:rsidRPr="00062E51" w:rsidRDefault="00573CD9" w:rsidP="00573CD9">
            <w:pPr>
              <w:spacing w:after="0" w:line="240" w:lineRule="auto"/>
              <w:rPr>
                <w:rFonts w:ascii="Calibri" w:eastAsia="Times New Roman" w:hAnsi="Calibri" w:cs="Calibri"/>
                <w:b/>
                <w:bCs/>
                <w:color w:val="000000"/>
                <w:lang w:eastAsia="et-EE"/>
              </w:rPr>
            </w:pPr>
            <w:r w:rsidRPr="00062E51">
              <w:rPr>
                <w:rFonts w:ascii="Calibri" w:eastAsia="Times New Roman" w:hAnsi="Calibri" w:cs="Calibri"/>
                <w:b/>
                <w:bCs/>
                <w:color w:val="000000"/>
                <w:lang w:eastAsia="et-EE"/>
              </w:rPr>
              <w:t>Kokku</w:t>
            </w:r>
          </w:p>
        </w:tc>
        <w:tc>
          <w:tcPr>
            <w:tcW w:w="2049" w:type="dxa"/>
            <w:tcBorders>
              <w:top w:val="nil"/>
              <w:left w:val="nil"/>
              <w:bottom w:val="single" w:sz="4" w:space="0" w:color="auto"/>
              <w:right w:val="single" w:sz="4" w:space="0" w:color="auto"/>
            </w:tcBorders>
            <w:noWrap/>
            <w:vAlign w:val="bottom"/>
            <w:hideMark/>
          </w:tcPr>
          <w:p w14:paraId="2354914A" w14:textId="2C5AEC0D" w:rsidR="00573CD9" w:rsidRPr="00062E51" w:rsidRDefault="00573CD9" w:rsidP="00573CD9">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10 376 002</w:t>
            </w:r>
          </w:p>
        </w:tc>
        <w:tc>
          <w:tcPr>
            <w:tcW w:w="1983" w:type="dxa"/>
            <w:tcBorders>
              <w:top w:val="nil"/>
              <w:left w:val="nil"/>
              <w:bottom w:val="single" w:sz="4" w:space="0" w:color="auto"/>
              <w:right w:val="single" w:sz="4" w:space="0" w:color="auto"/>
            </w:tcBorders>
            <w:noWrap/>
            <w:vAlign w:val="bottom"/>
            <w:hideMark/>
          </w:tcPr>
          <w:p w14:paraId="7E568F8F" w14:textId="28F1136B" w:rsidR="00573CD9" w:rsidRPr="00062E51" w:rsidRDefault="00573CD9" w:rsidP="00573CD9">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10 915 767</w:t>
            </w:r>
          </w:p>
        </w:tc>
        <w:tc>
          <w:tcPr>
            <w:tcW w:w="2004" w:type="dxa"/>
            <w:tcBorders>
              <w:top w:val="nil"/>
              <w:left w:val="nil"/>
              <w:bottom w:val="single" w:sz="4" w:space="0" w:color="auto"/>
              <w:right w:val="single" w:sz="4" w:space="0" w:color="auto"/>
            </w:tcBorders>
            <w:noWrap/>
            <w:vAlign w:val="bottom"/>
            <w:hideMark/>
          </w:tcPr>
          <w:p w14:paraId="59CE4C52" w14:textId="08A13DE6" w:rsidR="00573CD9" w:rsidRPr="00062E51" w:rsidRDefault="00573CD9" w:rsidP="00573CD9">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11 387 571</w:t>
            </w:r>
          </w:p>
        </w:tc>
      </w:tr>
    </w:tbl>
    <w:p w14:paraId="7477CA67" w14:textId="77777777" w:rsidR="00ED386B" w:rsidRDefault="00ED386B" w:rsidP="00DA0D73">
      <w:pPr>
        <w:spacing w:after="0" w:line="240" w:lineRule="auto"/>
        <w:jc w:val="both"/>
        <w:rPr>
          <w:rFonts w:ascii="Times New Roman" w:hAnsi="Times New Roman" w:cs="Times New Roman"/>
          <w:b/>
          <w:sz w:val="24"/>
          <w:szCs w:val="24"/>
        </w:rPr>
      </w:pPr>
    </w:p>
    <w:p w14:paraId="0128EBD0" w14:textId="5336B2D7" w:rsidR="004329D5" w:rsidRPr="008834B4" w:rsidRDefault="00CE367B"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09110</w:t>
      </w:r>
      <w:r w:rsidRPr="008834B4">
        <w:rPr>
          <w:rFonts w:ascii="Times New Roman" w:hAnsi="Times New Roman" w:cs="Times New Roman"/>
          <w:b/>
          <w:sz w:val="24"/>
          <w:szCs w:val="24"/>
        </w:rPr>
        <w:tab/>
        <w:t>Alusharidus</w:t>
      </w:r>
    </w:p>
    <w:p w14:paraId="7D72D320" w14:textId="65707940" w:rsidR="00FE5BDF" w:rsidRPr="008834B4" w:rsidRDefault="004329D5" w:rsidP="007C7D0C">
      <w:pPr>
        <w:pStyle w:val="Loendilik"/>
        <w:numPr>
          <w:ilvl w:val="0"/>
          <w:numId w:val="13"/>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Lasteaed</w:t>
      </w:r>
    </w:p>
    <w:p w14:paraId="26E887E2" w14:textId="165ED12A" w:rsidR="004329D5" w:rsidRPr="008834B4" w:rsidRDefault="004329D5" w:rsidP="007C7D0C">
      <w:pPr>
        <w:pStyle w:val="Loendilik"/>
        <w:numPr>
          <w:ilvl w:val="0"/>
          <w:numId w:val="13"/>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Kolga Lasteaed</w:t>
      </w:r>
    </w:p>
    <w:p w14:paraId="4E8AF938" w14:textId="327EF532" w:rsidR="004329D5" w:rsidRPr="008834B4" w:rsidRDefault="004329D5" w:rsidP="007C7D0C">
      <w:pPr>
        <w:pStyle w:val="Loendilik"/>
        <w:numPr>
          <w:ilvl w:val="0"/>
          <w:numId w:val="13"/>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Kiiu Lasteaed</w:t>
      </w:r>
    </w:p>
    <w:p w14:paraId="4B91490B" w14:textId="20134ADF" w:rsidR="004329D5" w:rsidRPr="008834B4" w:rsidRDefault="004329D5" w:rsidP="007C7D0C">
      <w:pPr>
        <w:pStyle w:val="Loendilik"/>
        <w:numPr>
          <w:ilvl w:val="0"/>
          <w:numId w:val="13"/>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Vihasoo Lasteaed</w:t>
      </w:r>
    </w:p>
    <w:p w14:paraId="1F2C0E6E" w14:textId="478AAF6C" w:rsidR="004329D5" w:rsidRPr="008834B4" w:rsidRDefault="00613E3A" w:rsidP="007C7D0C">
      <w:pPr>
        <w:pStyle w:val="Loendilik"/>
        <w:numPr>
          <w:ilvl w:val="0"/>
          <w:numId w:val="13"/>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m</w:t>
      </w:r>
      <w:r w:rsidR="004329D5" w:rsidRPr="008834B4">
        <w:rPr>
          <w:rFonts w:ascii="Times New Roman" w:hAnsi="Times New Roman" w:cs="Times New Roman"/>
          <w:sz w:val="24"/>
          <w:szCs w:val="24"/>
        </w:rPr>
        <w:t>uud lasteaiad</w:t>
      </w:r>
      <w:r w:rsidR="0017251D" w:rsidRPr="008834B4">
        <w:rPr>
          <w:rFonts w:ascii="Times New Roman" w:hAnsi="Times New Roman" w:cs="Times New Roman"/>
          <w:sz w:val="24"/>
          <w:szCs w:val="24"/>
        </w:rPr>
        <w:t xml:space="preserve"> – kohamaksud teistele omavalitsustele</w:t>
      </w:r>
      <w:r w:rsidR="00FB313D">
        <w:rPr>
          <w:rFonts w:ascii="Times New Roman" w:hAnsi="Times New Roman" w:cs="Times New Roman"/>
          <w:sz w:val="24"/>
          <w:szCs w:val="24"/>
        </w:rPr>
        <w:t>.</w:t>
      </w:r>
    </w:p>
    <w:p w14:paraId="4921BACE" w14:textId="6AC9336E" w:rsidR="004329D5" w:rsidRPr="008834B4" w:rsidRDefault="00CE367B" w:rsidP="00DA0D73">
      <w:pPr>
        <w:spacing w:after="0"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09212</w:t>
      </w:r>
      <w:r w:rsidRPr="008834B4">
        <w:rPr>
          <w:rFonts w:ascii="Times New Roman" w:hAnsi="Times New Roman" w:cs="Times New Roman"/>
          <w:b/>
          <w:sz w:val="24"/>
          <w:szCs w:val="24"/>
        </w:rPr>
        <w:tab/>
        <w:t>Põhi- ja üldkeskharidus</w:t>
      </w:r>
    </w:p>
    <w:p w14:paraId="0A20A285" w14:textId="1EF96FD3" w:rsidR="00CE367B" w:rsidRPr="008834B4" w:rsidRDefault="009B1C7E" w:rsidP="007C7D0C">
      <w:pPr>
        <w:pStyle w:val="Loendilik"/>
        <w:numPr>
          <w:ilvl w:val="0"/>
          <w:numId w:val="14"/>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Vihasoo Algkool</w:t>
      </w:r>
    </w:p>
    <w:p w14:paraId="6243B96F" w14:textId="5D925884" w:rsidR="009B1C7E" w:rsidRPr="008834B4" w:rsidRDefault="009B1C7E" w:rsidP="007C7D0C">
      <w:pPr>
        <w:pStyle w:val="Loendilik"/>
        <w:numPr>
          <w:ilvl w:val="0"/>
          <w:numId w:val="14"/>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Kolga Kool</w:t>
      </w:r>
    </w:p>
    <w:p w14:paraId="525AB3B7" w14:textId="676B3CDF" w:rsidR="009B1C7E" w:rsidRPr="008834B4" w:rsidRDefault="009B1C7E" w:rsidP="007C7D0C">
      <w:pPr>
        <w:pStyle w:val="Loendilik"/>
        <w:numPr>
          <w:ilvl w:val="0"/>
          <w:numId w:val="14"/>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Keskkool</w:t>
      </w:r>
    </w:p>
    <w:p w14:paraId="180B2D07" w14:textId="124F7333" w:rsidR="009B1C7E" w:rsidRPr="008834B4" w:rsidRDefault="009B1C7E" w:rsidP="007C7D0C">
      <w:pPr>
        <w:pStyle w:val="Loendilik"/>
        <w:numPr>
          <w:ilvl w:val="0"/>
          <w:numId w:val="14"/>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Keskkooli Spordikeskus</w:t>
      </w:r>
    </w:p>
    <w:p w14:paraId="0D031989" w14:textId="10EF2C7D" w:rsidR="009B1C7E" w:rsidRPr="008834B4" w:rsidRDefault="00613E3A" w:rsidP="007C7D0C">
      <w:pPr>
        <w:pStyle w:val="Loendilik"/>
        <w:numPr>
          <w:ilvl w:val="0"/>
          <w:numId w:val="14"/>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m</w:t>
      </w:r>
      <w:r w:rsidR="009B1C7E" w:rsidRPr="008834B4">
        <w:rPr>
          <w:rFonts w:ascii="Times New Roman" w:hAnsi="Times New Roman" w:cs="Times New Roman"/>
          <w:sz w:val="24"/>
          <w:szCs w:val="24"/>
        </w:rPr>
        <w:t>uud kooli</w:t>
      </w:r>
      <w:r w:rsidR="006E011A" w:rsidRPr="008834B4">
        <w:rPr>
          <w:rFonts w:ascii="Times New Roman" w:hAnsi="Times New Roman" w:cs="Times New Roman"/>
          <w:sz w:val="24"/>
          <w:szCs w:val="24"/>
        </w:rPr>
        <w:t>d</w:t>
      </w:r>
      <w:r w:rsidR="00004B56" w:rsidRPr="008834B4">
        <w:rPr>
          <w:rFonts w:ascii="Times New Roman" w:hAnsi="Times New Roman" w:cs="Times New Roman"/>
          <w:sz w:val="24"/>
          <w:szCs w:val="24"/>
        </w:rPr>
        <w:t xml:space="preserve"> </w:t>
      </w:r>
      <w:r w:rsidR="00421009">
        <w:rPr>
          <w:rFonts w:ascii="Times New Roman" w:hAnsi="Times New Roman" w:cs="Times New Roman"/>
          <w:sz w:val="24"/>
          <w:szCs w:val="24"/>
        </w:rPr>
        <w:t>–</w:t>
      </w:r>
      <w:r w:rsidR="00004B56" w:rsidRPr="008834B4">
        <w:rPr>
          <w:rFonts w:ascii="Times New Roman" w:hAnsi="Times New Roman" w:cs="Times New Roman"/>
          <w:sz w:val="24"/>
          <w:szCs w:val="24"/>
        </w:rPr>
        <w:t xml:space="preserve"> kohamaksud teistele omavalitsustele</w:t>
      </w:r>
    </w:p>
    <w:p w14:paraId="21076D1C" w14:textId="53EB4FDC" w:rsidR="00CE367B" w:rsidRPr="008834B4" w:rsidRDefault="00CE367B" w:rsidP="00DA0D73">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09213</w:t>
      </w:r>
      <w:r w:rsidRPr="008834B4">
        <w:rPr>
          <w:rFonts w:ascii="Times New Roman" w:hAnsi="Times New Roman" w:cs="Times New Roman"/>
          <w:b/>
          <w:sz w:val="24"/>
          <w:szCs w:val="24"/>
        </w:rPr>
        <w:tab/>
        <w:t>Üldkeskhariduse õpetajate tööjõukulud</w:t>
      </w:r>
      <w:r w:rsidR="006E011A" w:rsidRPr="008834B4">
        <w:rPr>
          <w:rFonts w:ascii="Times New Roman" w:hAnsi="Times New Roman" w:cs="Times New Roman"/>
          <w:sz w:val="24"/>
          <w:szCs w:val="24"/>
        </w:rPr>
        <w:t xml:space="preserve"> </w:t>
      </w:r>
      <w:r w:rsidR="00421009">
        <w:rPr>
          <w:rFonts w:ascii="Times New Roman" w:hAnsi="Times New Roman" w:cs="Times New Roman"/>
          <w:sz w:val="24"/>
          <w:szCs w:val="24"/>
        </w:rPr>
        <w:t>–</w:t>
      </w:r>
      <w:r w:rsidR="006E011A" w:rsidRPr="008834B4">
        <w:rPr>
          <w:rFonts w:ascii="Times New Roman" w:hAnsi="Times New Roman" w:cs="Times New Roman"/>
          <w:sz w:val="24"/>
          <w:szCs w:val="24"/>
        </w:rPr>
        <w:t xml:space="preserve"> </w:t>
      </w:r>
      <w:r w:rsidR="009B1C7E" w:rsidRPr="008834B4">
        <w:rPr>
          <w:rFonts w:ascii="Times New Roman" w:hAnsi="Times New Roman" w:cs="Times New Roman"/>
          <w:sz w:val="24"/>
          <w:szCs w:val="24"/>
        </w:rPr>
        <w:t>gümnaasiumiosa õpetajate palgakulud</w:t>
      </w:r>
      <w:r w:rsidR="007F01CE" w:rsidRPr="008834B4">
        <w:rPr>
          <w:rFonts w:ascii="Times New Roman" w:hAnsi="Times New Roman" w:cs="Times New Roman"/>
          <w:sz w:val="24"/>
          <w:szCs w:val="24"/>
        </w:rPr>
        <w:t>.</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6B8FD2EE" w14:textId="13E4A191" w:rsidR="009B1C7E" w:rsidRPr="008834B4" w:rsidRDefault="00CE367B" w:rsidP="002423F7">
      <w:pPr>
        <w:spacing w:after="0" w:line="240" w:lineRule="auto"/>
        <w:jc w:val="both"/>
        <w:rPr>
          <w:rFonts w:ascii="Times New Roman" w:hAnsi="Times New Roman" w:cs="Times New Roman"/>
          <w:b/>
          <w:sz w:val="24"/>
          <w:szCs w:val="24"/>
        </w:rPr>
      </w:pPr>
      <w:r w:rsidRPr="008834B4">
        <w:rPr>
          <w:rFonts w:ascii="Times New Roman" w:hAnsi="Times New Roman" w:cs="Times New Roman"/>
          <w:b/>
          <w:sz w:val="24"/>
          <w:szCs w:val="24"/>
        </w:rPr>
        <w:t xml:space="preserve">09510 </w:t>
      </w:r>
      <w:r w:rsidRPr="008834B4">
        <w:rPr>
          <w:rFonts w:ascii="Times New Roman" w:hAnsi="Times New Roman" w:cs="Times New Roman"/>
          <w:b/>
          <w:sz w:val="24"/>
          <w:szCs w:val="24"/>
        </w:rPr>
        <w:tab/>
        <w:t>Noorte huviharidus ja huvitegevus</w:t>
      </w:r>
    </w:p>
    <w:p w14:paraId="34F185C4" w14:textId="72227BA4" w:rsidR="00CE367B" w:rsidRPr="008834B4" w:rsidRDefault="00E94591" w:rsidP="007C7D0C">
      <w:pPr>
        <w:pStyle w:val="Loendilik"/>
        <w:numPr>
          <w:ilvl w:val="0"/>
          <w:numId w:val="15"/>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Hugo </w:t>
      </w:r>
      <w:proofErr w:type="spellStart"/>
      <w:r>
        <w:rPr>
          <w:rFonts w:ascii="Times New Roman" w:hAnsi="Times New Roman" w:cs="Times New Roman"/>
          <w:sz w:val="24"/>
          <w:szCs w:val="24"/>
        </w:rPr>
        <w:t>Lepnurme</w:t>
      </w:r>
      <w:proofErr w:type="spellEnd"/>
      <w:r>
        <w:rPr>
          <w:rFonts w:ascii="Times New Roman" w:hAnsi="Times New Roman" w:cs="Times New Roman"/>
          <w:sz w:val="24"/>
          <w:szCs w:val="24"/>
        </w:rPr>
        <w:t xml:space="preserve"> </w:t>
      </w:r>
      <w:r w:rsidR="009B1C7E" w:rsidRPr="008834B4">
        <w:rPr>
          <w:rFonts w:ascii="Times New Roman" w:hAnsi="Times New Roman" w:cs="Times New Roman"/>
          <w:sz w:val="24"/>
          <w:szCs w:val="24"/>
        </w:rPr>
        <w:t>Kuusalu Kunstide Kool</w:t>
      </w:r>
    </w:p>
    <w:p w14:paraId="469A4005" w14:textId="438A4155" w:rsidR="009B1C7E" w:rsidRPr="008834B4" w:rsidRDefault="009B1C7E" w:rsidP="007C7D0C">
      <w:pPr>
        <w:pStyle w:val="Loendilik"/>
        <w:numPr>
          <w:ilvl w:val="0"/>
          <w:numId w:val="15"/>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Noortekeskus</w:t>
      </w:r>
    </w:p>
    <w:p w14:paraId="29F93DAF" w14:textId="4E34BA52" w:rsidR="009B1C7E" w:rsidRPr="008834B4" w:rsidRDefault="00613E3A" w:rsidP="007C7D0C">
      <w:pPr>
        <w:pStyle w:val="Loendilik"/>
        <w:numPr>
          <w:ilvl w:val="0"/>
          <w:numId w:val="15"/>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m</w:t>
      </w:r>
      <w:r w:rsidR="009B1C7E" w:rsidRPr="008834B4">
        <w:rPr>
          <w:rFonts w:ascii="Times New Roman" w:hAnsi="Times New Roman" w:cs="Times New Roman"/>
          <w:sz w:val="24"/>
          <w:szCs w:val="24"/>
        </w:rPr>
        <w:t>uud huvialakoolid</w:t>
      </w:r>
      <w:r w:rsidR="00004B56" w:rsidRPr="008834B4">
        <w:rPr>
          <w:rFonts w:ascii="Times New Roman" w:hAnsi="Times New Roman" w:cs="Times New Roman"/>
          <w:sz w:val="24"/>
          <w:szCs w:val="24"/>
        </w:rPr>
        <w:t xml:space="preserve"> – kohamaksud teistele omavalitsustele</w:t>
      </w:r>
    </w:p>
    <w:p w14:paraId="1AC628BD" w14:textId="03008F6B" w:rsidR="009B1C7E" w:rsidRPr="008834B4" w:rsidRDefault="00613E3A" w:rsidP="007C7D0C">
      <w:pPr>
        <w:pStyle w:val="Loendilik"/>
        <w:numPr>
          <w:ilvl w:val="0"/>
          <w:numId w:val="15"/>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n</w:t>
      </w:r>
      <w:r w:rsidR="009B1C7E" w:rsidRPr="008834B4">
        <w:rPr>
          <w:rFonts w:ascii="Times New Roman" w:hAnsi="Times New Roman" w:cs="Times New Roman"/>
          <w:sz w:val="24"/>
          <w:szCs w:val="24"/>
        </w:rPr>
        <w:t>oorte huviharidus ja tegevus</w:t>
      </w:r>
      <w:r w:rsidR="00C66C4D" w:rsidRPr="008834B4">
        <w:rPr>
          <w:rFonts w:ascii="Times New Roman" w:hAnsi="Times New Roman" w:cs="Times New Roman"/>
          <w:sz w:val="24"/>
          <w:szCs w:val="24"/>
        </w:rPr>
        <w:t xml:space="preserve"> – riigi huvihariduse toetus</w:t>
      </w:r>
      <w:r w:rsidR="00FB313D">
        <w:rPr>
          <w:rFonts w:ascii="Times New Roman" w:hAnsi="Times New Roman" w:cs="Times New Roman"/>
          <w:sz w:val="24"/>
          <w:szCs w:val="24"/>
        </w:rPr>
        <w:t>.</w:t>
      </w:r>
    </w:p>
    <w:p w14:paraId="30A58BB1" w14:textId="568FB702" w:rsidR="00CE367B" w:rsidRPr="008834B4" w:rsidRDefault="00CE367B" w:rsidP="003D0F64">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lastRenderedPageBreak/>
        <w:t>09600</w:t>
      </w:r>
      <w:r w:rsidRPr="008834B4">
        <w:rPr>
          <w:rFonts w:ascii="Times New Roman" w:hAnsi="Times New Roman" w:cs="Times New Roman"/>
          <w:b/>
          <w:sz w:val="24"/>
          <w:szCs w:val="24"/>
        </w:rPr>
        <w:tab/>
        <w:t>Koolitransport</w:t>
      </w:r>
      <w:r w:rsidR="006E011A" w:rsidRPr="008834B4">
        <w:rPr>
          <w:rFonts w:ascii="Times New Roman" w:hAnsi="Times New Roman" w:cs="Times New Roman"/>
          <w:b/>
          <w:sz w:val="24"/>
          <w:szCs w:val="24"/>
        </w:rPr>
        <w:t xml:space="preserve"> </w:t>
      </w:r>
      <w:r w:rsidR="00421009">
        <w:rPr>
          <w:rFonts w:ascii="Times New Roman" w:hAnsi="Times New Roman" w:cs="Times New Roman"/>
          <w:b/>
          <w:sz w:val="24"/>
          <w:szCs w:val="24"/>
        </w:rPr>
        <w:t>–</w:t>
      </w:r>
      <w:r w:rsidR="006E011A" w:rsidRPr="008834B4">
        <w:rPr>
          <w:rFonts w:ascii="Times New Roman" w:hAnsi="Times New Roman" w:cs="Times New Roman"/>
          <w:b/>
          <w:sz w:val="24"/>
          <w:szCs w:val="24"/>
        </w:rPr>
        <w:t xml:space="preserve"> </w:t>
      </w:r>
      <w:r w:rsidR="00613E3A" w:rsidRPr="008834B4">
        <w:rPr>
          <w:rFonts w:ascii="Times New Roman" w:hAnsi="Times New Roman" w:cs="Times New Roman"/>
          <w:sz w:val="24"/>
          <w:szCs w:val="24"/>
        </w:rPr>
        <w:t>õ</w:t>
      </w:r>
      <w:r w:rsidR="009B1C7E" w:rsidRPr="008834B4">
        <w:rPr>
          <w:rFonts w:ascii="Times New Roman" w:hAnsi="Times New Roman" w:cs="Times New Roman"/>
          <w:sz w:val="24"/>
          <w:szCs w:val="24"/>
        </w:rPr>
        <w:t>pilastranspordi kulu</w:t>
      </w:r>
      <w:r w:rsidR="00C66C4D" w:rsidRPr="008834B4">
        <w:rPr>
          <w:rFonts w:ascii="Times New Roman" w:hAnsi="Times New Roman" w:cs="Times New Roman"/>
          <w:sz w:val="24"/>
          <w:szCs w:val="24"/>
        </w:rPr>
        <w:t>d.</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533B84B1" w14:textId="1EF02023" w:rsidR="009B1C7E" w:rsidRPr="008834B4" w:rsidRDefault="00CE367B" w:rsidP="002423F7">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 xml:space="preserve">09601 </w:t>
      </w:r>
      <w:r w:rsidRPr="008834B4">
        <w:rPr>
          <w:rFonts w:ascii="Times New Roman" w:hAnsi="Times New Roman" w:cs="Times New Roman"/>
          <w:b/>
          <w:sz w:val="24"/>
          <w:szCs w:val="24"/>
        </w:rPr>
        <w:tab/>
        <w:t>Koolitoit</w:t>
      </w:r>
    </w:p>
    <w:p w14:paraId="59ECD6D2" w14:textId="475DA91C" w:rsidR="00CE367B" w:rsidRPr="008834B4" w:rsidRDefault="009B1C7E" w:rsidP="007C7D0C">
      <w:pPr>
        <w:pStyle w:val="Loendilik"/>
        <w:numPr>
          <w:ilvl w:val="0"/>
          <w:numId w:val="1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Kuusalu Kooli toitlustamine</w:t>
      </w:r>
    </w:p>
    <w:p w14:paraId="2D49B5C1" w14:textId="7D987593" w:rsidR="009B1C7E" w:rsidRPr="008834B4" w:rsidRDefault="009B1C7E" w:rsidP="007C7D0C">
      <w:pPr>
        <w:pStyle w:val="Loendilik"/>
        <w:numPr>
          <w:ilvl w:val="0"/>
          <w:numId w:val="1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Kolga Kooli toitlustamine</w:t>
      </w:r>
    </w:p>
    <w:p w14:paraId="6DFA281A" w14:textId="5F362917" w:rsidR="00CE367B" w:rsidRPr="005D675E" w:rsidRDefault="009B1C7E" w:rsidP="00FB313D">
      <w:pPr>
        <w:pStyle w:val="Loendilik"/>
        <w:numPr>
          <w:ilvl w:val="0"/>
          <w:numId w:val="16"/>
        </w:num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Vihasoo Lasteaed-Algkooli toitlustamine</w:t>
      </w:r>
      <w:r w:rsidR="00CE367B" w:rsidRPr="004E1126">
        <w:rPr>
          <w:rFonts w:ascii="Times New Roman" w:hAnsi="Times New Roman" w:cs="Times New Roman"/>
          <w:sz w:val="24"/>
          <w:szCs w:val="24"/>
        </w:rPr>
        <w:tab/>
      </w:r>
      <w:r w:rsidR="00CE367B" w:rsidRPr="004E1126">
        <w:rPr>
          <w:rFonts w:ascii="Times New Roman" w:hAnsi="Times New Roman" w:cs="Times New Roman"/>
          <w:sz w:val="24"/>
          <w:szCs w:val="24"/>
        </w:rPr>
        <w:tab/>
      </w:r>
      <w:r w:rsidR="00CE367B" w:rsidRPr="005D675E">
        <w:rPr>
          <w:rFonts w:ascii="Times New Roman" w:hAnsi="Times New Roman" w:cs="Times New Roman"/>
          <w:sz w:val="24"/>
          <w:szCs w:val="24"/>
        </w:rPr>
        <w:tab/>
        <w:t xml:space="preserve">     </w:t>
      </w:r>
    </w:p>
    <w:p w14:paraId="30E16A47" w14:textId="00DA572C" w:rsidR="00CE367B" w:rsidRPr="008834B4" w:rsidRDefault="00CE367B" w:rsidP="00CE367B">
      <w:pPr>
        <w:spacing w:line="240" w:lineRule="auto"/>
        <w:jc w:val="both"/>
        <w:rPr>
          <w:rFonts w:ascii="Times New Roman" w:hAnsi="Times New Roman" w:cs="Times New Roman"/>
          <w:sz w:val="24"/>
          <w:szCs w:val="24"/>
        </w:rPr>
      </w:pPr>
      <w:r w:rsidRPr="008834B4">
        <w:rPr>
          <w:rFonts w:ascii="Times New Roman" w:hAnsi="Times New Roman" w:cs="Times New Roman"/>
          <w:b/>
          <w:sz w:val="24"/>
          <w:szCs w:val="24"/>
        </w:rPr>
        <w:t>09609</w:t>
      </w:r>
      <w:r w:rsidRPr="008834B4">
        <w:rPr>
          <w:rFonts w:ascii="Times New Roman" w:hAnsi="Times New Roman" w:cs="Times New Roman"/>
          <w:b/>
          <w:sz w:val="24"/>
          <w:szCs w:val="24"/>
        </w:rPr>
        <w:tab/>
        <w:t>Muud hariduse tugiteenused</w:t>
      </w:r>
      <w:r w:rsidR="006E011A" w:rsidRPr="008834B4">
        <w:rPr>
          <w:rFonts w:ascii="Times New Roman" w:hAnsi="Times New Roman" w:cs="Times New Roman"/>
          <w:b/>
          <w:sz w:val="24"/>
          <w:szCs w:val="24"/>
        </w:rPr>
        <w:t xml:space="preserve"> </w:t>
      </w:r>
      <w:r w:rsidR="00421009">
        <w:rPr>
          <w:rFonts w:ascii="Times New Roman" w:hAnsi="Times New Roman" w:cs="Times New Roman"/>
          <w:b/>
          <w:sz w:val="24"/>
          <w:szCs w:val="24"/>
        </w:rPr>
        <w:t>–</w:t>
      </w:r>
      <w:r w:rsidRPr="008834B4">
        <w:rPr>
          <w:rFonts w:ascii="Times New Roman" w:hAnsi="Times New Roman" w:cs="Times New Roman"/>
          <w:sz w:val="24"/>
          <w:szCs w:val="24"/>
        </w:rPr>
        <w:t xml:space="preserve"> Kuusalu Hariduse Tugikeskus</w:t>
      </w:r>
      <w:r w:rsidR="00004B56" w:rsidRPr="008834B4">
        <w:rPr>
          <w:rFonts w:ascii="Times New Roman" w:hAnsi="Times New Roman" w:cs="Times New Roman"/>
          <w:sz w:val="24"/>
          <w:szCs w:val="24"/>
        </w:rPr>
        <w:t>.</w:t>
      </w:r>
      <w:r w:rsidRPr="008834B4">
        <w:rPr>
          <w:rFonts w:ascii="Times New Roman" w:hAnsi="Times New Roman" w:cs="Times New Roman"/>
          <w:sz w:val="24"/>
          <w:szCs w:val="24"/>
        </w:rPr>
        <w:tab/>
        <w:t xml:space="preserve">   </w:t>
      </w:r>
    </w:p>
    <w:p w14:paraId="47C2CDC4" w14:textId="16B23A1C" w:rsidR="00A4138D" w:rsidRPr="00207A16" w:rsidRDefault="00CE367B" w:rsidP="00207A16">
      <w:pPr>
        <w:spacing w:after="0" w:line="240" w:lineRule="auto"/>
        <w:contextualSpacing/>
        <w:jc w:val="both"/>
        <w:rPr>
          <w:rFonts w:ascii="Times New Roman" w:hAnsi="Times New Roman" w:cs="Times New Roman"/>
          <w:sz w:val="24"/>
          <w:szCs w:val="24"/>
        </w:rPr>
      </w:pPr>
      <w:r w:rsidRPr="008834B4">
        <w:rPr>
          <w:rFonts w:ascii="Times New Roman" w:hAnsi="Times New Roman" w:cs="Times New Roman"/>
          <w:b/>
          <w:sz w:val="24"/>
          <w:szCs w:val="24"/>
        </w:rPr>
        <w:t>09800</w:t>
      </w:r>
      <w:r w:rsidRPr="008834B4">
        <w:rPr>
          <w:rFonts w:ascii="Times New Roman" w:hAnsi="Times New Roman" w:cs="Times New Roman"/>
          <w:b/>
          <w:sz w:val="24"/>
          <w:szCs w:val="24"/>
        </w:rPr>
        <w:tab/>
        <w:t>Muu haridus, sh hariduse haldus</w:t>
      </w:r>
      <w:r w:rsidR="006E011A" w:rsidRPr="008834B4">
        <w:rPr>
          <w:rFonts w:ascii="Times New Roman" w:hAnsi="Times New Roman" w:cs="Times New Roman"/>
          <w:sz w:val="24"/>
          <w:szCs w:val="24"/>
        </w:rPr>
        <w:t xml:space="preserve"> </w:t>
      </w:r>
      <w:r w:rsidR="00421009">
        <w:rPr>
          <w:rFonts w:ascii="Times New Roman" w:hAnsi="Times New Roman" w:cs="Times New Roman"/>
          <w:sz w:val="24"/>
          <w:szCs w:val="24"/>
        </w:rPr>
        <w:t>–</w:t>
      </w:r>
      <w:r w:rsidR="006E011A" w:rsidRPr="008834B4">
        <w:rPr>
          <w:rFonts w:ascii="Times New Roman" w:hAnsi="Times New Roman" w:cs="Times New Roman"/>
          <w:sz w:val="24"/>
          <w:szCs w:val="24"/>
        </w:rPr>
        <w:t xml:space="preserve"> </w:t>
      </w:r>
      <w:r w:rsidR="009B1C7E" w:rsidRPr="008834B4">
        <w:rPr>
          <w:rFonts w:ascii="Times New Roman" w:hAnsi="Times New Roman" w:cs="Times New Roman"/>
          <w:sz w:val="24"/>
          <w:szCs w:val="24"/>
        </w:rPr>
        <w:t>Haridusteenistuse tööjõu</w:t>
      </w:r>
      <w:r w:rsidR="00004B56" w:rsidRPr="008834B4">
        <w:rPr>
          <w:rFonts w:ascii="Times New Roman" w:hAnsi="Times New Roman" w:cs="Times New Roman"/>
          <w:sz w:val="24"/>
          <w:szCs w:val="24"/>
        </w:rPr>
        <w:t>-</w:t>
      </w:r>
      <w:r w:rsidR="009B1C7E" w:rsidRPr="008834B4">
        <w:rPr>
          <w:rFonts w:ascii="Times New Roman" w:hAnsi="Times New Roman" w:cs="Times New Roman"/>
          <w:sz w:val="24"/>
          <w:szCs w:val="24"/>
        </w:rPr>
        <w:t xml:space="preserve"> ja</w:t>
      </w:r>
      <w:r w:rsidR="00004B56" w:rsidRPr="008834B4">
        <w:rPr>
          <w:rFonts w:ascii="Times New Roman" w:hAnsi="Times New Roman" w:cs="Times New Roman"/>
          <w:sz w:val="24"/>
          <w:szCs w:val="24"/>
        </w:rPr>
        <w:t xml:space="preserve"> administreerimis</w:t>
      </w:r>
      <w:r w:rsidR="006E011A" w:rsidRPr="008834B4">
        <w:rPr>
          <w:rFonts w:ascii="Times New Roman" w:hAnsi="Times New Roman" w:cs="Times New Roman"/>
          <w:sz w:val="24"/>
          <w:szCs w:val="24"/>
        </w:rPr>
        <w:t>kulud.</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4E365076" w14:textId="77777777" w:rsidR="002647C4" w:rsidRPr="008834B4" w:rsidRDefault="002647C4" w:rsidP="00D36029">
      <w:pPr>
        <w:spacing w:line="240" w:lineRule="auto"/>
        <w:jc w:val="both"/>
        <w:rPr>
          <w:rFonts w:ascii="Times New Roman" w:hAnsi="Times New Roman" w:cs="Times New Roman"/>
          <w:sz w:val="20"/>
          <w:szCs w:val="20"/>
        </w:rPr>
      </w:pPr>
    </w:p>
    <w:p w14:paraId="3798DC15" w14:textId="77777777" w:rsidR="008C633D" w:rsidRPr="008834B4" w:rsidRDefault="008C633D" w:rsidP="009E2693">
      <w:pPr>
        <w:spacing w:after="0" w:line="360" w:lineRule="auto"/>
        <w:jc w:val="both"/>
        <w:rPr>
          <w:rFonts w:ascii="Times New Roman" w:hAnsi="Times New Roman" w:cs="Times New Roman"/>
          <w:b/>
          <w:sz w:val="24"/>
          <w:szCs w:val="24"/>
          <w:u w:val="single"/>
        </w:rPr>
      </w:pPr>
      <w:r w:rsidRPr="008834B4">
        <w:rPr>
          <w:rFonts w:ascii="Times New Roman" w:hAnsi="Times New Roman" w:cs="Times New Roman"/>
          <w:b/>
          <w:sz w:val="24"/>
          <w:szCs w:val="24"/>
          <w:u w:val="single"/>
        </w:rPr>
        <w:t>10 SOTSIAALNE KAITSE</w:t>
      </w:r>
    </w:p>
    <w:p w14:paraId="0CEB25B3" w14:textId="3AAB73DB" w:rsidR="005D675E" w:rsidRPr="008236C9" w:rsidRDefault="008C633D" w:rsidP="009C1765">
      <w:pPr>
        <w:spacing w:line="240" w:lineRule="auto"/>
        <w:jc w:val="both"/>
        <w:rPr>
          <w:rFonts w:ascii="Times New Roman" w:hAnsi="Times New Roman" w:cs="Times New Roman"/>
          <w:sz w:val="24"/>
          <w:szCs w:val="24"/>
        </w:rPr>
      </w:pPr>
      <w:r w:rsidRPr="008834B4">
        <w:rPr>
          <w:rFonts w:ascii="Times New Roman" w:hAnsi="Times New Roman" w:cs="Times New Roman"/>
          <w:sz w:val="24"/>
          <w:szCs w:val="24"/>
        </w:rPr>
        <w:t xml:space="preserve">Sotsiaalse kaitse valdkonnas on põhitegevuse </w:t>
      </w:r>
      <w:r w:rsidRPr="00285300">
        <w:rPr>
          <w:rFonts w:ascii="Times New Roman" w:hAnsi="Times New Roman" w:cs="Times New Roman"/>
          <w:sz w:val="24"/>
          <w:szCs w:val="24"/>
        </w:rPr>
        <w:t>kulud</w:t>
      </w:r>
      <w:r w:rsidR="00730F97" w:rsidRPr="00285300">
        <w:rPr>
          <w:rFonts w:ascii="Times New Roman" w:hAnsi="Times New Roman" w:cs="Times New Roman"/>
          <w:sz w:val="24"/>
          <w:szCs w:val="24"/>
        </w:rPr>
        <w:t xml:space="preserve"> </w:t>
      </w:r>
      <w:r w:rsidR="006F1D3C" w:rsidRPr="00285300">
        <w:rPr>
          <w:rFonts w:ascii="Times New Roman" w:hAnsi="Times New Roman" w:cs="Times New Roman"/>
          <w:b/>
          <w:sz w:val="24"/>
          <w:szCs w:val="24"/>
        </w:rPr>
        <w:t>1</w:t>
      </w:r>
      <w:r w:rsidR="00285300">
        <w:rPr>
          <w:rFonts w:ascii="Times New Roman" w:hAnsi="Times New Roman" w:cs="Times New Roman"/>
          <w:b/>
          <w:sz w:val="24"/>
          <w:szCs w:val="24"/>
        </w:rPr>
        <w:t> 510 289</w:t>
      </w:r>
      <w:r w:rsidRPr="008834B4">
        <w:rPr>
          <w:rFonts w:ascii="Times New Roman" w:hAnsi="Times New Roman" w:cs="Times New Roman"/>
          <w:b/>
          <w:sz w:val="24"/>
          <w:szCs w:val="24"/>
        </w:rPr>
        <w:t xml:space="preserve"> eurot</w:t>
      </w:r>
      <w:r w:rsidRPr="008834B4">
        <w:rPr>
          <w:rFonts w:ascii="Times New Roman" w:hAnsi="Times New Roman" w:cs="Times New Roman"/>
          <w:sz w:val="24"/>
          <w:szCs w:val="24"/>
        </w:rPr>
        <w:t xml:space="preserve"> ning see</w:t>
      </w:r>
      <w:r w:rsidR="0087094C" w:rsidRPr="008834B4">
        <w:rPr>
          <w:rFonts w:ascii="Times New Roman" w:hAnsi="Times New Roman" w:cs="Times New Roman"/>
          <w:sz w:val="24"/>
          <w:szCs w:val="24"/>
        </w:rPr>
        <w:t xml:space="preserve"> </w:t>
      </w:r>
      <w:r w:rsidRPr="008834B4">
        <w:rPr>
          <w:rFonts w:ascii="Times New Roman" w:hAnsi="Times New Roman" w:cs="Times New Roman"/>
          <w:sz w:val="24"/>
          <w:szCs w:val="24"/>
        </w:rPr>
        <w:t>jaguneb tegevusalade lõikes järgnevalt:</w:t>
      </w:r>
    </w:p>
    <w:tbl>
      <w:tblPr>
        <w:tblW w:w="9037" w:type="dxa"/>
        <w:tblCellMar>
          <w:left w:w="70" w:type="dxa"/>
          <w:right w:w="70" w:type="dxa"/>
        </w:tblCellMar>
        <w:tblLook w:val="04A0" w:firstRow="1" w:lastRow="0" w:firstColumn="1" w:lastColumn="0" w:noHBand="0" w:noVBand="1"/>
      </w:tblPr>
      <w:tblGrid>
        <w:gridCol w:w="4248"/>
        <w:gridCol w:w="1701"/>
        <w:gridCol w:w="1559"/>
        <w:gridCol w:w="1529"/>
      </w:tblGrid>
      <w:tr w:rsidR="00B54746" w:rsidRPr="00421009" w14:paraId="522CD67B" w14:textId="77777777" w:rsidTr="009B2E1B">
        <w:trPr>
          <w:trHeight w:val="295"/>
        </w:trPr>
        <w:tc>
          <w:tcPr>
            <w:tcW w:w="4248" w:type="dxa"/>
            <w:tcBorders>
              <w:top w:val="single" w:sz="4" w:space="0" w:color="auto"/>
              <w:left w:val="single" w:sz="4" w:space="0" w:color="auto"/>
              <w:bottom w:val="nil"/>
              <w:right w:val="single" w:sz="4" w:space="0" w:color="auto"/>
            </w:tcBorders>
            <w:noWrap/>
            <w:vAlign w:val="bottom"/>
            <w:hideMark/>
          </w:tcPr>
          <w:p w14:paraId="1F777A11" w14:textId="77777777" w:rsidR="00B54746" w:rsidRPr="00421009" w:rsidRDefault="00B54746" w:rsidP="00B54746">
            <w:pPr>
              <w:spacing w:after="0" w:line="240" w:lineRule="auto"/>
              <w:rPr>
                <w:rFonts w:ascii="Calibri" w:eastAsia="Times New Roman" w:hAnsi="Calibri" w:cs="Calibri"/>
                <w:b/>
                <w:bCs/>
                <w:color w:val="000000"/>
                <w:lang w:eastAsia="et-EE"/>
              </w:rPr>
            </w:pPr>
            <w:r w:rsidRPr="00421009">
              <w:rPr>
                <w:rFonts w:ascii="Calibri" w:eastAsia="Times New Roman" w:hAnsi="Calibri" w:cs="Calibri"/>
                <w:b/>
                <w:bCs/>
                <w:color w:val="000000"/>
                <w:lang w:eastAsia="et-EE"/>
              </w:rPr>
              <w:t>10</w:t>
            </w:r>
          </w:p>
        </w:tc>
        <w:tc>
          <w:tcPr>
            <w:tcW w:w="1701" w:type="dxa"/>
            <w:tcBorders>
              <w:top w:val="single" w:sz="4" w:space="0" w:color="auto"/>
              <w:left w:val="nil"/>
              <w:bottom w:val="nil"/>
              <w:right w:val="single" w:sz="4" w:space="0" w:color="auto"/>
            </w:tcBorders>
            <w:noWrap/>
            <w:vAlign w:val="bottom"/>
            <w:hideMark/>
          </w:tcPr>
          <w:p w14:paraId="4592AD3A" w14:textId="3F4A0DF8" w:rsidR="00B54746" w:rsidRPr="00421009" w:rsidRDefault="00B54746" w:rsidP="00B54746">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2025. eelarve</w:t>
            </w:r>
          </w:p>
        </w:tc>
        <w:tc>
          <w:tcPr>
            <w:tcW w:w="1559" w:type="dxa"/>
            <w:tcBorders>
              <w:top w:val="single" w:sz="4" w:space="0" w:color="auto"/>
              <w:left w:val="nil"/>
              <w:bottom w:val="nil"/>
              <w:right w:val="single" w:sz="4" w:space="0" w:color="auto"/>
            </w:tcBorders>
            <w:vAlign w:val="bottom"/>
            <w:hideMark/>
          </w:tcPr>
          <w:p w14:paraId="270C55C0" w14:textId="78E9CA3A" w:rsidR="00B54746" w:rsidRPr="00421009" w:rsidRDefault="00B54746" w:rsidP="00B54746">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2026. eelarve</w:t>
            </w:r>
          </w:p>
        </w:tc>
        <w:tc>
          <w:tcPr>
            <w:tcW w:w="1529" w:type="dxa"/>
            <w:tcBorders>
              <w:top w:val="single" w:sz="4" w:space="0" w:color="auto"/>
              <w:left w:val="nil"/>
              <w:bottom w:val="nil"/>
              <w:right w:val="single" w:sz="4" w:space="0" w:color="auto"/>
            </w:tcBorders>
            <w:vAlign w:val="bottom"/>
            <w:hideMark/>
          </w:tcPr>
          <w:p w14:paraId="1F426BC3" w14:textId="66BCFB1B" w:rsidR="00B54746" w:rsidRPr="00421009" w:rsidRDefault="00B54746" w:rsidP="00B54746">
            <w:pPr>
              <w:spacing w:after="0" w:line="240" w:lineRule="auto"/>
              <w:jc w:val="center"/>
              <w:rPr>
                <w:rFonts w:ascii="Calibri" w:eastAsia="Times New Roman" w:hAnsi="Calibri" w:cs="Calibri"/>
                <w:b/>
                <w:bCs/>
                <w:color w:val="000000"/>
                <w:lang w:eastAsia="et-EE"/>
              </w:rPr>
            </w:pPr>
            <w:r>
              <w:rPr>
                <w:rFonts w:ascii="Calibri" w:hAnsi="Calibri" w:cs="Calibri"/>
                <w:b/>
                <w:bCs/>
                <w:color w:val="000000"/>
              </w:rPr>
              <w:t>2027. eelarve</w:t>
            </w:r>
          </w:p>
        </w:tc>
      </w:tr>
      <w:tr w:rsidR="00B54746" w:rsidRPr="00421009" w14:paraId="3BB69C0E" w14:textId="77777777" w:rsidTr="009B2E1B">
        <w:trPr>
          <w:trHeight w:val="295"/>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1D2D00D5" w14:textId="200EE7F9" w:rsidR="00B54746" w:rsidRPr="00421009" w:rsidRDefault="00B54746" w:rsidP="00B54746">
            <w:pPr>
              <w:spacing w:after="0" w:line="240" w:lineRule="auto"/>
              <w:rPr>
                <w:rFonts w:ascii="Calibri" w:eastAsia="Times New Roman" w:hAnsi="Calibri" w:cs="Calibri"/>
                <w:color w:val="000000"/>
                <w:lang w:eastAsia="et-EE"/>
              </w:rPr>
            </w:pPr>
            <w:r>
              <w:rPr>
                <w:rFonts w:ascii="Calibri" w:eastAsia="Times New Roman" w:hAnsi="Calibri" w:cs="Calibri"/>
                <w:color w:val="000000"/>
                <w:lang w:eastAsia="et-EE"/>
              </w:rPr>
              <w:t>Haigete ja p</w:t>
            </w:r>
            <w:r w:rsidRPr="00421009">
              <w:rPr>
                <w:rFonts w:ascii="Calibri" w:eastAsia="Times New Roman" w:hAnsi="Calibri" w:cs="Calibri"/>
                <w:color w:val="000000"/>
                <w:lang w:eastAsia="et-EE"/>
              </w:rPr>
              <w:t>uuetega inimeste sots</w:t>
            </w:r>
            <w:r>
              <w:rPr>
                <w:rFonts w:ascii="Calibri" w:eastAsia="Times New Roman" w:hAnsi="Calibri" w:cs="Calibri"/>
                <w:color w:val="000000"/>
                <w:lang w:eastAsia="et-EE"/>
              </w:rPr>
              <w:t xml:space="preserve">. </w:t>
            </w:r>
            <w:r w:rsidRPr="00421009">
              <w:rPr>
                <w:rFonts w:ascii="Calibri" w:eastAsia="Times New Roman" w:hAnsi="Calibri" w:cs="Calibri"/>
                <w:color w:val="000000"/>
                <w:lang w:eastAsia="et-EE"/>
              </w:rPr>
              <w:t>kaitse</w:t>
            </w:r>
          </w:p>
        </w:tc>
        <w:tc>
          <w:tcPr>
            <w:tcW w:w="1701" w:type="dxa"/>
            <w:tcBorders>
              <w:top w:val="single" w:sz="4" w:space="0" w:color="auto"/>
              <w:left w:val="nil"/>
              <w:bottom w:val="single" w:sz="4" w:space="0" w:color="auto"/>
              <w:right w:val="single" w:sz="4" w:space="0" w:color="auto"/>
            </w:tcBorders>
            <w:noWrap/>
            <w:vAlign w:val="bottom"/>
            <w:hideMark/>
          </w:tcPr>
          <w:p w14:paraId="62859E2E" w14:textId="6C85D5F5"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260 575</w:t>
            </w:r>
          </w:p>
        </w:tc>
        <w:tc>
          <w:tcPr>
            <w:tcW w:w="1559" w:type="dxa"/>
            <w:tcBorders>
              <w:top w:val="single" w:sz="4" w:space="0" w:color="auto"/>
              <w:left w:val="nil"/>
              <w:bottom w:val="single" w:sz="4" w:space="0" w:color="auto"/>
              <w:right w:val="single" w:sz="4" w:space="0" w:color="auto"/>
            </w:tcBorders>
            <w:noWrap/>
            <w:vAlign w:val="bottom"/>
            <w:hideMark/>
          </w:tcPr>
          <w:p w14:paraId="3B122A65" w14:textId="4A954728"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254 653</w:t>
            </w:r>
          </w:p>
        </w:tc>
        <w:tc>
          <w:tcPr>
            <w:tcW w:w="1529" w:type="dxa"/>
            <w:tcBorders>
              <w:top w:val="single" w:sz="4" w:space="0" w:color="auto"/>
              <w:left w:val="nil"/>
              <w:bottom w:val="single" w:sz="4" w:space="0" w:color="auto"/>
              <w:right w:val="single" w:sz="4" w:space="0" w:color="auto"/>
            </w:tcBorders>
            <w:noWrap/>
            <w:vAlign w:val="bottom"/>
            <w:hideMark/>
          </w:tcPr>
          <w:p w14:paraId="42F13CCF" w14:textId="7C2D1376"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260 953</w:t>
            </w:r>
          </w:p>
        </w:tc>
      </w:tr>
      <w:tr w:rsidR="00B54746" w:rsidRPr="00421009" w14:paraId="05FB5FFA" w14:textId="77777777" w:rsidTr="009B2E1B">
        <w:trPr>
          <w:trHeight w:val="295"/>
        </w:trPr>
        <w:tc>
          <w:tcPr>
            <w:tcW w:w="4248" w:type="dxa"/>
            <w:tcBorders>
              <w:top w:val="nil"/>
              <w:left w:val="single" w:sz="4" w:space="0" w:color="auto"/>
              <w:bottom w:val="single" w:sz="4" w:space="0" w:color="auto"/>
              <w:right w:val="single" w:sz="4" w:space="0" w:color="auto"/>
            </w:tcBorders>
            <w:noWrap/>
            <w:vAlign w:val="bottom"/>
            <w:hideMark/>
          </w:tcPr>
          <w:p w14:paraId="678D8A2B" w14:textId="77777777" w:rsidR="00B54746" w:rsidRPr="00421009" w:rsidRDefault="00B54746" w:rsidP="00B54746">
            <w:pPr>
              <w:spacing w:after="0" w:line="240" w:lineRule="auto"/>
              <w:rPr>
                <w:rFonts w:ascii="Calibri" w:eastAsia="Times New Roman" w:hAnsi="Calibri" w:cs="Calibri"/>
                <w:color w:val="000000"/>
                <w:lang w:eastAsia="et-EE"/>
              </w:rPr>
            </w:pPr>
            <w:r w:rsidRPr="00421009">
              <w:rPr>
                <w:rFonts w:ascii="Calibri" w:eastAsia="Times New Roman" w:hAnsi="Calibri" w:cs="Calibri"/>
                <w:color w:val="000000"/>
                <w:lang w:eastAsia="et-EE"/>
              </w:rPr>
              <w:t>Eakate sotsiaalhoolekandeasutused</w:t>
            </w:r>
          </w:p>
        </w:tc>
        <w:tc>
          <w:tcPr>
            <w:tcW w:w="1701" w:type="dxa"/>
            <w:tcBorders>
              <w:top w:val="nil"/>
              <w:left w:val="nil"/>
              <w:bottom w:val="single" w:sz="4" w:space="0" w:color="auto"/>
              <w:right w:val="single" w:sz="4" w:space="0" w:color="auto"/>
            </w:tcBorders>
            <w:noWrap/>
            <w:vAlign w:val="bottom"/>
            <w:hideMark/>
          </w:tcPr>
          <w:p w14:paraId="3BFA7F98" w14:textId="78299062"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513 808</w:t>
            </w:r>
          </w:p>
        </w:tc>
        <w:tc>
          <w:tcPr>
            <w:tcW w:w="1559" w:type="dxa"/>
            <w:tcBorders>
              <w:top w:val="nil"/>
              <w:left w:val="nil"/>
              <w:bottom w:val="single" w:sz="4" w:space="0" w:color="auto"/>
              <w:right w:val="single" w:sz="4" w:space="0" w:color="auto"/>
            </w:tcBorders>
            <w:noWrap/>
            <w:vAlign w:val="bottom"/>
            <w:hideMark/>
          </w:tcPr>
          <w:p w14:paraId="13FDBA3F" w14:textId="04D09A12"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500 000</w:t>
            </w:r>
          </w:p>
        </w:tc>
        <w:tc>
          <w:tcPr>
            <w:tcW w:w="1529" w:type="dxa"/>
            <w:tcBorders>
              <w:top w:val="nil"/>
              <w:left w:val="nil"/>
              <w:bottom w:val="single" w:sz="4" w:space="0" w:color="auto"/>
              <w:right w:val="single" w:sz="4" w:space="0" w:color="auto"/>
            </w:tcBorders>
            <w:noWrap/>
            <w:vAlign w:val="bottom"/>
            <w:hideMark/>
          </w:tcPr>
          <w:p w14:paraId="07DEB611" w14:textId="69BFD20D"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540 000</w:t>
            </w:r>
          </w:p>
        </w:tc>
      </w:tr>
      <w:tr w:rsidR="00B54746" w:rsidRPr="00421009" w14:paraId="52BC66B5" w14:textId="77777777" w:rsidTr="009B2E1B">
        <w:trPr>
          <w:trHeight w:val="295"/>
        </w:trPr>
        <w:tc>
          <w:tcPr>
            <w:tcW w:w="4248" w:type="dxa"/>
            <w:tcBorders>
              <w:top w:val="nil"/>
              <w:left w:val="single" w:sz="4" w:space="0" w:color="auto"/>
              <w:bottom w:val="single" w:sz="4" w:space="0" w:color="auto"/>
              <w:right w:val="single" w:sz="4" w:space="0" w:color="auto"/>
            </w:tcBorders>
            <w:noWrap/>
            <w:vAlign w:val="bottom"/>
            <w:hideMark/>
          </w:tcPr>
          <w:p w14:paraId="179DBD55" w14:textId="77777777" w:rsidR="00B54746" w:rsidRPr="00421009" w:rsidRDefault="00B54746" w:rsidP="00B54746">
            <w:pPr>
              <w:spacing w:after="0" w:line="240" w:lineRule="auto"/>
              <w:rPr>
                <w:rFonts w:ascii="Calibri" w:eastAsia="Times New Roman" w:hAnsi="Calibri" w:cs="Calibri"/>
                <w:color w:val="000000"/>
                <w:lang w:eastAsia="et-EE"/>
              </w:rPr>
            </w:pPr>
            <w:r w:rsidRPr="00421009">
              <w:rPr>
                <w:rFonts w:ascii="Calibri" w:eastAsia="Times New Roman" w:hAnsi="Calibri" w:cs="Calibri"/>
                <w:color w:val="000000"/>
                <w:lang w:eastAsia="et-EE"/>
              </w:rPr>
              <w:t>Muu eakate sotsiaalne kaitse</w:t>
            </w:r>
          </w:p>
        </w:tc>
        <w:tc>
          <w:tcPr>
            <w:tcW w:w="1701" w:type="dxa"/>
            <w:tcBorders>
              <w:top w:val="nil"/>
              <w:left w:val="nil"/>
              <w:bottom w:val="single" w:sz="4" w:space="0" w:color="auto"/>
              <w:right w:val="single" w:sz="4" w:space="0" w:color="auto"/>
            </w:tcBorders>
            <w:noWrap/>
            <w:vAlign w:val="bottom"/>
            <w:hideMark/>
          </w:tcPr>
          <w:p w14:paraId="1975329C" w14:textId="7A166E71"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74 888</w:t>
            </w:r>
          </w:p>
        </w:tc>
        <w:tc>
          <w:tcPr>
            <w:tcW w:w="1559" w:type="dxa"/>
            <w:tcBorders>
              <w:top w:val="nil"/>
              <w:left w:val="nil"/>
              <w:bottom w:val="single" w:sz="4" w:space="0" w:color="auto"/>
              <w:right w:val="single" w:sz="4" w:space="0" w:color="auto"/>
            </w:tcBorders>
            <w:noWrap/>
            <w:vAlign w:val="bottom"/>
            <w:hideMark/>
          </w:tcPr>
          <w:p w14:paraId="40233E26" w14:textId="6079E06E"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70 915</w:t>
            </w:r>
          </w:p>
        </w:tc>
        <w:tc>
          <w:tcPr>
            <w:tcW w:w="1529" w:type="dxa"/>
            <w:tcBorders>
              <w:top w:val="nil"/>
              <w:left w:val="nil"/>
              <w:bottom w:val="single" w:sz="4" w:space="0" w:color="auto"/>
              <w:right w:val="single" w:sz="4" w:space="0" w:color="auto"/>
            </w:tcBorders>
            <w:noWrap/>
            <w:vAlign w:val="bottom"/>
            <w:hideMark/>
          </w:tcPr>
          <w:p w14:paraId="2314097B" w14:textId="2E2B357A"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188 952</w:t>
            </w:r>
          </w:p>
        </w:tc>
      </w:tr>
      <w:tr w:rsidR="00B54746" w:rsidRPr="00421009" w14:paraId="26020086" w14:textId="77777777" w:rsidTr="009B2E1B">
        <w:trPr>
          <w:trHeight w:val="295"/>
        </w:trPr>
        <w:tc>
          <w:tcPr>
            <w:tcW w:w="4248" w:type="dxa"/>
            <w:tcBorders>
              <w:top w:val="nil"/>
              <w:left w:val="single" w:sz="4" w:space="0" w:color="auto"/>
              <w:bottom w:val="single" w:sz="4" w:space="0" w:color="auto"/>
              <w:right w:val="single" w:sz="4" w:space="0" w:color="auto"/>
            </w:tcBorders>
            <w:noWrap/>
            <w:vAlign w:val="bottom"/>
            <w:hideMark/>
          </w:tcPr>
          <w:p w14:paraId="20BD2258" w14:textId="3C071F64" w:rsidR="00B54746" w:rsidRPr="00421009" w:rsidRDefault="00B54746" w:rsidP="00B54746">
            <w:pPr>
              <w:spacing w:after="0" w:line="240" w:lineRule="auto"/>
              <w:rPr>
                <w:rFonts w:ascii="Calibri" w:eastAsia="Times New Roman" w:hAnsi="Calibri" w:cs="Calibri"/>
                <w:color w:val="000000"/>
                <w:lang w:eastAsia="et-EE"/>
              </w:rPr>
            </w:pPr>
            <w:r w:rsidRPr="00421009">
              <w:rPr>
                <w:rFonts w:ascii="Calibri" w:eastAsia="Times New Roman" w:hAnsi="Calibri" w:cs="Calibri"/>
                <w:color w:val="000000"/>
                <w:lang w:eastAsia="et-EE"/>
              </w:rPr>
              <w:t>Laste</w:t>
            </w:r>
            <w:r>
              <w:rPr>
                <w:rFonts w:ascii="Calibri" w:eastAsia="Times New Roman" w:hAnsi="Calibri" w:cs="Calibri"/>
                <w:color w:val="000000"/>
                <w:lang w:eastAsia="et-EE"/>
              </w:rPr>
              <w:t xml:space="preserve"> ja noorte</w:t>
            </w:r>
            <w:r w:rsidRPr="00421009">
              <w:rPr>
                <w:rFonts w:ascii="Calibri" w:eastAsia="Times New Roman" w:hAnsi="Calibri" w:cs="Calibri"/>
                <w:color w:val="000000"/>
                <w:lang w:eastAsia="et-EE"/>
              </w:rPr>
              <w:t xml:space="preserve"> sotsiaalhoolekandeasutused</w:t>
            </w:r>
          </w:p>
        </w:tc>
        <w:tc>
          <w:tcPr>
            <w:tcW w:w="1701" w:type="dxa"/>
            <w:tcBorders>
              <w:top w:val="nil"/>
              <w:left w:val="nil"/>
              <w:bottom w:val="single" w:sz="4" w:space="0" w:color="auto"/>
              <w:right w:val="single" w:sz="4" w:space="0" w:color="auto"/>
            </w:tcBorders>
            <w:noWrap/>
            <w:vAlign w:val="bottom"/>
            <w:hideMark/>
          </w:tcPr>
          <w:p w14:paraId="12DB55B9" w14:textId="4214F4C1"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10 560</w:t>
            </w:r>
          </w:p>
        </w:tc>
        <w:tc>
          <w:tcPr>
            <w:tcW w:w="1559" w:type="dxa"/>
            <w:tcBorders>
              <w:top w:val="nil"/>
              <w:left w:val="nil"/>
              <w:bottom w:val="single" w:sz="4" w:space="0" w:color="auto"/>
              <w:right w:val="single" w:sz="4" w:space="0" w:color="auto"/>
            </w:tcBorders>
            <w:noWrap/>
            <w:vAlign w:val="bottom"/>
            <w:hideMark/>
          </w:tcPr>
          <w:p w14:paraId="03746630" w14:textId="108A45F7"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11 000</w:t>
            </w:r>
          </w:p>
        </w:tc>
        <w:tc>
          <w:tcPr>
            <w:tcW w:w="1529" w:type="dxa"/>
            <w:tcBorders>
              <w:top w:val="nil"/>
              <w:left w:val="nil"/>
              <w:bottom w:val="single" w:sz="4" w:space="0" w:color="auto"/>
              <w:right w:val="single" w:sz="4" w:space="0" w:color="auto"/>
            </w:tcBorders>
            <w:noWrap/>
            <w:vAlign w:val="bottom"/>
            <w:hideMark/>
          </w:tcPr>
          <w:p w14:paraId="2380F9F5" w14:textId="6C61AD4F"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98 000</w:t>
            </w:r>
          </w:p>
        </w:tc>
      </w:tr>
      <w:tr w:rsidR="00B54746" w:rsidRPr="00421009" w14:paraId="45F96F9E" w14:textId="77777777" w:rsidTr="009B2E1B">
        <w:trPr>
          <w:trHeight w:val="295"/>
        </w:trPr>
        <w:tc>
          <w:tcPr>
            <w:tcW w:w="4248" w:type="dxa"/>
            <w:tcBorders>
              <w:top w:val="nil"/>
              <w:left w:val="single" w:sz="4" w:space="0" w:color="auto"/>
              <w:bottom w:val="single" w:sz="4" w:space="0" w:color="auto"/>
              <w:right w:val="single" w:sz="4" w:space="0" w:color="auto"/>
            </w:tcBorders>
            <w:noWrap/>
            <w:vAlign w:val="bottom"/>
            <w:hideMark/>
          </w:tcPr>
          <w:p w14:paraId="35DAEA53" w14:textId="4FFE4883" w:rsidR="00B54746" w:rsidRPr="00421009" w:rsidRDefault="00B54746" w:rsidP="00B54746">
            <w:pPr>
              <w:spacing w:after="0" w:line="240" w:lineRule="auto"/>
              <w:rPr>
                <w:rFonts w:ascii="Calibri" w:eastAsia="Times New Roman" w:hAnsi="Calibri" w:cs="Calibri"/>
                <w:color w:val="000000"/>
                <w:lang w:eastAsia="et-EE"/>
              </w:rPr>
            </w:pPr>
            <w:r w:rsidRPr="00421009">
              <w:rPr>
                <w:rFonts w:ascii="Calibri" w:eastAsia="Times New Roman" w:hAnsi="Calibri" w:cs="Calibri"/>
                <w:color w:val="000000"/>
                <w:lang w:eastAsia="et-EE"/>
              </w:rPr>
              <w:t>Muu perede</w:t>
            </w:r>
            <w:r>
              <w:rPr>
                <w:rFonts w:ascii="Calibri" w:eastAsia="Times New Roman" w:hAnsi="Calibri" w:cs="Calibri"/>
                <w:color w:val="000000"/>
                <w:lang w:eastAsia="et-EE"/>
              </w:rPr>
              <w:t xml:space="preserve"> </w:t>
            </w:r>
            <w:r w:rsidRPr="00421009">
              <w:rPr>
                <w:rFonts w:ascii="Calibri" w:eastAsia="Times New Roman" w:hAnsi="Calibri" w:cs="Calibri"/>
                <w:color w:val="000000"/>
                <w:lang w:eastAsia="et-EE"/>
              </w:rPr>
              <w:t>ja laste sotsiaalne kaitse</w:t>
            </w:r>
          </w:p>
        </w:tc>
        <w:tc>
          <w:tcPr>
            <w:tcW w:w="1701" w:type="dxa"/>
            <w:tcBorders>
              <w:top w:val="nil"/>
              <w:left w:val="nil"/>
              <w:bottom w:val="single" w:sz="4" w:space="0" w:color="auto"/>
              <w:right w:val="single" w:sz="4" w:space="0" w:color="auto"/>
            </w:tcBorders>
            <w:noWrap/>
            <w:vAlign w:val="bottom"/>
            <w:hideMark/>
          </w:tcPr>
          <w:p w14:paraId="2A5C3D3B" w14:textId="67DF4B37"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147 030</w:t>
            </w:r>
          </w:p>
        </w:tc>
        <w:tc>
          <w:tcPr>
            <w:tcW w:w="1559" w:type="dxa"/>
            <w:tcBorders>
              <w:top w:val="nil"/>
              <w:left w:val="nil"/>
              <w:bottom w:val="single" w:sz="4" w:space="0" w:color="auto"/>
              <w:right w:val="single" w:sz="4" w:space="0" w:color="auto"/>
            </w:tcBorders>
            <w:noWrap/>
            <w:vAlign w:val="bottom"/>
            <w:hideMark/>
          </w:tcPr>
          <w:p w14:paraId="2FA5DA6C" w14:textId="768DC74C"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154 741</w:t>
            </w:r>
          </w:p>
        </w:tc>
        <w:tc>
          <w:tcPr>
            <w:tcW w:w="1529" w:type="dxa"/>
            <w:tcBorders>
              <w:top w:val="nil"/>
              <w:left w:val="nil"/>
              <w:bottom w:val="single" w:sz="4" w:space="0" w:color="auto"/>
              <w:right w:val="single" w:sz="4" w:space="0" w:color="auto"/>
            </w:tcBorders>
            <w:noWrap/>
            <w:vAlign w:val="bottom"/>
            <w:hideMark/>
          </w:tcPr>
          <w:p w14:paraId="08B940D9" w14:textId="47D462E7"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145 833</w:t>
            </w:r>
          </w:p>
        </w:tc>
      </w:tr>
      <w:tr w:rsidR="00B54746" w:rsidRPr="00421009" w14:paraId="60060911" w14:textId="77777777" w:rsidTr="009B2E1B">
        <w:trPr>
          <w:trHeight w:val="295"/>
        </w:trPr>
        <w:tc>
          <w:tcPr>
            <w:tcW w:w="4248" w:type="dxa"/>
            <w:tcBorders>
              <w:top w:val="nil"/>
              <w:left w:val="single" w:sz="4" w:space="0" w:color="auto"/>
              <w:bottom w:val="single" w:sz="4" w:space="0" w:color="auto"/>
              <w:right w:val="single" w:sz="4" w:space="0" w:color="auto"/>
            </w:tcBorders>
            <w:noWrap/>
            <w:vAlign w:val="bottom"/>
            <w:hideMark/>
          </w:tcPr>
          <w:p w14:paraId="0D3BCF60" w14:textId="77777777" w:rsidR="00B54746" w:rsidRPr="00421009" w:rsidRDefault="00B54746" w:rsidP="00B54746">
            <w:pPr>
              <w:spacing w:after="0" w:line="240" w:lineRule="auto"/>
              <w:rPr>
                <w:rFonts w:ascii="Calibri" w:eastAsia="Times New Roman" w:hAnsi="Calibri" w:cs="Calibri"/>
                <w:color w:val="000000"/>
                <w:lang w:eastAsia="et-EE"/>
              </w:rPr>
            </w:pPr>
            <w:r w:rsidRPr="00421009">
              <w:rPr>
                <w:rFonts w:ascii="Calibri" w:eastAsia="Times New Roman" w:hAnsi="Calibri" w:cs="Calibri"/>
                <w:color w:val="000000"/>
                <w:lang w:eastAsia="et-EE"/>
              </w:rPr>
              <w:t>Eluasemeteenused riskirühmadele</w:t>
            </w:r>
          </w:p>
        </w:tc>
        <w:tc>
          <w:tcPr>
            <w:tcW w:w="1701" w:type="dxa"/>
            <w:tcBorders>
              <w:top w:val="nil"/>
              <w:left w:val="nil"/>
              <w:bottom w:val="single" w:sz="4" w:space="0" w:color="auto"/>
              <w:right w:val="single" w:sz="4" w:space="0" w:color="auto"/>
            </w:tcBorders>
            <w:noWrap/>
            <w:vAlign w:val="bottom"/>
            <w:hideMark/>
          </w:tcPr>
          <w:p w14:paraId="4A8F5A95" w14:textId="557544EF"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9 404</w:t>
            </w:r>
          </w:p>
        </w:tc>
        <w:tc>
          <w:tcPr>
            <w:tcW w:w="1559" w:type="dxa"/>
            <w:tcBorders>
              <w:top w:val="nil"/>
              <w:left w:val="nil"/>
              <w:bottom w:val="single" w:sz="4" w:space="0" w:color="auto"/>
              <w:right w:val="single" w:sz="4" w:space="0" w:color="auto"/>
            </w:tcBorders>
            <w:noWrap/>
            <w:vAlign w:val="bottom"/>
            <w:hideMark/>
          </w:tcPr>
          <w:p w14:paraId="7892F59E" w14:textId="1FC6355E"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11 000</w:t>
            </w:r>
          </w:p>
        </w:tc>
        <w:tc>
          <w:tcPr>
            <w:tcW w:w="1529" w:type="dxa"/>
            <w:tcBorders>
              <w:top w:val="nil"/>
              <w:left w:val="nil"/>
              <w:bottom w:val="single" w:sz="4" w:space="0" w:color="auto"/>
              <w:right w:val="single" w:sz="4" w:space="0" w:color="auto"/>
            </w:tcBorders>
            <w:noWrap/>
            <w:vAlign w:val="bottom"/>
            <w:hideMark/>
          </w:tcPr>
          <w:p w14:paraId="38E5B964" w14:textId="445BE0EC"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10 700</w:t>
            </w:r>
          </w:p>
        </w:tc>
      </w:tr>
      <w:tr w:rsidR="00B54746" w:rsidRPr="00421009" w14:paraId="10A1F44E" w14:textId="77777777" w:rsidTr="009B2E1B">
        <w:trPr>
          <w:trHeight w:val="295"/>
        </w:trPr>
        <w:tc>
          <w:tcPr>
            <w:tcW w:w="4248" w:type="dxa"/>
            <w:tcBorders>
              <w:top w:val="nil"/>
              <w:left w:val="single" w:sz="4" w:space="0" w:color="auto"/>
              <w:bottom w:val="single" w:sz="4" w:space="0" w:color="auto"/>
              <w:right w:val="single" w:sz="4" w:space="0" w:color="auto"/>
            </w:tcBorders>
            <w:noWrap/>
            <w:vAlign w:val="bottom"/>
            <w:hideMark/>
          </w:tcPr>
          <w:p w14:paraId="108F0B20" w14:textId="77777777" w:rsidR="00B54746" w:rsidRPr="00421009" w:rsidRDefault="00B54746" w:rsidP="00B54746">
            <w:pPr>
              <w:spacing w:after="0" w:line="240" w:lineRule="auto"/>
              <w:rPr>
                <w:rFonts w:ascii="Calibri" w:eastAsia="Times New Roman" w:hAnsi="Calibri" w:cs="Calibri"/>
                <w:color w:val="000000"/>
                <w:lang w:eastAsia="et-EE"/>
              </w:rPr>
            </w:pPr>
            <w:r w:rsidRPr="00421009">
              <w:rPr>
                <w:rFonts w:ascii="Calibri" w:eastAsia="Times New Roman" w:hAnsi="Calibri" w:cs="Calibri"/>
                <w:color w:val="000000"/>
                <w:lang w:eastAsia="et-EE"/>
              </w:rPr>
              <w:t>Riiklik toimetulekutoetus</w:t>
            </w:r>
          </w:p>
        </w:tc>
        <w:tc>
          <w:tcPr>
            <w:tcW w:w="1701" w:type="dxa"/>
            <w:tcBorders>
              <w:top w:val="nil"/>
              <w:left w:val="nil"/>
              <w:bottom w:val="single" w:sz="4" w:space="0" w:color="auto"/>
              <w:right w:val="single" w:sz="4" w:space="0" w:color="auto"/>
            </w:tcBorders>
            <w:noWrap/>
            <w:vAlign w:val="bottom"/>
            <w:hideMark/>
          </w:tcPr>
          <w:p w14:paraId="5AAA7316" w14:textId="42AD2716"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25 986</w:t>
            </w:r>
          </w:p>
        </w:tc>
        <w:tc>
          <w:tcPr>
            <w:tcW w:w="1559" w:type="dxa"/>
            <w:tcBorders>
              <w:top w:val="nil"/>
              <w:left w:val="nil"/>
              <w:bottom w:val="single" w:sz="4" w:space="0" w:color="auto"/>
              <w:right w:val="single" w:sz="4" w:space="0" w:color="auto"/>
            </w:tcBorders>
            <w:noWrap/>
            <w:vAlign w:val="bottom"/>
            <w:hideMark/>
          </w:tcPr>
          <w:p w14:paraId="580DF020" w14:textId="1D01FBAB"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27 844</w:t>
            </w:r>
          </w:p>
        </w:tc>
        <w:tc>
          <w:tcPr>
            <w:tcW w:w="1529" w:type="dxa"/>
            <w:tcBorders>
              <w:top w:val="nil"/>
              <w:left w:val="nil"/>
              <w:bottom w:val="single" w:sz="4" w:space="0" w:color="auto"/>
              <w:right w:val="single" w:sz="4" w:space="0" w:color="auto"/>
            </w:tcBorders>
            <w:noWrap/>
            <w:vAlign w:val="bottom"/>
            <w:hideMark/>
          </w:tcPr>
          <w:p w14:paraId="29C1F35D" w14:textId="2AF9D0D9"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21 711</w:t>
            </w:r>
          </w:p>
        </w:tc>
      </w:tr>
      <w:tr w:rsidR="00B54746" w:rsidRPr="00950F57" w14:paraId="4D5C0E7F" w14:textId="77777777" w:rsidTr="009B2E1B">
        <w:trPr>
          <w:trHeight w:val="295"/>
        </w:trPr>
        <w:tc>
          <w:tcPr>
            <w:tcW w:w="4248" w:type="dxa"/>
            <w:tcBorders>
              <w:top w:val="nil"/>
              <w:left w:val="single" w:sz="4" w:space="0" w:color="auto"/>
              <w:bottom w:val="single" w:sz="4" w:space="0" w:color="auto"/>
              <w:right w:val="single" w:sz="4" w:space="0" w:color="auto"/>
            </w:tcBorders>
            <w:noWrap/>
            <w:vAlign w:val="bottom"/>
            <w:hideMark/>
          </w:tcPr>
          <w:p w14:paraId="30260CAF" w14:textId="77777777" w:rsidR="00B54746" w:rsidRPr="00421009" w:rsidRDefault="00B54746" w:rsidP="00B54746">
            <w:pPr>
              <w:spacing w:after="0" w:line="240" w:lineRule="auto"/>
              <w:rPr>
                <w:rFonts w:ascii="Calibri" w:eastAsia="Times New Roman" w:hAnsi="Calibri" w:cs="Calibri"/>
                <w:color w:val="000000"/>
                <w:lang w:eastAsia="et-EE"/>
              </w:rPr>
            </w:pPr>
            <w:r w:rsidRPr="00421009">
              <w:rPr>
                <w:rFonts w:ascii="Calibri" w:eastAsia="Times New Roman" w:hAnsi="Calibri" w:cs="Calibri"/>
                <w:color w:val="000000"/>
                <w:lang w:eastAsia="et-EE"/>
              </w:rPr>
              <w:t>Muu riskirühmade kaitse</w:t>
            </w:r>
          </w:p>
        </w:tc>
        <w:tc>
          <w:tcPr>
            <w:tcW w:w="1701" w:type="dxa"/>
            <w:tcBorders>
              <w:top w:val="nil"/>
              <w:left w:val="nil"/>
              <w:bottom w:val="single" w:sz="4" w:space="0" w:color="auto"/>
              <w:right w:val="single" w:sz="4" w:space="0" w:color="auto"/>
            </w:tcBorders>
            <w:noWrap/>
            <w:vAlign w:val="bottom"/>
            <w:hideMark/>
          </w:tcPr>
          <w:p w14:paraId="3EC15FD4" w14:textId="13558DA4"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24 023</w:t>
            </w:r>
          </w:p>
        </w:tc>
        <w:tc>
          <w:tcPr>
            <w:tcW w:w="1559" w:type="dxa"/>
            <w:tcBorders>
              <w:top w:val="nil"/>
              <w:left w:val="nil"/>
              <w:bottom w:val="single" w:sz="4" w:space="0" w:color="auto"/>
              <w:right w:val="single" w:sz="4" w:space="0" w:color="auto"/>
            </w:tcBorders>
            <w:noWrap/>
            <w:vAlign w:val="bottom"/>
            <w:hideMark/>
          </w:tcPr>
          <w:p w14:paraId="1B862215" w14:textId="0D9E85C6"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28 100</w:t>
            </w:r>
          </w:p>
        </w:tc>
        <w:tc>
          <w:tcPr>
            <w:tcW w:w="1529" w:type="dxa"/>
            <w:tcBorders>
              <w:top w:val="nil"/>
              <w:left w:val="nil"/>
              <w:bottom w:val="single" w:sz="4" w:space="0" w:color="auto"/>
              <w:right w:val="single" w:sz="4" w:space="0" w:color="auto"/>
            </w:tcBorders>
            <w:noWrap/>
            <w:vAlign w:val="bottom"/>
            <w:hideMark/>
          </w:tcPr>
          <w:p w14:paraId="03D63FD9" w14:textId="39C945DE" w:rsidR="00B54746" w:rsidRPr="00950F57" w:rsidRDefault="00B54746" w:rsidP="00B54746">
            <w:pPr>
              <w:spacing w:after="0" w:line="240" w:lineRule="auto"/>
              <w:jc w:val="right"/>
              <w:rPr>
                <w:rFonts w:ascii="Calibri" w:eastAsia="Times New Roman" w:hAnsi="Calibri" w:cs="Calibri"/>
                <w:color w:val="000000"/>
                <w:highlight w:val="yellow"/>
                <w:lang w:eastAsia="et-EE"/>
              </w:rPr>
            </w:pPr>
            <w:r>
              <w:rPr>
                <w:rFonts w:ascii="Calibri" w:hAnsi="Calibri" w:cs="Calibri"/>
                <w:color w:val="000000"/>
              </w:rPr>
              <w:t>28 100</w:t>
            </w:r>
          </w:p>
        </w:tc>
      </w:tr>
      <w:tr w:rsidR="00B54746" w:rsidRPr="00421009" w14:paraId="62129023" w14:textId="77777777" w:rsidTr="009B2E1B">
        <w:trPr>
          <w:trHeight w:val="295"/>
        </w:trPr>
        <w:tc>
          <w:tcPr>
            <w:tcW w:w="4248" w:type="dxa"/>
            <w:tcBorders>
              <w:top w:val="nil"/>
              <w:left w:val="single" w:sz="4" w:space="0" w:color="auto"/>
              <w:bottom w:val="single" w:sz="4" w:space="0" w:color="auto"/>
              <w:right w:val="single" w:sz="4" w:space="0" w:color="auto"/>
            </w:tcBorders>
            <w:noWrap/>
            <w:vAlign w:val="bottom"/>
            <w:hideMark/>
          </w:tcPr>
          <w:p w14:paraId="5FA4ED7C" w14:textId="77777777" w:rsidR="00B54746" w:rsidRPr="00421009" w:rsidRDefault="00B54746" w:rsidP="00B54746">
            <w:pPr>
              <w:spacing w:after="0" w:line="240" w:lineRule="auto"/>
              <w:rPr>
                <w:rFonts w:ascii="Calibri" w:eastAsia="Times New Roman" w:hAnsi="Calibri" w:cs="Calibri"/>
                <w:color w:val="000000"/>
                <w:lang w:eastAsia="et-EE"/>
              </w:rPr>
            </w:pPr>
            <w:r w:rsidRPr="00421009">
              <w:rPr>
                <w:rFonts w:ascii="Calibri" w:eastAsia="Times New Roman" w:hAnsi="Calibri" w:cs="Calibri"/>
                <w:color w:val="000000"/>
                <w:lang w:eastAsia="et-EE"/>
              </w:rPr>
              <w:t>Muu sotsiaalne kaitse</w:t>
            </w:r>
          </w:p>
        </w:tc>
        <w:tc>
          <w:tcPr>
            <w:tcW w:w="1701" w:type="dxa"/>
            <w:tcBorders>
              <w:top w:val="nil"/>
              <w:left w:val="nil"/>
              <w:bottom w:val="single" w:sz="4" w:space="0" w:color="auto"/>
              <w:right w:val="single" w:sz="4" w:space="0" w:color="auto"/>
            </w:tcBorders>
            <w:noWrap/>
            <w:vAlign w:val="bottom"/>
            <w:hideMark/>
          </w:tcPr>
          <w:p w14:paraId="55379599" w14:textId="41BA8935"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197 128</w:t>
            </w:r>
          </w:p>
        </w:tc>
        <w:tc>
          <w:tcPr>
            <w:tcW w:w="1559" w:type="dxa"/>
            <w:tcBorders>
              <w:top w:val="nil"/>
              <w:left w:val="nil"/>
              <w:bottom w:val="single" w:sz="4" w:space="0" w:color="auto"/>
              <w:right w:val="single" w:sz="4" w:space="0" w:color="auto"/>
            </w:tcBorders>
            <w:noWrap/>
            <w:vAlign w:val="bottom"/>
            <w:hideMark/>
          </w:tcPr>
          <w:p w14:paraId="5072E978" w14:textId="12353091"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215 209</w:t>
            </w:r>
          </w:p>
        </w:tc>
        <w:tc>
          <w:tcPr>
            <w:tcW w:w="1529" w:type="dxa"/>
            <w:tcBorders>
              <w:top w:val="nil"/>
              <w:left w:val="nil"/>
              <w:bottom w:val="single" w:sz="4" w:space="0" w:color="auto"/>
              <w:right w:val="single" w:sz="4" w:space="0" w:color="auto"/>
            </w:tcBorders>
            <w:noWrap/>
            <w:vAlign w:val="bottom"/>
            <w:hideMark/>
          </w:tcPr>
          <w:p w14:paraId="63738718" w14:textId="72189B7A" w:rsidR="00B54746" w:rsidRPr="00421009" w:rsidRDefault="00B54746" w:rsidP="00B54746">
            <w:pPr>
              <w:spacing w:after="0" w:line="240" w:lineRule="auto"/>
              <w:jc w:val="right"/>
              <w:rPr>
                <w:rFonts w:ascii="Calibri" w:eastAsia="Times New Roman" w:hAnsi="Calibri" w:cs="Calibri"/>
                <w:color w:val="000000"/>
                <w:lang w:eastAsia="et-EE"/>
              </w:rPr>
            </w:pPr>
            <w:r>
              <w:rPr>
                <w:rFonts w:ascii="Calibri" w:hAnsi="Calibri" w:cs="Calibri"/>
                <w:color w:val="000000"/>
              </w:rPr>
              <w:t>216 040</w:t>
            </w:r>
          </w:p>
        </w:tc>
      </w:tr>
      <w:tr w:rsidR="00B54746" w:rsidRPr="007813DA" w14:paraId="74387114" w14:textId="77777777" w:rsidTr="009B2E1B">
        <w:trPr>
          <w:trHeight w:val="295"/>
        </w:trPr>
        <w:tc>
          <w:tcPr>
            <w:tcW w:w="4248" w:type="dxa"/>
            <w:tcBorders>
              <w:top w:val="nil"/>
              <w:left w:val="single" w:sz="4" w:space="0" w:color="auto"/>
              <w:bottom w:val="single" w:sz="4" w:space="0" w:color="auto"/>
              <w:right w:val="single" w:sz="4" w:space="0" w:color="auto"/>
            </w:tcBorders>
            <w:noWrap/>
            <w:vAlign w:val="bottom"/>
            <w:hideMark/>
          </w:tcPr>
          <w:p w14:paraId="7D30888B" w14:textId="77777777" w:rsidR="00B54746" w:rsidRPr="00421009" w:rsidRDefault="00B54746" w:rsidP="00B54746">
            <w:pPr>
              <w:spacing w:after="0" w:line="240" w:lineRule="auto"/>
              <w:rPr>
                <w:rFonts w:ascii="Calibri" w:eastAsia="Times New Roman" w:hAnsi="Calibri" w:cs="Calibri"/>
                <w:b/>
                <w:bCs/>
                <w:color w:val="000000"/>
                <w:lang w:eastAsia="et-EE"/>
              </w:rPr>
            </w:pPr>
            <w:r w:rsidRPr="00421009">
              <w:rPr>
                <w:rFonts w:ascii="Calibri" w:eastAsia="Times New Roman" w:hAnsi="Calibri" w:cs="Calibri"/>
                <w:b/>
                <w:bCs/>
                <w:color w:val="000000"/>
                <w:lang w:eastAsia="et-EE"/>
              </w:rPr>
              <w:t>Kokku</w:t>
            </w:r>
          </w:p>
        </w:tc>
        <w:tc>
          <w:tcPr>
            <w:tcW w:w="1701" w:type="dxa"/>
            <w:tcBorders>
              <w:top w:val="nil"/>
              <w:left w:val="nil"/>
              <w:bottom w:val="single" w:sz="4" w:space="0" w:color="auto"/>
              <w:right w:val="single" w:sz="4" w:space="0" w:color="auto"/>
            </w:tcBorders>
            <w:noWrap/>
            <w:vAlign w:val="bottom"/>
            <w:hideMark/>
          </w:tcPr>
          <w:p w14:paraId="49F34A09" w14:textId="7CF4D82F" w:rsidR="00B54746" w:rsidRPr="00421009" w:rsidRDefault="00B54746" w:rsidP="00B54746">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1 263 402</w:t>
            </w:r>
          </w:p>
        </w:tc>
        <w:tc>
          <w:tcPr>
            <w:tcW w:w="1559" w:type="dxa"/>
            <w:tcBorders>
              <w:top w:val="nil"/>
              <w:left w:val="nil"/>
              <w:bottom w:val="single" w:sz="4" w:space="0" w:color="auto"/>
              <w:right w:val="single" w:sz="4" w:space="0" w:color="auto"/>
            </w:tcBorders>
            <w:noWrap/>
            <w:vAlign w:val="bottom"/>
            <w:hideMark/>
          </w:tcPr>
          <w:p w14:paraId="156C19C2" w14:textId="73272791" w:rsidR="00B54746" w:rsidRPr="00421009" w:rsidRDefault="00B54746" w:rsidP="00B54746">
            <w:pPr>
              <w:spacing w:after="0" w:line="240" w:lineRule="auto"/>
              <w:jc w:val="right"/>
              <w:rPr>
                <w:rFonts w:ascii="Calibri" w:eastAsia="Times New Roman" w:hAnsi="Calibri" w:cs="Calibri"/>
                <w:b/>
                <w:bCs/>
                <w:color w:val="000000"/>
                <w:lang w:eastAsia="et-EE"/>
              </w:rPr>
            </w:pPr>
            <w:r>
              <w:rPr>
                <w:rFonts w:ascii="Calibri" w:hAnsi="Calibri" w:cs="Calibri"/>
                <w:b/>
                <w:bCs/>
                <w:color w:val="000000"/>
              </w:rPr>
              <w:t>1 273 462</w:t>
            </w:r>
          </w:p>
        </w:tc>
        <w:tc>
          <w:tcPr>
            <w:tcW w:w="1529" w:type="dxa"/>
            <w:tcBorders>
              <w:top w:val="nil"/>
              <w:left w:val="nil"/>
              <w:bottom w:val="single" w:sz="4" w:space="0" w:color="auto"/>
              <w:right w:val="single" w:sz="4" w:space="0" w:color="auto"/>
            </w:tcBorders>
            <w:noWrap/>
            <w:vAlign w:val="bottom"/>
            <w:hideMark/>
          </w:tcPr>
          <w:p w14:paraId="6F24DCD3" w14:textId="09DF4FD4" w:rsidR="00B54746" w:rsidRPr="007813DA" w:rsidRDefault="00B54746" w:rsidP="00B54746">
            <w:pPr>
              <w:spacing w:after="0" w:line="240" w:lineRule="auto"/>
              <w:jc w:val="right"/>
              <w:rPr>
                <w:rFonts w:ascii="Calibri" w:eastAsia="Times New Roman" w:hAnsi="Calibri" w:cs="Calibri"/>
                <w:b/>
                <w:bCs/>
                <w:color w:val="000000"/>
                <w:highlight w:val="yellow"/>
                <w:lang w:eastAsia="et-EE"/>
              </w:rPr>
            </w:pPr>
            <w:r>
              <w:rPr>
                <w:rFonts w:ascii="Calibri" w:hAnsi="Calibri" w:cs="Calibri"/>
                <w:b/>
                <w:bCs/>
                <w:color w:val="000000"/>
              </w:rPr>
              <w:t>1 510 289</w:t>
            </w:r>
          </w:p>
        </w:tc>
      </w:tr>
    </w:tbl>
    <w:p w14:paraId="04CB32ED" w14:textId="77777777" w:rsidR="00D353B4" w:rsidRDefault="00D353B4" w:rsidP="00A91AFC">
      <w:pPr>
        <w:spacing w:after="0" w:line="240" w:lineRule="auto"/>
        <w:jc w:val="both"/>
        <w:rPr>
          <w:rFonts w:ascii="Times New Roman" w:hAnsi="Times New Roman" w:cs="Times New Roman"/>
          <w:b/>
          <w:sz w:val="24"/>
          <w:szCs w:val="24"/>
        </w:rPr>
      </w:pPr>
    </w:p>
    <w:p w14:paraId="515A5606" w14:textId="41F8E738" w:rsidR="00CE367B" w:rsidRPr="008834B4" w:rsidRDefault="00CE367B" w:rsidP="00A91AFC">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1012</w:t>
      </w:r>
      <w:r w:rsidR="00C02EDB">
        <w:rPr>
          <w:rFonts w:ascii="Times New Roman" w:hAnsi="Times New Roman" w:cs="Times New Roman"/>
          <w:b/>
          <w:sz w:val="24"/>
          <w:szCs w:val="24"/>
        </w:rPr>
        <w:t>1-10126</w:t>
      </w:r>
      <w:r w:rsidRPr="008834B4">
        <w:rPr>
          <w:rFonts w:ascii="Times New Roman" w:hAnsi="Times New Roman" w:cs="Times New Roman"/>
          <w:b/>
          <w:sz w:val="24"/>
          <w:szCs w:val="24"/>
        </w:rPr>
        <w:t xml:space="preserve"> </w:t>
      </w:r>
      <w:r w:rsidRPr="008834B4">
        <w:rPr>
          <w:rFonts w:ascii="Times New Roman" w:hAnsi="Times New Roman" w:cs="Times New Roman"/>
          <w:b/>
          <w:sz w:val="24"/>
          <w:szCs w:val="24"/>
        </w:rPr>
        <w:tab/>
      </w:r>
      <w:r w:rsidR="00C02EDB">
        <w:rPr>
          <w:rFonts w:ascii="Times New Roman" w:hAnsi="Times New Roman" w:cs="Times New Roman"/>
          <w:b/>
          <w:sz w:val="24"/>
          <w:szCs w:val="24"/>
        </w:rPr>
        <w:t>Haigete ja</w:t>
      </w:r>
      <w:r w:rsidRPr="008834B4">
        <w:rPr>
          <w:rFonts w:ascii="Times New Roman" w:hAnsi="Times New Roman" w:cs="Times New Roman"/>
          <w:b/>
          <w:sz w:val="24"/>
          <w:szCs w:val="24"/>
        </w:rPr>
        <w:t xml:space="preserve"> puuetega inimeste sotsiaalne kaitse</w:t>
      </w:r>
    </w:p>
    <w:p w14:paraId="0299B788" w14:textId="1DBDA911" w:rsidR="00D36029" w:rsidRPr="008834B4" w:rsidRDefault="00E93FF5" w:rsidP="007C7D0C">
      <w:pPr>
        <w:pStyle w:val="Loendilik"/>
        <w:numPr>
          <w:ilvl w:val="0"/>
          <w:numId w:val="17"/>
        </w:numPr>
        <w:spacing w:after="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Toetused puuetega inimestele ja nende hooldajatele</w:t>
      </w:r>
    </w:p>
    <w:p w14:paraId="36EA724C" w14:textId="7F3047E1" w:rsidR="009B1C7E" w:rsidRDefault="00613E3A" w:rsidP="007C7D0C">
      <w:pPr>
        <w:pStyle w:val="Loendilik"/>
        <w:numPr>
          <w:ilvl w:val="0"/>
          <w:numId w:val="17"/>
        </w:numPr>
        <w:spacing w:after="0" w:line="240" w:lineRule="auto"/>
        <w:ind w:left="714" w:hanging="357"/>
        <w:contextualSpacing w:val="0"/>
        <w:jc w:val="both"/>
        <w:rPr>
          <w:rFonts w:ascii="Times New Roman" w:hAnsi="Times New Roman" w:cs="Times New Roman"/>
          <w:sz w:val="24"/>
          <w:szCs w:val="24"/>
        </w:rPr>
      </w:pPr>
      <w:r w:rsidRPr="008834B4">
        <w:rPr>
          <w:rFonts w:ascii="Times New Roman" w:hAnsi="Times New Roman" w:cs="Times New Roman"/>
          <w:sz w:val="24"/>
          <w:szCs w:val="24"/>
        </w:rPr>
        <w:t>p</w:t>
      </w:r>
      <w:r w:rsidR="006E011A" w:rsidRPr="008834B4">
        <w:rPr>
          <w:rFonts w:ascii="Times New Roman" w:hAnsi="Times New Roman" w:cs="Times New Roman"/>
          <w:sz w:val="24"/>
          <w:szCs w:val="24"/>
        </w:rPr>
        <w:t>uuetega laste toetused</w:t>
      </w:r>
    </w:p>
    <w:p w14:paraId="2D30A461" w14:textId="0A303D80" w:rsidR="00E93FF5" w:rsidRPr="008834B4" w:rsidRDefault="00E93FF5" w:rsidP="007C7D0C">
      <w:pPr>
        <w:pStyle w:val="Loendilik"/>
        <w:numPr>
          <w:ilvl w:val="0"/>
          <w:numId w:val="17"/>
        </w:numPr>
        <w:spacing w:after="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transporditeenused</w:t>
      </w:r>
    </w:p>
    <w:p w14:paraId="3C083F32" w14:textId="76B5EE7B" w:rsidR="006D06FC" w:rsidRPr="008834B4" w:rsidRDefault="006D06FC" w:rsidP="006D06FC">
      <w:pPr>
        <w:pStyle w:val="Loendilik"/>
        <w:numPr>
          <w:ilvl w:val="0"/>
          <w:numId w:val="17"/>
        </w:numPr>
        <w:spacing w:after="0" w:line="240" w:lineRule="auto"/>
        <w:ind w:left="714" w:hanging="357"/>
        <w:contextualSpacing w:val="0"/>
        <w:jc w:val="both"/>
        <w:rPr>
          <w:rFonts w:ascii="Times New Roman" w:hAnsi="Times New Roman" w:cs="Times New Roman"/>
          <w:sz w:val="24"/>
          <w:szCs w:val="24"/>
        </w:rPr>
      </w:pPr>
      <w:r w:rsidRPr="008834B4">
        <w:rPr>
          <w:rFonts w:ascii="Times New Roman" w:hAnsi="Times New Roman" w:cs="Times New Roman"/>
          <w:sz w:val="24"/>
          <w:szCs w:val="24"/>
        </w:rPr>
        <w:t>MTÜ Kuusalu Hoolela</w:t>
      </w:r>
      <w:r w:rsidR="00C35AD6" w:rsidRPr="008834B4">
        <w:rPr>
          <w:rFonts w:ascii="Times New Roman" w:hAnsi="Times New Roman" w:cs="Times New Roman"/>
          <w:sz w:val="24"/>
          <w:szCs w:val="24"/>
        </w:rPr>
        <w:t xml:space="preserve"> tegevustoetus</w:t>
      </w:r>
      <w:r w:rsidR="00FB313D">
        <w:rPr>
          <w:rFonts w:ascii="Times New Roman" w:hAnsi="Times New Roman" w:cs="Times New Roman"/>
          <w:sz w:val="24"/>
          <w:szCs w:val="24"/>
        </w:rPr>
        <w:t>.</w:t>
      </w:r>
    </w:p>
    <w:p w14:paraId="01D2C2B0" w14:textId="77777777" w:rsidR="00D36029" w:rsidRPr="008834B4" w:rsidRDefault="00D36029" w:rsidP="00D36029">
      <w:pPr>
        <w:pStyle w:val="Loendilik"/>
        <w:spacing w:after="0" w:line="240" w:lineRule="auto"/>
        <w:ind w:left="714"/>
        <w:contextualSpacing w:val="0"/>
        <w:jc w:val="both"/>
        <w:rPr>
          <w:rFonts w:ascii="Times New Roman" w:hAnsi="Times New Roman" w:cs="Times New Roman"/>
          <w:sz w:val="24"/>
          <w:szCs w:val="24"/>
        </w:rPr>
      </w:pPr>
    </w:p>
    <w:p w14:paraId="65412B70" w14:textId="4FE95630" w:rsidR="009B1C7E" w:rsidRDefault="00CE367B" w:rsidP="005D675E">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10200</w:t>
      </w:r>
      <w:r w:rsidRPr="008834B4">
        <w:rPr>
          <w:rFonts w:ascii="Times New Roman" w:hAnsi="Times New Roman" w:cs="Times New Roman"/>
          <w:b/>
          <w:sz w:val="24"/>
          <w:szCs w:val="24"/>
        </w:rPr>
        <w:tab/>
        <w:t>Eakate sotsiaal</w:t>
      </w:r>
      <w:r w:rsidR="001D40E1">
        <w:rPr>
          <w:rFonts w:ascii="Times New Roman" w:hAnsi="Times New Roman" w:cs="Times New Roman"/>
          <w:b/>
          <w:sz w:val="24"/>
          <w:szCs w:val="24"/>
        </w:rPr>
        <w:t>hoolekandeasutused</w:t>
      </w:r>
      <w:r w:rsidR="00F734E2">
        <w:rPr>
          <w:rFonts w:ascii="Times New Roman" w:hAnsi="Times New Roman" w:cs="Times New Roman"/>
          <w:b/>
          <w:sz w:val="24"/>
          <w:szCs w:val="24"/>
        </w:rPr>
        <w:t xml:space="preserve"> </w:t>
      </w:r>
      <w:r w:rsidR="00C02EDB">
        <w:rPr>
          <w:rFonts w:ascii="Times New Roman" w:hAnsi="Times New Roman" w:cs="Times New Roman"/>
          <w:b/>
          <w:sz w:val="24"/>
          <w:szCs w:val="24"/>
        </w:rPr>
        <w:t>–</w:t>
      </w:r>
      <w:r w:rsidR="005D675E">
        <w:rPr>
          <w:rFonts w:ascii="Times New Roman" w:hAnsi="Times New Roman" w:cs="Times New Roman"/>
          <w:b/>
          <w:sz w:val="24"/>
          <w:szCs w:val="24"/>
        </w:rPr>
        <w:t xml:space="preserve"> </w:t>
      </w:r>
      <w:r w:rsidR="00C02EDB">
        <w:rPr>
          <w:rFonts w:ascii="Times New Roman" w:hAnsi="Times New Roman" w:cs="Times New Roman"/>
          <w:sz w:val="24"/>
          <w:szCs w:val="24"/>
        </w:rPr>
        <w:t xml:space="preserve">väljaspool kodu osutatav </w:t>
      </w:r>
      <w:proofErr w:type="spellStart"/>
      <w:r w:rsidR="00C02EDB">
        <w:rPr>
          <w:rFonts w:ascii="Times New Roman" w:hAnsi="Times New Roman" w:cs="Times New Roman"/>
          <w:sz w:val="24"/>
          <w:szCs w:val="24"/>
        </w:rPr>
        <w:t>üldhooldusteenus</w:t>
      </w:r>
      <w:proofErr w:type="spellEnd"/>
      <w:r w:rsidR="007A29CA" w:rsidRPr="00F734E2">
        <w:rPr>
          <w:rFonts w:ascii="Times New Roman" w:hAnsi="Times New Roman" w:cs="Times New Roman"/>
          <w:sz w:val="24"/>
          <w:szCs w:val="24"/>
        </w:rPr>
        <w:t xml:space="preserve"> (hooldekodud)</w:t>
      </w:r>
      <w:r w:rsidR="005D675E">
        <w:rPr>
          <w:rFonts w:ascii="Times New Roman" w:hAnsi="Times New Roman" w:cs="Times New Roman"/>
          <w:sz w:val="24"/>
          <w:szCs w:val="24"/>
        </w:rPr>
        <w:t>.</w:t>
      </w:r>
    </w:p>
    <w:p w14:paraId="5E2F17F6" w14:textId="77777777" w:rsidR="005D675E" w:rsidRPr="00F734E2" w:rsidRDefault="005D675E" w:rsidP="005D675E">
      <w:pPr>
        <w:spacing w:after="0" w:line="240" w:lineRule="auto"/>
        <w:jc w:val="both"/>
        <w:rPr>
          <w:rFonts w:ascii="Times New Roman" w:hAnsi="Times New Roman" w:cs="Times New Roman"/>
          <w:b/>
          <w:sz w:val="24"/>
          <w:szCs w:val="24"/>
        </w:rPr>
      </w:pPr>
    </w:p>
    <w:p w14:paraId="703B351C" w14:textId="34701814" w:rsidR="00004B56" w:rsidRDefault="00CE367B" w:rsidP="00CD200D">
      <w:pPr>
        <w:spacing w:line="240" w:lineRule="auto"/>
        <w:jc w:val="both"/>
        <w:rPr>
          <w:rFonts w:ascii="Times New Roman" w:hAnsi="Times New Roman" w:cs="Times New Roman"/>
          <w:sz w:val="24"/>
          <w:szCs w:val="24"/>
        </w:rPr>
      </w:pPr>
      <w:r w:rsidRPr="00CD200D">
        <w:rPr>
          <w:rFonts w:ascii="Times New Roman" w:hAnsi="Times New Roman" w:cs="Times New Roman"/>
          <w:b/>
          <w:sz w:val="24"/>
          <w:szCs w:val="24"/>
        </w:rPr>
        <w:t>10201</w:t>
      </w:r>
      <w:r w:rsidR="003C70F8">
        <w:rPr>
          <w:rFonts w:ascii="Times New Roman" w:hAnsi="Times New Roman" w:cs="Times New Roman"/>
          <w:b/>
          <w:sz w:val="24"/>
          <w:szCs w:val="24"/>
        </w:rPr>
        <w:t xml:space="preserve"> </w:t>
      </w:r>
      <w:r w:rsidR="006F7966">
        <w:rPr>
          <w:rFonts w:ascii="Times New Roman" w:hAnsi="Times New Roman" w:cs="Times New Roman"/>
          <w:b/>
          <w:sz w:val="24"/>
          <w:szCs w:val="24"/>
        </w:rPr>
        <w:t xml:space="preserve">ja 10202 </w:t>
      </w:r>
      <w:r w:rsidR="001D40E1">
        <w:rPr>
          <w:rFonts w:ascii="Times New Roman" w:hAnsi="Times New Roman" w:cs="Times New Roman"/>
          <w:b/>
          <w:sz w:val="24"/>
          <w:szCs w:val="24"/>
        </w:rPr>
        <w:t>Muu e</w:t>
      </w:r>
      <w:r w:rsidRPr="00CD200D">
        <w:rPr>
          <w:rFonts w:ascii="Times New Roman" w:hAnsi="Times New Roman" w:cs="Times New Roman"/>
          <w:b/>
          <w:sz w:val="24"/>
          <w:szCs w:val="24"/>
        </w:rPr>
        <w:t>akate sotsiaalne kaitse</w:t>
      </w:r>
      <w:r w:rsidR="00C02EDB">
        <w:rPr>
          <w:rFonts w:ascii="Times New Roman" w:hAnsi="Times New Roman" w:cs="Times New Roman"/>
          <w:b/>
          <w:sz w:val="24"/>
          <w:szCs w:val="24"/>
        </w:rPr>
        <w:t xml:space="preserve"> </w:t>
      </w:r>
    </w:p>
    <w:p w14:paraId="03100C6C" w14:textId="0CB59FBF" w:rsidR="00557F61" w:rsidRDefault="00557F61" w:rsidP="00CD200D">
      <w:pPr>
        <w:pStyle w:val="Loendilik"/>
        <w:numPr>
          <w:ilvl w:val="0"/>
          <w:numId w:val="20"/>
        </w:numPr>
        <w:spacing w:line="240" w:lineRule="auto"/>
        <w:ind w:left="641" w:hanging="357"/>
        <w:jc w:val="both"/>
        <w:rPr>
          <w:rFonts w:ascii="Times New Roman" w:hAnsi="Times New Roman" w:cs="Times New Roman"/>
          <w:sz w:val="24"/>
          <w:szCs w:val="24"/>
        </w:rPr>
      </w:pPr>
      <w:r w:rsidRPr="008834B4">
        <w:rPr>
          <w:rFonts w:ascii="Times New Roman" w:hAnsi="Times New Roman" w:cs="Times New Roman"/>
          <w:sz w:val="24"/>
          <w:szCs w:val="24"/>
        </w:rPr>
        <w:t>Kolga Päevakeskuse kommunaalkulud</w:t>
      </w:r>
    </w:p>
    <w:p w14:paraId="63194D93" w14:textId="082077C4" w:rsidR="00D353B4" w:rsidRDefault="00D353B4" w:rsidP="00CD200D">
      <w:pPr>
        <w:pStyle w:val="Loendilik"/>
        <w:numPr>
          <w:ilvl w:val="0"/>
          <w:numId w:val="20"/>
        </w:numPr>
        <w:spacing w:line="240" w:lineRule="auto"/>
        <w:ind w:left="641" w:hanging="357"/>
        <w:jc w:val="both"/>
        <w:rPr>
          <w:rFonts w:ascii="Times New Roman" w:hAnsi="Times New Roman" w:cs="Times New Roman"/>
          <w:sz w:val="24"/>
          <w:szCs w:val="24"/>
        </w:rPr>
      </w:pPr>
      <w:r>
        <w:rPr>
          <w:rFonts w:ascii="Times New Roman" w:hAnsi="Times New Roman" w:cs="Times New Roman"/>
          <w:sz w:val="24"/>
          <w:szCs w:val="24"/>
        </w:rPr>
        <w:t>Muu eakate sotsiaalne kaitse</w:t>
      </w:r>
    </w:p>
    <w:p w14:paraId="41CF34EE" w14:textId="4004F58C" w:rsidR="006F7966" w:rsidRPr="00557F61" w:rsidRDefault="006F7966" w:rsidP="00CD200D">
      <w:pPr>
        <w:pStyle w:val="Loendilik"/>
        <w:numPr>
          <w:ilvl w:val="0"/>
          <w:numId w:val="20"/>
        </w:numPr>
        <w:spacing w:line="240" w:lineRule="auto"/>
        <w:ind w:left="641" w:hanging="357"/>
        <w:jc w:val="both"/>
        <w:rPr>
          <w:rFonts w:ascii="Times New Roman" w:hAnsi="Times New Roman" w:cs="Times New Roman"/>
          <w:sz w:val="24"/>
          <w:szCs w:val="24"/>
        </w:rPr>
      </w:pPr>
      <w:r>
        <w:rPr>
          <w:rFonts w:ascii="Times New Roman" w:hAnsi="Times New Roman" w:cs="Times New Roman"/>
          <w:sz w:val="24"/>
          <w:szCs w:val="24"/>
        </w:rPr>
        <w:t>Eakate koduteenus</w:t>
      </w:r>
    </w:p>
    <w:p w14:paraId="6631B99B" w14:textId="4EEF6347" w:rsidR="009B1C7E" w:rsidRPr="008834B4" w:rsidRDefault="00CE367B" w:rsidP="00400858">
      <w:pPr>
        <w:spacing w:after="0" w:line="240" w:lineRule="auto"/>
        <w:contextualSpacing/>
        <w:jc w:val="both"/>
        <w:rPr>
          <w:rFonts w:ascii="Times New Roman" w:hAnsi="Times New Roman" w:cs="Times New Roman"/>
          <w:sz w:val="24"/>
          <w:szCs w:val="24"/>
        </w:rPr>
      </w:pPr>
      <w:r w:rsidRPr="008834B4">
        <w:rPr>
          <w:rFonts w:ascii="Times New Roman" w:hAnsi="Times New Roman" w:cs="Times New Roman"/>
          <w:b/>
          <w:sz w:val="24"/>
          <w:szCs w:val="24"/>
        </w:rPr>
        <w:t>10400</w:t>
      </w:r>
      <w:r w:rsidRPr="008834B4">
        <w:rPr>
          <w:rFonts w:ascii="Times New Roman" w:hAnsi="Times New Roman" w:cs="Times New Roman"/>
          <w:b/>
          <w:sz w:val="24"/>
          <w:szCs w:val="24"/>
        </w:rPr>
        <w:tab/>
        <w:t>Laste ja noorte sotsiaalhoolekandeasutused</w:t>
      </w:r>
      <w:r w:rsidR="006E011A" w:rsidRPr="008834B4">
        <w:rPr>
          <w:rFonts w:ascii="Times New Roman" w:hAnsi="Times New Roman" w:cs="Times New Roman"/>
          <w:b/>
          <w:sz w:val="24"/>
          <w:szCs w:val="24"/>
        </w:rPr>
        <w:t xml:space="preserve"> – </w:t>
      </w:r>
      <w:r w:rsidR="006E011A" w:rsidRPr="008834B4">
        <w:rPr>
          <w:rFonts w:ascii="Times New Roman" w:hAnsi="Times New Roman" w:cs="Times New Roman"/>
          <w:sz w:val="24"/>
          <w:szCs w:val="24"/>
        </w:rPr>
        <w:t xml:space="preserve">asendus- ja </w:t>
      </w:r>
      <w:proofErr w:type="spellStart"/>
      <w:r w:rsidR="006E011A" w:rsidRPr="008834B4">
        <w:rPr>
          <w:rFonts w:ascii="Times New Roman" w:hAnsi="Times New Roman" w:cs="Times New Roman"/>
          <w:sz w:val="24"/>
          <w:szCs w:val="24"/>
        </w:rPr>
        <w:t>järelhooldusteenus</w:t>
      </w:r>
      <w:proofErr w:type="spellEnd"/>
      <w:r w:rsidR="00400858" w:rsidRPr="008834B4">
        <w:rPr>
          <w:rFonts w:ascii="Times New Roman" w:hAnsi="Times New Roman" w:cs="Times New Roman"/>
          <w:sz w:val="24"/>
          <w:szCs w:val="24"/>
        </w:rPr>
        <w:t xml:space="preserve"> lastekodudes.</w:t>
      </w:r>
    </w:p>
    <w:p w14:paraId="50C085F1" w14:textId="77777777" w:rsidR="00400858" w:rsidRPr="008834B4" w:rsidRDefault="00400858" w:rsidP="00400858">
      <w:pPr>
        <w:spacing w:after="0" w:line="240" w:lineRule="auto"/>
        <w:contextualSpacing/>
        <w:jc w:val="both"/>
        <w:rPr>
          <w:rFonts w:ascii="Times New Roman" w:hAnsi="Times New Roman" w:cs="Times New Roman"/>
          <w:sz w:val="24"/>
          <w:szCs w:val="24"/>
        </w:rPr>
      </w:pPr>
    </w:p>
    <w:p w14:paraId="3AEC44EF" w14:textId="64EFBF32" w:rsidR="009B1C7E" w:rsidRPr="008834B4" w:rsidRDefault="00CE367B" w:rsidP="00A91AFC">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10402</w:t>
      </w:r>
      <w:r w:rsidRPr="008834B4">
        <w:rPr>
          <w:rFonts w:ascii="Times New Roman" w:hAnsi="Times New Roman" w:cs="Times New Roman"/>
          <w:b/>
          <w:sz w:val="24"/>
          <w:szCs w:val="24"/>
        </w:rPr>
        <w:tab/>
        <w:t>Muu pere</w:t>
      </w:r>
      <w:r w:rsidR="009B2E1B">
        <w:rPr>
          <w:rFonts w:ascii="Times New Roman" w:hAnsi="Times New Roman" w:cs="Times New Roman"/>
          <w:b/>
          <w:sz w:val="24"/>
          <w:szCs w:val="24"/>
        </w:rPr>
        <w:t>d</w:t>
      </w:r>
      <w:r w:rsidRPr="008834B4">
        <w:rPr>
          <w:rFonts w:ascii="Times New Roman" w:hAnsi="Times New Roman" w:cs="Times New Roman"/>
          <w:b/>
          <w:sz w:val="24"/>
          <w:szCs w:val="24"/>
        </w:rPr>
        <w:t>e ja laste sotsiaalne kaitse</w:t>
      </w:r>
    </w:p>
    <w:p w14:paraId="2BEDA701" w14:textId="005925EF" w:rsidR="009B1C7E" w:rsidRPr="008834B4" w:rsidRDefault="00613E3A" w:rsidP="007C7D0C">
      <w:pPr>
        <w:pStyle w:val="Loendilik"/>
        <w:numPr>
          <w:ilvl w:val="0"/>
          <w:numId w:val="19"/>
        </w:numPr>
        <w:spacing w:after="0" w:line="240" w:lineRule="auto"/>
        <w:ind w:left="714" w:hanging="357"/>
        <w:jc w:val="both"/>
        <w:rPr>
          <w:rFonts w:ascii="Times New Roman" w:hAnsi="Times New Roman" w:cs="Times New Roman"/>
          <w:sz w:val="24"/>
          <w:szCs w:val="24"/>
        </w:rPr>
      </w:pPr>
      <w:r w:rsidRPr="008834B4">
        <w:rPr>
          <w:rFonts w:ascii="Times New Roman" w:hAnsi="Times New Roman" w:cs="Times New Roman"/>
          <w:sz w:val="24"/>
          <w:szCs w:val="24"/>
        </w:rPr>
        <w:t>v</w:t>
      </w:r>
      <w:r w:rsidR="009B1C7E" w:rsidRPr="008834B4">
        <w:rPr>
          <w:rFonts w:ascii="Times New Roman" w:hAnsi="Times New Roman" w:cs="Times New Roman"/>
          <w:sz w:val="24"/>
          <w:szCs w:val="24"/>
        </w:rPr>
        <w:t>alla toidutoetus</w:t>
      </w:r>
    </w:p>
    <w:p w14:paraId="572C99E5" w14:textId="4DE8AE2A" w:rsidR="009B1C7E" w:rsidRDefault="00613E3A" w:rsidP="007C7D0C">
      <w:pPr>
        <w:pStyle w:val="Loendilik"/>
        <w:numPr>
          <w:ilvl w:val="0"/>
          <w:numId w:val="19"/>
        </w:numPr>
        <w:spacing w:line="240" w:lineRule="auto"/>
        <w:ind w:left="714" w:hanging="357"/>
        <w:jc w:val="both"/>
        <w:rPr>
          <w:rFonts w:ascii="Times New Roman" w:hAnsi="Times New Roman" w:cs="Times New Roman"/>
          <w:sz w:val="24"/>
          <w:szCs w:val="24"/>
        </w:rPr>
      </w:pPr>
      <w:r w:rsidRPr="008834B4">
        <w:rPr>
          <w:rFonts w:ascii="Times New Roman" w:hAnsi="Times New Roman" w:cs="Times New Roman"/>
          <w:sz w:val="24"/>
          <w:szCs w:val="24"/>
        </w:rPr>
        <w:t>l</w:t>
      </w:r>
      <w:r w:rsidR="009B1C7E" w:rsidRPr="008834B4">
        <w:rPr>
          <w:rFonts w:ascii="Times New Roman" w:hAnsi="Times New Roman" w:cs="Times New Roman"/>
          <w:sz w:val="24"/>
          <w:szCs w:val="24"/>
        </w:rPr>
        <w:t>astetoetused</w:t>
      </w:r>
      <w:r w:rsidR="00C35AD6" w:rsidRPr="008834B4">
        <w:rPr>
          <w:rFonts w:ascii="Times New Roman" w:hAnsi="Times New Roman" w:cs="Times New Roman"/>
          <w:sz w:val="24"/>
          <w:szCs w:val="24"/>
        </w:rPr>
        <w:t xml:space="preserve"> </w:t>
      </w:r>
      <w:r w:rsidR="0054386C" w:rsidRPr="008834B4">
        <w:rPr>
          <w:rFonts w:ascii="Times New Roman" w:hAnsi="Times New Roman" w:cs="Times New Roman"/>
          <w:sz w:val="24"/>
          <w:szCs w:val="24"/>
        </w:rPr>
        <w:t>(sh sünnitoetus, aabitsatoetus, lasterikaste perede toetus, lasteaia osalustasu toetus</w:t>
      </w:r>
      <w:r w:rsidR="00423085">
        <w:rPr>
          <w:rFonts w:ascii="Times New Roman" w:hAnsi="Times New Roman" w:cs="Times New Roman"/>
          <w:sz w:val="24"/>
          <w:szCs w:val="24"/>
        </w:rPr>
        <w:t xml:space="preserve"> ja muud peretoetused</w:t>
      </w:r>
      <w:r w:rsidR="0054386C" w:rsidRPr="008834B4">
        <w:rPr>
          <w:rFonts w:ascii="Times New Roman" w:hAnsi="Times New Roman" w:cs="Times New Roman"/>
          <w:sz w:val="24"/>
          <w:szCs w:val="24"/>
        </w:rPr>
        <w:t>)</w:t>
      </w:r>
    </w:p>
    <w:p w14:paraId="2C41C046" w14:textId="726E607D" w:rsidR="00F734E2" w:rsidRDefault="00F734E2" w:rsidP="007C7D0C">
      <w:pPr>
        <w:pStyle w:val="Loendilik"/>
        <w:numPr>
          <w:ilvl w:val="0"/>
          <w:numId w:val="19"/>
        </w:numPr>
        <w:spacing w:line="240" w:lineRule="auto"/>
        <w:ind w:left="714" w:hanging="357"/>
        <w:jc w:val="both"/>
        <w:rPr>
          <w:rFonts w:ascii="Times New Roman" w:hAnsi="Times New Roman" w:cs="Times New Roman"/>
          <w:sz w:val="24"/>
          <w:szCs w:val="24"/>
        </w:rPr>
      </w:pPr>
      <w:r>
        <w:rPr>
          <w:rFonts w:ascii="Times New Roman" w:hAnsi="Times New Roman" w:cs="Times New Roman"/>
          <w:sz w:val="24"/>
          <w:szCs w:val="24"/>
        </w:rPr>
        <w:lastRenderedPageBreak/>
        <w:t>matusetoetus</w:t>
      </w:r>
    </w:p>
    <w:p w14:paraId="203050C8" w14:textId="656A7556" w:rsidR="00423085" w:rsidRPr="008834B4" w:rsidRDefault="00557F61" w:rsidP="007C7D0C">
      <w:pPr>
        <w:pStyle w:val="Loendilik"/>
        <w:numPr>
          <w:ilvl w:val="0"/>
          <w:numId w:val="19"/>
        </w:numPr>
        <w:spacing w:line="240" w:lineRule="auto"/>
        <w:ind w:left="714" w:hanging="357"/>
        <w:jc w:val="both"/>
        <w:rPr>
          <w:rFonts w:ascii="Times New Roman" w:hAnsi="Times New Roman" w:cs="Times New Roman"/>
          <w:sz w:val="24"/>
          <w:szCs w:val="24"/>
        </w:rPr>
      </w:pPr>
      <w:r>
        <w:rPr>
          <w:rFonts w:ascii="Times New Roman" w:hAnsi="Times New Roman" w:cs="Times New Roman"/>
          <w:sz w:val="24"/>
          <w:szCs w:val="24"/>
        </w:rPr>
        <w:t>muu perekondade ja laste sotsiaalne kaitse</w:t>
      </w:r>
    </w:p>
    <w:p w14:paraId="149D2A44" w14:textId="227453FC" w:rsidR="00BB56CF" w:rsidRPr="008834B4" w:rsidRDefault="00CE367B" w:rsidP="003D0F64">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10600</w:t>
      </w:r>
      <w:r w:rsidRPr="008834B4">
        <w:rPr>
          <w:rFonts w:ascii="Times New Roman" w:hAnsi="Times New Roman" w:cs="Times New Roman"/>
          <w:b/>
          <w:sz w:val="24"/>
          <w:szCs w:val="24"/>
        </w:rPr>
        <w:tab/>
        <w:t>Eluasemeteenused sotsiaalsetele riskirühmadele</w:t>
      </w:r>
      <w:r w:rsidR="004F530C" w:rsidRPr="008834B4">
        <w:rPr>
          <w:rFonts w:ascii="Times New Roman" w:hAnsi="Times New Roman" w:cs="Times New Roman"/>
          <w:b/>
          <w:sz w:val="24"/>
          <w:szCs w:val="24"/>
        </w:rPr>
        <w:t xml:space="preserve"> </w:t>
      </w:r>
      <w:r w:rsidR="002436AB" w:rsidRPr="008834B4">
        <w:rPr>
          <w:rFonts w:ascii="Times New Roman" w:hAnsi="Times New Roman" w:cs="Times New Roman"/>
          <w:sz w:val="24"/>
          <w:szCs w:val="24"/>
        </w:rPr>
        <w:t>–</w:t>
      </w:r>
      <w:r w:rsidR="009B1C7E" w:rsidRPr="008834B4">
        <w:rPr>
          <w:rFonts w:ascii="Times New Roman" w:hAnsi="Times New Roman" w:cs="Times New Roman"/>
          <w:sz w:val="24"/>
          <w:szCs w:val="24"/>
        </w:rPr>
        <w:t xml:space="preserve"> </w:t>
      </w:r>
      <w:r w:rsidR="00613E3A" w:rsidRPr="008834B4">
        <w:rPr>
          <w:rFonts w:ascii="Times New Roman" w:hAnsi="Times New Roman" w:cs="Times New Roman"/>
          <w:sz w:val="24"/>
          <w:szCs w:val="24"/>
        </w:rPr>
        <w:t>s</w:t>
      </w:r>
      <w:r w:rsidR="009B1C7E" w:rsidRPr="008834B4">
        <w:rPr>
          <w:rFonts w:ascii="Times New Roman" w:hAnsi="Times New Roman" w:cs="Times New Roman"/>
          <w:sz w:val="24"/>
          <w:szCs w:val="24"/>
        </w:rPr>
        <w:t>otsiaaleluaseme</w:t>
      </w:r>
      <w:r w:rsidR="002436AB" w:rsidRPr="008834B4">
        <w:rPr>
          <w:rFonts w:ascii="Times New Roman" w:hAnsi="Times New Roman" w:cs="Times New Roman"/>
          <w:sz w:val="24"/>
          <w:szCs w:val="24"/>
        </w:rPr>
        <w:t>te majandamiskulud</w:t>
      </w:r>
      <w:r w:rsidR="00AE7A95">
        <w:rPr>
          <w:rFonts w:ascii="Times New Roman" w:hAnsi="Times New Roman" w:cs="Times New Roman"/>
          <w:sz w:val="24"/>
          <w:szCs w:val="24"/>
        </w:rPr>
        <w:t>.</w:t>
      </w:r>
    </w:p>
    <w:p w14:paraId="2BFC926D" w14:textId="7A556227" w:rsidR="00D36029" w:rsidRPr="008834B4" w:rsidRDefault="00CE367B" w:rsidP="003D0F64">
      <w:p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4DD4D2C1" w14:textId="5CAD512C" w:rsidR="00CE367B" w:rsidRPr="008834B4" w:rsidRDefault="00CE367B" w:rsidP="003D0F64">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 xml:space="preserve">10701 </w:t>
      </w:r>
      <w:r w:rsidRPr="008834B4">
        <w:rPr>
          <w:rFonts w:ascii="Times New Roman" w:hAnsi="Times New Roman" w:cs="Times New Roman"/>
          <w:b/>
          <w:sz w:val="24"/>
          <w:szCs w:val="24"/>
        </w:rPr>
        <w:tab/>
        <w:t>Riiklik toimetulekutoetus</w:t>
      </w:r>
      <w:r w:rsidR="004F530C" w:rsidRPr="008834B4">
        <w:rPr>
          <w:rFonts w:ascii="Times New Roman" w:hAnsi="Times New Roman" w:cs="Times New Roman"/>
          <w:sz w:val="24"/>
          <w:szCs w:val="24"/>
        </w:rPr>
        <w:t xml:space="preserve"> -</w:t>
      </w:r>
      <w:r w:rsidRPr="008834B4">
        <w:rPr>
          <w:rFonts w:ascii="Times New Roman" w:hAnsi="Times New Roman" w:cs="Times New Roman"/>
          <w:sz w:val="24"/>
          <w:szCs w:val="24"/>
        </w:rPr>
        <w:tab/>
      </w:r>
      <w:r w:rsidR="004F530C" w:rsidRPr="008834B4">
        <w:rPr>
          <w:rFonts w:ascii="Times New Roman" w:hAnsi="Times New Roman" w:cs="Times New Roman"/>
          <w:sz w:val="24"/>
          <w:szCs w:val="24"/>
        </w:rPr>
        <w:t>r</w:t>
      </w:r>
      <w:r w:rsidR="009B1C7E" w:rsidRPr="008834B4">
        <w:rPr>
          <w:rFonts w:ascii="Times New Roman" w:hAnsi="Times New Roman" w:cs="Times New Roman"/>
          <w:sz w:val="24"/>
          <w:szCs w:val="24"/>
        </w:rPr>
        <w:t>iigi poolt eral</w:t>
      </w:r>
      <w:r w:rsidR="008513DE" w:rsidRPr="008834B4">
        <w:rPr>
          <w:rFonts w:ascii="Times New Roman" w:hAnsi="Times New Roman" w:cs="Times New Roman"/>
          <w:sz w:val="24"/>
          <w:szCs w:val="24"/>
        </w:rPr>
        <w:t>d</w:t>
      </w:r>
      <w:r w:rsidR="009B1C7E" w:rsidRPr="008834B4">
        <w:rPr>
          <w:rFonts w:ascii="Times New Roman" w:hAnsi="Times New Roman" w:cs="Times New Roman"/>
          <w:sz w:val="24"/>
          <w:szCs w:val="24"/>
        </w:rPr>
        <w:t>atud rah</w:t>
      </w:r>
      <w:r w:rsidR="00230CC5" w:rsidRPr="008834B4">
        <w:rPr>
          <w:rFonts w:ascii="Times New Roman" w:hAnsi="Times New Roman" w:cs="Times New Roman"/>
          <w:sz w:val="24"/>
          <w:szCs w:val="24"/>
        </w:rPr>
        <w:t>a.</w:t>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7C9E7A6C" w14:textId="77777777" w:rsidR="00325277" w:rsidRDefault="00CE367B" w:rsidP="003D0F64">
      <w:pPr>
        <w:spacing w:after="0" w:line="240" w:lineRule="auto"/>
        <w:jc w:val="both"/>
        <w:rPr>
          <w:rFonts w:ascii="Times New Roman" w:hAnsi="Times New Roman" w:cs="Times New Roman"/>
          <w:sz w:val="24"/>
          <w:szCs w:val="24"/>
        </w:rPr>
      </w:pPr>
      <w:r w:rsidRPr="008834B4">
        <w:rPr>
          <w:rFonts w:ascii="Times New Roman" w:hAnsi="Times New Roman" w:cs="Times New Roman"/>
          <w:b/>
          <w:sz w:val="24"/>
          <w:szCs w:val="24"/>
        </w:rPr>
        <w:t>10702</w:t>
      </w:r>
      <w:r w:rsidR="00711C8A">
        <w:rPr>
          <w:rFonts w:ascii="Times New Roman" w:hAnsi="Times New Roman" w:cs="Times New Roman"/>
          <w:b/>
          <w:sz w:val="24"/>
          <w:szCs w:val="24"/>
        </w:rPr>
        <w:t>-10704</w:t>
      </w:r>
      <w:r w:rsidRPr="008834B4">
        <w:rPr>
          <w:rFonts w:ascii="Times New Roman" w:hAnsi="Times New Roman" w:cs="Times New Roman"/>
          <w:b/>
          <w:sz w:val="24"/>
          <w:szCs w:val="24"/>
        </w:rPr>
        <w:tab/>
        <w:t>Muu sotsiaalsete riskirühmade kaitse</w:t>
      </w:r>
      <w:r w:rsidR="00046FF5" w:rsidRPr="008834B4">
        <w:rPr>
          <w:rFonts w:ascii="Times New Roman" w:hAnsi="Times New Roman" w:cs="Times New Roman"/>
          <w:sz w:val="24"/>
          <w:szCs w:val="24"/>
        </w:rPr>
        <w:t xml:space="preserve"> </w:t>
      </w:r>
    </w:p>
    <w:p w14:paraId="1F4E9BA8" w14:textId="77777777" w:rsidR="00325277" w:rsidRDefault="008513DE" w:rsidP="00325277">
      <w:pPr>
        <w:pStyle w:val="Loendilik"/>
        <w:numPr>
          <w:ilvl w:val="0"/>
          <w:numId w:val="48"/>
        </w:numPr>
        <w:spacing w:after="0" w:line="240" w:lineRule="auto"/>
        <w:rPr>
          <w:rFonts w:ascii="Times New Roman" w:hAnsi="Times New Roman" w:cs="Times New Roman"/>
          <w:sz w:val="24"/>
          <w:szCs w:val="24"/>
        </w:rPr>
      </w:pPr>
      <w:r w:rsidRPr="00325277">
        <w:rPr>
          <w:rFonts w:ascii="Times New Roman" w:hAnsi="Times New Roman" w:cs="Times New Roman"/>
          <w:sz w:val="24"/>
          <w:szCs w:val="24"/>
        </w:rPr>
        <w:t>valla ühekordsed toetused</w:t>
      </w:r>
      <w:r w:rsidR="00C30858" w:rsidRPr="00325277">
        <w:rPr>
          <w:rFonts w:ascii="Times New Roman" w:hAnsi="Times New Roman" w:cs="Times New Roman"/>
          <w:sz w:val="24"/>
          <w:szCs w:val="24"/>
        </w:rPr>
        <w:t xml:space="preserve"> </w:t>
      </w:r>
      <w:r w:rsidR="0054386C" w:rsidRPr="00325277">
        <w:rPr>
          <w:rFonts w:ascii="Times New Roman" w:hAnsi="Times New Roman" w:cs="Times New Roman"/>
          <w:sz w:val="24"/>
          <w:szCs w:val="24"/>
        </w:rPr>
        <w:t>(sh juubelitoetus, jõulutoetus, tervisetoetu</w:t>
      </w:r>
      <w:r w:rsidR="00F734E2" w:rsidRPr="00325277">
        <w:rPr>
          <w:rFonts w:ascii="Times New Roman" w:hAnsi="Times New Roman" w:cs="Times New Roman"/>
          <w:sz w:val="24"/>
          <w:szCs w:val="24"/>
        </w:rPr>
        <w:t>s</w:t>
      </w:r>
      <w:r w:rsidR="0054386C" w:rsidRPr="00325277">
        <w:rPr>
          <w:rFonts w:ascii="Times New Roman" w:hAnsi="Times New Roman" w:cs="Times New Roman"/>
          <w:sz w:val="24"/>
          <w:szCs w:val="24"/>
        </w:rPr>
        <w:t>)</w:t>
      </w:r>
    </w:p>
    <w:p w14:paraId="68644F7C" w14:textId="5AC4CED3" w:rsidR="0054386C" w:rsidRPr="00325277" w:rsidRDefault="00711C8A" w:rsidP="00325277">
      <w:pPr>
        <w:pStyle w:val="Loendilik"/>
        <w:numPr>
          <w:ilvl w:val="0"/>
          <w:numId w:val="48"/>
        </w:numPr>
        <w:spacing w:after="0" w:line="240" w:lineRule="auto"/>
        <w:rPr>
          <w:rFonts w:ascii="Times New Roman" w:hAnsi="Times New Roman" w:cs="Times New Roman"/>
          <w:sz w:val="24"/>
          <w:szCs w:val="24"/>
        </w:rPr>
      </w:pPr>
      <w:proofErr w:type="spellStart"/>
      <w:r w:rsidRPr="00325277">
        <w:rPr>
          <w:rFonts w:ascii="Times New Roman" w:hAnsi="Times New Roman" w:cs="Times New Roman"/>
          <w:sz w:val="24"/>
          <w:szCs w:val="24"/>
        </w:rPr>
        <w:t>võlanõustami</w:t>
      </w:r>
      <w:r w:rsidR="00325277" w:rsidRPr="00325277">
        <w:rPr>
          <w:rFonts w:ascii="Times New Roman" w:hAnsi="Times New Roman" w:cs="Times New Roman"/>
          <w:sz w:val="24"/>
          <w:szCs w:val="24"/>
        </w:rPr>
        <w:t>steenus</w:t>
      </w:r>
      <w:proofErr w:type="spellEnd"/>
    </w:p>
    <w:p w14:paraId="78A611E6" w14:textId="509B143D" w:rsidR="00CE367B" w:rsidRPr="008834B4" w:rsidRDefault="00CE367B" w:rsidP="003D0F64">
      <w:pPr>
        <w:spacing w:after="0" w:line="240" w:lineRule="auto"/>
        <w:jc w:val="both"/>
        <w:rPr>
          <w:rFonts w:ascii="Times New Roman" w:hAnsi="Times New Roman" w:cs="Times New Roman"/>
          <w:sz w:val="24"/>
          <w:szCs w:val="24"/>
        </w:rPr>
      </w:pPr>
      <w:r w:rsidRPr="008834B4">
        <w:rPr>
          <w:rFonts w:ascii="Times New Roman" w:hAnsi="Times New Roman" w:cs="Times New Roman"/>
          <w:sz w:val="24"/>
          <w:szCs w:val="24"/>
        </w:rPr>
        <w:tab/>
      </w:r>
      <w:r w:rsidRPr="008834B4">
        <w:rPr>
          <w:rFonts w:ascii="Times New Roman" w:hAnsi="Times New Roman" w:cs="Times New Roman"/>
          <w:sz w:val="24"/>
          <w:szCs w:val="24"/>
        </w:rPr>
        <w:tab/>
        <w:t xml:space="preserve">  </w:t>
      </w:r>
    </w:p>
    <w:p w14:paraId="6A3D9DBA" w14:textId="77777777" w:rsidR="008513DE" w:rsidRPr="00CC7371" w:rsidRDefault="00CE367B" w:rsidP="003D0F64">
      <w:pPr>
        <w:spacing w:after="0" w:line="240" w:lineRule="auto"/>
        <w:contextualSpacing/>
        <w:jc w:val="both"/>
        <w:rPr>
          <w:rFonts w:ascii="Times New Roman" w:hAnsi="Times New Roman" w:cs="Times New Roman"/>
          <w:sz w:val="24"/>
          <w:szCs w:val="24"/>
        </w:rPr>
      </w:pPr>
      <w:r w:rsidRPr="008834B4">
        <w:rPr>
          <w:rFonts w:ascii="Times New Roman" w:hAnsi="Times New Roman" w:cs="Times New Roman"/>
          <w:b/>
          <w:sz w:val="24"/>
          <w:szCs w:val="24"/>
        </w:rPr>
        <w:t>10900</w:t>
      </w:r>
      <w:r w:rsidRPr="008834B4">
        <w:rPr>
          <w:rFonts w:ascii="Times New Roman" w:hAnsi="Times New Roman" w:cs="Times New Roman"/>
          <w:b/>
          <w:sz w:val="24"/>
          <w:szCs w:val="24"/>
        </w:rPr>
        <w:tab/>
      </w:r>
      <w:r w:rsidRPr="00CC7371">
        <w:rPr>
          <w:rFonts w:ascii="Times New Roman" w:hAnsi="Times New Roman" w:cs="Times New Roman"/>
          <w:b/>
          <w:sz w:val="24"/>
          <w:szCs w:val="24"/>
        </w:rPr>
        <w:t>Muu sotsiaalne kaitse</w:t>
      </w:r>
      <w:r w:rsidR="00FE5BDF" w:rsidRPr="00CC7371">
        <w:rPr>
          <w:rFonts w:ascii="Times New Roman" w:hAnsi="Times New Roman" w:cs="Times New Roman"/>
          <w:sz w:val="24"/>
          <w:szCs w:val="24"/>
        </w:rPr>
        <w:t>:</w:t>
      </w:r>
    </w:p>
    <w:p w14:paraId="23EC6D67" w14:textId="42B8F975" w:rsidR="00F01D34" w:rsidRPr="00CC7371" w:rsidRDefault="008513DE" w:rsidP="007C7D0C">
      <w:pPr>
        <w:pStyle w:val="Loendilik"/>
        <w:numPr>
          <w:ilvl w:val="0"/>
          <w:numId w:val="21"/>
        </w:numPr>
        <w:spacing w:line="240" w:lineRule="auto"/>
        <w:ind w:left="714" w:hanging="357"/>
        <w:jc w:val="both"/>
        <w:rPr>
          <w:rFonts w:ascii="Times New Roman" w:hAnsi="Times New Roman" w:cs="Times New Roman"/>
          <w:sz w:val="24"/>
          <w:szCs w:val="24"/>
        </w:rPr>
      </w:pPr>
      <w:r w:rsidRPr="00CC7371">
        <w:rPr>
          <w:rFonts w:ascii="Times New Roman" w:hAnsi="Times New Roman" w:cs="Times New Roman"/>
          <w:sz w:val="24"/>
          <w:szCs w:val="24"/>
        </w:rPr>
        <w:t>Sotsiaalteenistus</w:t>
      </w:r>
      <w:r w:rsidR="002436AB" w:rsidRPr="00CC7371">
        <w:rPr>
          <w:rFonts w:ascii="Times New Roman" w:hAnsi="Times New Roman" w:cs="Times New Roman"/>
          <w:sz w:val="24"/>
          <w:szCs w:val="24"/>
        </w:rPr>
        <w:t>e tööjõu- ja administreerimiskulud</w:t>
      </w:r>
    </w:p>
    <w:p w14:paraId="74C09DBB" w14:textId="7D9416A1" w:rsidR="006E6556" w:rsidRPr="00CC7371" w:rsidRDefault="00613E3A" w:rsidP="00D3192E">
      <w:pPr>
        <w:pStyle w:val="Loendilik"/>
        <w:numPr>
          <w:ilvl w:val="0"/>
          <w:numId w:val="21"/>
        </w:numPr>
        <w:spacing w:line="240" w:lineRule="auto"/>
        <w:ind w:left="714" w:hanging="357"/>
        <w:jc w:val="both"/>
        <w:rPr>
          <w:rFonts w:ascii="Times New Roman" w:hAnsi="Times New Roman" w:cs="Times New Roman"/>
          <w:sz w:val="24"/>
          <w:szCs w:val="24"/>
        </w:rPr>
      </w:pPr>
      <w:r w:rsidRPr="00CC7371">
        <w:rPr>
          <w:rFonts w:ascii="Times New Roman" w:hAnsi="Times New Roman" w:cs="Times New Roman"/>
          <w:sz w:val="24"/>
          <w:szCs w:val="24"/>
        </w:rPr>
        <w:t>m</w:t>
      </w:r>
      <w:r w:rsidR="008513DE" w:rsidRPr="00CC7371">
        <w:rPr>
          <w:rFonts w:ascii="Times New Roman" w:hAnsi="Times New Roman" w:cs="Times New Roman"/>
          <w:sz w:val="24"/>
          <w:szCs w:val="24"/>
        </w:rPr>
        <w:t>uu sotsiaalne teenus</w:t>
      </w:r>
      <w:r w:rsidR="00423085">
        <w:rPr>
          <w:rFonts w:ascii="Times New Roman" w:hAnsi="Times New Roman" w:cs="Times New Roman"/>
          <w:sz w:val="24"/>
          <w:szCs w:val="24"/>
        </w:rPr>
        <w:t xml:space="preserve"> (sh. nõustamisteenused).</w:t>
      </w:r>
    </w:p>
    <w:p w14:paraId="57110D2A" w14:textId="77777777" w:rsidR="00FB313D" w:rsidRPr="00E4298B" w:rsidRDefault="00FB313D" w:rsidP="00E4298B">
      <w:pPr>
        <w:spacing w:line="240" w:lineRule="auto"/>
        <w:jc w:val="both"/>
        <w:rPr>
          <w:rFonts w:ascii="Times New Roman" w:hAnsi="Times New Roman" w:cs="Times New Roman"/>
          <w:szCs w:val="24"/>
        </w:rPr>
      </w:pPr>
    </w:p>
    <w:p w14:paraId="77D65891" w14:textId="77777777" w:rsidR="00026093" w:rsidRPr="008834B4" w:rsidRDefault="00026093" w:rsidP="00026093">
      <w:pPr>
        <w:pStyle w:val="Loendilik"/>
        <w:spacing w:line="240" w:lineRule="auto"/>
        <w:ind w:left="714"/>
        <w:jc w:val="both"/>
        <w:rPr>
          <w:rFonts w:ascii="Times New Roman" w:hAnsi="Times New Roman" w:cs="Times New Roman"/>
          <w:szCs w:val="24"/>
        </w:rPr>
      </w:pPr>
    </w:p>
    <w:p w14:paraId="7B9556DD" w14:textId="4B494CA5" w:rsidR="00C640A0" w:rsidRPr="005A1C94" w:rsidRDefault="00F01D34" w:rsidP="00F563F7">
      <w:pPr>
        <w:spacing w:line="360" w:lineRule="auto"/>
        <w:jc w:val="both"/>
        <w:rPr>
          <w:rFonts w:ascii="Times New Roman" w:hAnsi="Times New Roman" w:cs="Times New Roman"/>
          <w:szCs w:val="24"/>
        </w:rPr>
      </w:pPr>
      <w:r w:rsidRPr="008834B4">
        <w:rPr>
          <w:rFonts w:ascii="Times New Roman" w:hAnsi="Times New Roman" w:cs="Times New Roman"/>
          <w:szCs w:val="24"/>
        </w:rPr>
        <w:t xml:space="preserve">Koostas: </w:t>
      </w:r>
      <w:r w:rsidR="00BB56CF">
        <w:rPr>
          <w:rFonts w:ascii="Times New Roman" w:hAnsi="Times New Roman" w:cs="Times New Roman"/>
          <w:szCs w:val="24"/>
        </w:rPr>
        <w:t>Ly Korotejev-Piir</w:t>
      </w:r>
    </w:p>
    <w:sectPr w:rsidR="00C640A0" w:rsidRPr="005A1C94" w:rsidSect="004B7C12">
      <w:footerReference w:type="default" r:id="rId11"/>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7D21C" w14:textId="77777777" w:rsidR="00141C4D" w:rsidRDefault="00141C4D" w:rsidP="00C801ED">
      <w:pPr>
        <w:spacing w:after="0" w:line="240" w:lineRule="auto"/>
      </w:pPr>
      <w:r>
        <w:separator/>
      </w:r>
    </w:p>
  </w:endnote>
  <w:endnote w:type="continuationSeparator" w:id="0">
    <w:p w14:paraId="3F404EDD" w14:textId="77777777" w:rsidR="00141C4D" w:rsidRDefault="00141C4D" w:rsidP="00C80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668548"/>
      <w:docPartObj>
        <w:docPartGallery w:val="Page Numbers (Bottom of Page)"/>
        <w:docPartUnique/>
      </w:docPartObj>
    </w:sdtPr>
    <w:sdtEndPr>
      <w:rPr>
        <w:rFonts w:ascii="Times New Roman" w:hAnsi="Times New Roman" w:cs="Times New Roman"/>
        <w:sz w:val="20"/>
        <w:szCs w:val="20"/>
      </w:rPr>
    </w:sdtEndPr>
    <w:sdtContent>
      <w:p w14:paraId="56289070" w14:textId="77777777" w:rsidR="00EF7456" w:rsidRPr="00036859" w:rsidRDefault="00EF7456">
        <w:pPr>
          <w:pStyle w:val="Jalus"/>
          <w:jc w:val="right"/>
          <w:rPr>
            <w:rFonts w:ascii="Times New Roman" w:hAnsi="Times New Roman" w:cs="Times New Roman"/>
            <w:sz w:val="20"/>
            <w:szCs w:val="20"/>
          </w:rPr>
        </w:pPr>
        <w:r w:rsidRPr="00036859">
          <w:rPr>
            <w:rFonts w:ascii="Times New Roman" w:hAnsi="Times New Roman" w:cs="Times New Roman"/>
            <w:sz w:val="20"/>
            <w:szCs w:val="20"/>
          </w:rPr>
          <w:fldChar w:fldCharType="begin"/>
        </w:r>
        <w:r w:rsidRPr="00036859">
          <w:rPr>
            <w:rFonts w:ascii="Times New Roman" w:hAnsi="Times New Roman" w:cs="Times New Roman"/>
            <w:sz w:val="20"/>
            <w:szCs w:val="20"/>
          </w:rPr>
          <w:instrText>PAGE   \* MERGEFORMAT</w:instrText>
        </w:r>
        <w:r w:rsidRPr="00036859">
          <w:rPr>
            <w:rFonts w:ascii="Times New Roman" w:hAnsi="Times New Roman" w:cs="Times New Roman"/>
            <w:sz w:val="20"/>
            <w:szCs w:val="20"/>
          </w:rPr>
          <w:fldChar w:fldCharType="separate"/>
        </w:r>
        <w:r w:rsidRPr="00036859">
          <w:rPr>
            <w:rFonts w:ascii="Times New Roman" w:hAnsi="Times New Roman" w:cs="Times New Roman"/>
            <w:sz w:val="20"/>
            <w:szCs w:val="20"/>
          </w:rPr>
          <w:t>2</w:t>
        </w:r>
        <w:r w:rsidRPr="00036859">
          <w:rPr>
            <w:rFonts w:ascii="Times New Roman" w:hAnsi="Times New Roman" w:cs="Times New Roman"/>
            <w:sz w:val="20"/>
            <w:szCs w:val="20"/>
          </w:rPr>
          <w:fldChar w:fldCharType="end"/>
        </w:r>
      </w:p>
    </w:sdtContent>
  </w:sdt>
  <w:p w14:paraId="6D39EB7B" w14:textId="77777777" w:rsidR="00EF7456" w:rsidRDefault="00EF745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C5D5B" w14:textId="77777777" w:rsidR="00141C4D" w:rsidRDefault="00141C4D" w:rsidP="00C801ED">
      <w:pPr>
        <w:spacing w:after="0" w:line="240" w:lineRule="auto"/>
      </w:pPr>
      <w:r>
        <w:separator/>
      </w:r>
    </w:p>
  </w:footnote>
  <w:footnote w:type="continuationSeparator" w:id="0">
    <w:p w14:paraId="04B24175" w14:textId="77777777" w:rsidR="00141C4D" w:rsidRDefault="00141C4D" w:rsidP="00C801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CD6"/>
    <w:multiLevelType w:val="hybridMultilevel"/>
    <w:tmpl w:val="5AB64B4C"/>
    <w:lvl w:ilvl="0" w:tplc="28581B4C">
      <w:start w:val="1"/>
      <w:numFmt w:val="bullet"/>
      <w:lvlText w:val=""/>
      <w:lvlJc w:val="left"/>
      <w:pPr>
        <w:ind w:left="502" w:hanging="360"/>
      </w:pPr>
      <w:rPr>
        <w:rFonts w:ascii="Symbol" w:hAnsi="Symbol" w:hint="default"/>
        <w:b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4776AA2"/>
    <w:multiLevelType w:val="hybridMultilevel"/>
    <w:tmpl w:val="14704F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4857F4C"/>
    <w:multiLevelType w:val="hybridMultilevel"/>
    <w:tmpl w:val="0E0A01CE"/>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3" w15:restartNumberingAfterBreak="0">
    <w:nsid w:val="051E7818"/>
    <w:multiLevelType w:val="hybridMultilevel"/>
    <w:tmpl w:val="1AEC13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61221D3"/>
    <w:multiLevelType w:val="hybridMultilevel"/>
    <w:tmpl w:val="ADC00E40"/>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5" w15:restartNumberingAfterBreak="0">
    <w:nsid w:val="06B04A06"/>
    <w:multiLevelType w:val="hybridMultilevel"/>
    <w:tmpl w:val="DD603E2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BA15958"/>
    <w:multiLevelType w:val="hybridMultilevel"/>
    <w:tmpl w:val="9D4E246C"/>
    <w:lvl w:ilvl="0" w:tplc="04250001">
      <w:start w:val="1"/>
      <w:numFmt w:val="bullet"/>
      <w:lvlText w:val=""/>
      <w:lvlJc w:val="left"/>
      <w:pPr>
        <w:ind w:left="1222" w:hanging="360"/>
      </w:pPr>
      <w:rPr>
        <w:rFonts w:ascii="Symbol" w:hAnsi="Symbol" w:hint="default"/>
      </w:rPr>
    </w:lvl>
    <w:lvl w:ilvl="1" w:tplc="04250003" w:tentative="1">
      <w:start w:val="1"/>
      <w:numFmt w:val="bullet"/>
      <w:lvlText w:val="o"/>
      <w:lvlJc w:val="left"/>
      <w:pPr>
        <w:ind w:left="1942" w:hanging="360"/>
      </w:pPr>
      <w:rPr>
        <w:rFonts w:ascii="Courier New" w:hAnsi="Courier New" w:cs="Courier New" w:hint="default"/>
      </w:rPr>
    </w:lvl>
    <w:lvl w:ilvl="2" w:tplc="04250005" w:tentative="1">
      <w:start w:val="1"/>
      <w:numFmt w:val="bullet"/>
      <w:lvlText w:val=""/>
      <w:lvlJc w:val="left"/>
      <w:pPr>
        <w:ind w:left="2662" w:hanging="360"/>
      </w:pPr>
      <w:rPr>
        <w:rFonts w:ascii="Wingdings" w:hAnsi="Wingdings" w:hint="default"/>
      </w:rPr>
    </w:lvl>
    <w:lvl w:ilvl="3" w:tplc="04250001" w:tentative="1">
      <w:start w:val="1"/>
      <w:numFmt w:val="bullet"/>
      <w:lvlText w:val=""/>
      <w:lvlJc w:val="left"/>
      <w:pPr>
        <w:ind w:left="3382" w:hanging="360"/>
      </w:pPr>
      <w:rPr>
        <w:rFonts w:ascii="Symbol" w:hAnsi="Symbol" w:hint="default"/>
      </w:rPr>
    </w:lvl>
    <w:lvl w:ilvl="4" w:tplc="04250003" w:tentative="1">
      <w:start w:val="1"/>
      <w:numFmt w:val="bullet"/>
      <w:lvlText w:val="o"/>
      <w:lvlJc w:val="left"/>
      <w:pPr>
        <w:ind w:left="4102" w:hanging="360"/>
      </w:pPr>
      <w:rPr>
        <w:rFonts w:ascii="Courier New" w:hAnsi="Courier New" w:cs="Courier New" w:hint="default"/>
      </w:rPr>
    </w:lvl>
    <w:lvl w:ilvl="5" w:tplc="04250005" w:tentative="1">
      <w:start w:val="1"/>
      <w:numFmt w:val="bullet"/>
      <w:lvlText w:val=""/>
      <w:lvlJc w:val="left"/>
      <w:pPr>
        <w:ind w:left="4822" w:hanging="360"/>
      </w:pPr>
      <w:rPr>
        <w:rFonts w:ascii="Wingdings" w:hAnsi="Wingdings" w:hint="default"/>
      </w:rPr>
    </w:lvl>
    <w:lvl w:ilvl="6" w:tplc="04250001" w:tentative="1">
      <w:start w:val="1"/>
      <w:numFmt w:val="bullet"/>
      <w:lvlText w:val=""/>
      <w:lvlJc w:val="left"/>
      <w:pPr>
        <w:ind w:left="5542" w:hanging="360"/>
      </w:pPr>
      <w:rPr>
        <w:rFonts w:ascii="Symbol" w:hAnsi="Symbol" w:hint="default"/>
      </w:rPr>
    </w:lvl>
    <w:lvl w:ilvl="7" w:tplc="04250003" w:tentative="1">
      <w:start w:val="1"/>
      <w:numFmt w:val="bullet"/>
      <w:lvlText w:val="o"/>
      <w:lvlJc w:val="left"/>
      <w:pPr>
        <w:ind w:left="6262" w:hanging="360"/>
      </w:pPr>
      <w:rPr>
        <w:rFonts w:ascii="Courier New" w:hAnsi="Courier New" w:cs="Courier New" w:hint="default"/>
      </w:rPr>
    </w:lvl>
    <w:lvl w:ilvl="8" w:tplc="04250005" w:tentative="1">
      <w:start w:val="1"/>
      <w:numFmt w:val="bullet"/>
      <w:lvlText w:val=""/>
      <w:lvlJc w:val="left"/>
      <w:pPr>
        <w:ind w:left="6982" w:hanging="360"/>
      </w:pPr>
      <w:rPr>
        <w:rFonts w:ascii="Wingdings" w:hAnsi="Wingdings" w:hint="default"/>
      </w:rPr>
    </w:lvl>
  </w:abstractNum>
  <w:abstractNum w:abstractNumId="7" w15:restartNumberingAfterBreak="0">
    <w:nsid w:val="0BE030AC"/>
    <w:multiLevelType w:val="hybridMultilevel"/>
    <w:tmpl w:val="9212540C"/>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8" w15:restartNumberingAfterBreak="0">
    <w:nsid w:val="13350091"/>
    <w:multiLevelType w:val="hybridMultilevel"/>
    <w:tmpl w:val="BD609E7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7DD201B"/>
    <w:multiLevelType w:val="hybridMultilevel"/>
    <w:tmpl w:val="C532AA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A055524"/>
    <w:multiLevelType w:val="hybridMultilevel"/>
    <w:tmpl w:val="046AB9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C8E2A5A"/>
    <w:multiLevelType w:val="hybridMultilevel"/>
    <w:tmpl w:val="CDC244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1D1A2A1F"/>
    <w:multiLevelType w:val="hybridMultilevel"/>
    <w:tmpl w:val="460CBD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9CE6CEF"/>
    <w:multiLevelType w:val="hybridMultilevel"/>
    <w:tmpl w:val="9384B0A6"/>
    <w:lvl w:ilvl="0" w:tplc="CA1C092E">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D183C93"/>
    <w:multiLevelType w:val="hybridMultilevel"/>
    <w:tmpl w:val="24149876"/>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5" w15:restartNumberingAfterBreak="0">
    <w:nsid w:val="2E1517FD"/>
    <w:multiLevelType w:val="hybridMultilevel"/>
    <w:tmpl w:val="366AFDF2"/>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6" w15:restartNumberingAfterBreak="0">
    <w:nsid w:val="32965B89"/>
    <w:multiLevelType w:val="hybridMultilevel"/>
    <w:tmpl w:val="C85273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4E16ADB"/>
    <w:multiLevelType w:val="hybridMultilevel"/>
    <w:tmpl w:val="321245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9344A9D"/>
    <w:multiLevelType w:val="hybridMultilevel"/>
    <w:tmpl w:val="42D8E4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B641C1E"/>
    <w:multiLevelType w:val="hybridMultilevel"/>
    <w:tmpl w:val="C1DE09A8"/>
    <w:lvl w:ilvl="0" w:tplc="04250001">
      <w:start w:val="1"/>
      <w:numFmt w:val="bullet"/>
      <w:lvlText w:val=""/>
      <w:lvlJc w:val="left"/>
      <w:pPr>
        <w:ind w:left="1222" w:hanging="360"/>
      </w:pPr>
      <w:rPr>
        <w:rFonts w:ascii="Symbol" w:hAnsi="Symbol" w:hint="default"/>
      </w:rPr>
    </w:lvl>
    <w:lvl w:ilvl="1" w:tplc="04250003" w:tentative="1">
      <w:start w:val="1"/>
      <w:numFmt w:val="bullet"/>
      <w:lvlText w:val="o"/>
      <w:lvlJc w:val="left"/>
      <w:pPr>
        <w:ind w:left="1942" w:hanging="360"/>
      </w:pPr>
      <w:rPr>
        <w:rFonts w:ascii="Courier New" w:hAnsi="Courier New" w:cs="Courier New" w:hint="default"/>
      </w:rPr>
    </w:lvl>
    <w:lvl w:ilvl="2" w:tplc="04250005" w:tentative="1">
      <w:start w:val="1"/>
      <w:numFmt w:val="bullet"/>
      <w:lvlText w:val=""/>
      <w:lvlJc w:val="left"/>
      <w:pPr>
        <w:ind w:left="2662" w:hanging="360"/>
      </w:pPr>
      <w:rPr>
        <w:rFonts w:ascii="Wingdings" w:hAnsi="Wingdings" w:hint="default"/>
      </w:rPr>
    </w:lvl>
    <w:lvl w:ilvl="3" w:tplc="04250001" w:tentative="1">
      <w:start w:val="1"/>
      <w:numFmt w:val="bullet"/>
      <w:lvlText w:val=""/>
      <w:lvlJc w:val="left"/>
      <w:pPr>
        <w:ind w:left="3382" w:hanging="360"/>
      </w:pPr>
      <w:rPr>
        <w:rFonts w:ascii="Symbol" w:hAnsi="Symbol" w:hint="default"/>
      </w:rPr>
    </w:lvl>
    <w:lvl w:ilvl="4" w:tplc="04250003" w:tentative="1">
      <w:start w:val="1"/>
      <w:numFmt w:val="bullet"/>
      <w:lvlText w:val="o"/>
      <w:lvlJc w:val="left"/>
      <w:pPr>
        <w:ind w:left="4102" w:hanging="360"/>
      </w:pPr>
      <w:rPr>
        <w:rFonts w:ascii="Courier New" w:hAnsi="Courier New" w:cs="Courier New" w:hint="default"/>
      </w:rPr>
    </w:lvl>
    <w:lvl w:ilvl="5" w:tplc="04250005" w:tentative="1">
      <w:start w:val="1"/>
      <w:numFmt w:val="bullet"/>
      <w:lvlText w:val=""/>
      <w:lvlJc w:val="left"/>
      <w:pPr>
        <w:ind w:left="4822" w:hanging="360"/>
      </w:pPr>
      <w:rPr>
        <w:rFonts w:ascii="Wingdings" w:hAnsi="Wingdings" w:hint="default"/>
      </w:rPr>
    </w:lvl>
    <w:lvl w:ilvl="6" w:tplc="04250001" w:tentative="1">
      <w:start w:val="1"/>
      <w:numFmt w:val="bullet"/>
      <w:lvlText w:val=""/>
      <w:lvlJc w:val="left"/>
      <w:pPr>
        <w:ind w:left="5542" w:hanging="360"/>
      </w:pPr>
      <w:rPr>
        <w:rFonts w:ascii="Symbol" w:hAnsi="Symbol" w:hint="default"/>
      </w:rPr>
    </w:lvl>
    <w:lvl w:ilvl="7" w:tplc="04250003" w:tentative="1">
      <w:start w:val="1"/>
      <w:numFmt w:val="bullet"/>
      <w:lvlText w:val="o"/>
      <w:lvlJc w:val="left"/>
      <w:pPr>
        <w:ind w:left="6262" w:hanging="360"/>
      </w:pPr>
      <w:rPr>
        <w:rFonts w:ascii="Courier New" w:hAnsi="Courier New" w:cs="Courier New" w:hint="default"/>
      </w:rPr>
    </w:lvl>
    <w:lvl w:ilvl="8" w:tplc="04250005" w:tentative="1">
      <w:start w:val="1"/>
      <w:numFmt w:val="bullet"/>
      <w:lvlText w:val=""/>
      <w:lvlJc w:val="left"/>
      <w:pPr>
        <w:ind w:left="6982" w:hanging="360"/>
      </w:pPr>
      <w:rPr>
        <w:rFonts w:ascii="Wingdings" w:hAnsi="Wingdings" w:hint="default"/>
      </w:rPr>
    </w:lvl>
  </w:abstractNum>
  <w:abstractNum w:abstractNumId="20" w15:restartNumberingAfterBreak="0">
    <w:nsid w:val="3D5404FE"/>
    <w:multiLevelType w:val="hybridMultilevel"/>
    <w:tmpl w:val="665A08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00408C2"/>
    <w:multiLevelType w:val="hybridMultilevel"/>
    <w:tmpl w:val="49B8A53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0C10012"/>
    <w:multiLevelType w:val="hybridMultilevel"/>
    <w:tmpl w:val="72548B2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63D5156"/>
    <w:multiLevelType w:val="hybridMultilevel"/>
    <w:tmpl w:val="22AED4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A6B2A58"/>
    <w:multiLevelType w:val="hybridMultilevel"/>
    <w:tmpl w:val="7C7C17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A915467"/>
    <w:multiLevelType w:val="hybridMultilevel"/>
    <w:tmpl w:val="86C2491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AA26008"/>
    <w:multiLevelType w:val="hybridMultilevel"/>
    <w:tmpl w:val="047C433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C3D0FB9"/>
    <w:multiLevelType w:val="hybridMultilevel"/>
    <w:tmpl w:val="A8066F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D9F042B"/>
    <w:multiLevelType w:val="hybridMultilevel"/>
    <w:tmpl w:val="93442E7C"/>
    <w:lvl w:ilvl="0" w:tplc="1062054C">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9" w15:restartNumberingAfterBreak="0">
    <w:nsid w:val="4E346CFE"/>
    <w:multiLevelType w:val="hybridMultilevel"/>
    <w:tmpl w:val="3E98B4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51CE1890"/>
    <w:multiLevelType w:val="hybridMultilevel"/>
    <w:tmpl w:val="097E91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52B07532"/>
    <w:multiLevelType w:val="hybridMultilevel"/>
    <w:tmpl w:val="891C72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564E39ED"/>
    <w:multiLevelType w:val="hybridMultilevel"/>
    <w:tmpl w:val="EF16CC32"/>
    <w:lvl w:ilvl="0" w:tplc="04250001">
      <w:start w:val="1"/>
      <w:numFmt w:val="bullet"/>
      <w:lvlText w:val=""/>
      <w:lvlJc w:val="left"/>
      <w:pPr>
        <w:ind w:left="644" w:hanging="360"/>
      </w:pPr>
      <w:rPr>
        <w:rFonts w:ascii="Symbol" w:hAnsi="Symbol" w:hint="default"/>
      </w:rPr>
    </w:lvl>
    <w:lvl w:ilvl="1" w:tplc="04250003" w:tentative="1">
      <w:start w:val="1"/>
      <w:numFmt w:val="bullet"/>
      <w:lvlText w:val="o"/>
      <w:lvlJc w:val="left"/>
      <w:pPr>
        <w:ind w:left="1364" w:hanging="360"/>
      </w:pPr>
      <w:rPr>
        <w:rFonts w:ascii="Courier New" w:hAnsi="Courier New" w:cs="Courier New" w:hint="default"/>
      </w:rPr>
    </w:lvl>
    <w:lvl w:ilvl="2" w:tplc="04250005" w:tentative="1">
      <w:start w:val="1"/>
      <w:numFmt w:val="bullet"/>
      <w:lvlText w:val=""/>
      <w:lvlJc w:val="left"/>
      <w:pPr>
        <w:ind w:left="2084" w:hanging="360"/>
      </w:pPr>
      <w:rPr>
        <w:rFonts w:ascii="Wingdings" w:hAnsi="Wingdings" w:hint="default"/>
      </w:rPr>
    </w:lvl>
    <w:lvl w:ilvl="3" w:tplc="04250001" w:tentative="1">
      <w:start w:val="1"/>
      <w:numFmt w:val="bullet"/>
      <w:lvlText w:val=""/>
      <w:lvlJc w:val="left"/>
      <w:pPr>
        <w:ind w:left="2804" w:hanging="360"/>
      </w:pPr>
      <w:rPr>
        <w:rFonts w:ascii="Symbol" w:hAnsi="Symbol" w:hint="default"/>
      </w:rPr>
    </w:lvl>
    <w:lvl w:ilvl="4" w:tplc="04250003" w:tentative="1">
      <w:start w:val="1"/>
      <w:numFmt w:val="bullet"/>
      <w:lvlText w:val="o"/>
      <w:lvlJc w:val="left"/>
      <w:pPr>
        <w:ind w:left="3524" w:hanging="360"/>
      </w:pPr>
      <w:rPr>
        <w:rFonts w:ascii="Courier New" w:hAnsi="Courier New" w:cs="Courier New" w:hint="default"/>
      </w:rPr>
    </w:lvl>
    <w:lvl w:ilvl="5" w:tplc="04250005" w:tentative="1">
      <w:start w:val="1"/>
      <w:numFmt w:val="bullet"/>
      <w:lvlText w:val=""/>
      <w:lvlJc w:val="left"/>
      <w:pPr>
        <w:ind w:left="4244" w:hanging="360"/>
      </w:pPr>
      <w:rPr>
        <w:rFonts w:ascii="Wingdings" w:hAnsi="Wingdings" w:hint="default"/>
      </w:rPr>
    </w:lvl>
    <w:lvl w:ilvl="6" w:tplc="04250001" w:tentative="1">
      <w:start w:val="1"/>
      <w:numFmt w:val="bullet"/>
      <w:lvlText w:val=""/>
      <w:lvlJc w:val="left"/>
      <w:pPr>
        <w:ind w:left="4964" w:hanging="360"/>
      </w:pPr>
      <w:rPr>
        <w:rFonts w:ascii="Symbol" w:hAnsi="Symbol" w:hint="default"/>
      </w:rPr>
    </w:lvl>
    <w:lvl w:ilvl="7" w:tplc="04250003" w:tentative="1">
      <w:start w:val="1"/>
      <w:numFmt w:val="bullet"/>
      <w:lvlText w:val="o"/>
      <w:lvlJc w:val="left"/>
      <w:pPr>
        <w:ind w:left="5684" w:hanging="360"/>
      </w:pPr>
      <w:rPr>
        <w:rFonts w:ascii="Courier New" w:hAnsi="Courier New" w:cs="Courier New" w:hint="default"/>
      </w:rPr>
    </w:lvl>
    <w:lvl w:ilvl="8" w:tplc="04250005" w:tentative="1">
      <w:start w:val="1"/>
      <w:numFmt w:val="bullet"/>
      <w:lvlText w:val=""/>
      <w:lvlJc w:val="left"/>
      <w:pPr>
        <w:ind w:left="6404" w:hanging="360"/>
      </w:pPr>
      <w:rPr>
        <w:rFonts w:ascii="Wingdings" w:hAnsi="Wingdings" w:hint="default"/>
      </w:rPr>
    </w:lvl>
  </w:abstractNum>
  <w:abstractNum w:abstractNumId="33" w15:restartNumberingAfterBreak="0">
    <w:nsid w:val="56BB1746"/>
    <w:multiLevelType w:val="hybridMultilevel"/>
    <w:tmpl w:val="083644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6CD4B26"/>
    <w:multiLevelType w:val="hybridMultilevel"/>
    <w:tmpl w:val="75443E22"/>
    <w:lvl w:ilvl="0" w:tplc="28581B4C">
      <w:start w:val="1"/>
      <w:numFmt w:val="bullet"/>
      <w:lvlText w:val=""/>
      <w:lvlJc w:val="left"/>
      <w:pPr>
        <w:ind w:left="502" w:hanging="360"/>
      </w:pPr>
      <w:rPr>
        <w:rFonts w:ascii="Symbol" w:hAnsi="Symbol" w:hint="default"/>
        <w:b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6E13B30"/>
    <w:multiLevelType w:val="hybridMultilevel"/>
    <w:tmpl w:val="AAA278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57645448"/>
    <w:multiLevelType w:val="hybridMultilevel"/>
    <w:tmpl w:val="097630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58D829C5"/>
    <w:multiLevelType w:val="hybridMultilevel"/>
    <w:tmpl w:val="37DE9E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5B2F601D"/>
    <w:multiLevelType w:val="hybridMultilevel"/>
    <w:tmpl w:val="212CFE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5B5D45D8"/>
    <w:multiLevelType w:val="hybridMultilevel"/>
    <w:tmpl w:val="59D82C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66093392"/>
    <w:multiLevelType w:val="hybridMultilevel"/>
    <w:tmpl w:val="D846842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1" w15:restartNumberingAfterBreak="0">
    <w:nsid w:val="663662EB"/>
    <w:multiLevelType w:val="multilevel"/>
    <w:tmpl w:val="3808E3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7684C13"/>
    <w:multiLevelType w:val="hybridMultilevel"/>
    <w:tmpl w:val="6712BA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6BCB283A"/>
    <w:multiLevelType w:val="hybridMultilevel"/>
    <w:tmpl w:val="DE78408E"/>
    <w:lvl w:ilvl="0" w:tplc="CA1C092E">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6BE0470D"/>
    <w:multiLevelType w:val="hybridMultilevel"/>
    <w:tmpl w:val="1F3E013A"/>
    <w:lvl w:ilvl="0" w:tplc="04250001">
      <w:start w:val="1"/>
      <w:numFmt w:val="bullet"/>
      <w:lvlText w:val=""/>
      <w:lvlJc w:val="left"/>
      <w:pPr>
        <w:ind w:left="1222" w:hanging="360"/>
      </w:pPr>
      <w:rPr>
        <w:rFonts w:ascii="Symbol" w:hAnsi="Symbol" w:hint="default"/>
      </w:rPr>
    </w:lvl>
    <w:lvl w:ilvl="1" w:tplc="04250003" w:tentative="1">
      <w:start w:val="1"/>
      <w:numFmt w:val="bullet"/>
      <w:lvlText w:val="o"/>
      <w:lvlJc w:val="left"/>
      <w:pPr>
        <w:ind w:left="1942" w:hanging="360"/>
      </w:pPr>
      <w:rPr>
        <w:rFonts w:ascii="Courier New" w:hAnsi="Courier New" w:cs="Courier New" w:hint="default"/>
      </w:rPr>
    </w:lvl>
    <w:lvl w:ilvl="2" w:tplc="04250005" w:tentative="1">
      <w:start w:val="1"/>
      <w:numFmt w:val="bullet"/>
      <w:lvlText w:val=""/>
      <w:lvlJc w:val="left"/>
      <w:pPr>
        <w:ind w:left="2662" w:hanging="360"/>
      </w:pPr>
      <w:rPr>
        <w:rFonts w:ascii="Wingdings" w:hAnsi="Wingdings" w:hint="default"/>
      </w:rPr>
    </w:lvl>
    <w:lvl w:ilvl="3" w:tplc="04250001" w:tentative="1">
      <w:start w:val="1"/>
      <w:numFmt w:val="bullet"/>
      <w:lvlText w:val=""/>
      <w:lvlJc w:val="left"/>
      <w:pPr>
        <w:ind w:left="3382" w:hanging="360"/>
      </w:pPr>
      <w:rPr>
        <w:rFonts w:ascii="Symbol" w:hAnsi="Symbol" w:hint="default"/>
      </w:rPr>
    </w:lvl>
    <w:lvl w:ilvl="4" w:tplc="04250003" w:tentative="1">
      <w:start w:val="1"/>
      <w:numFmt w:val="bullet"/>
      <w:lvlText w:val="o"/>
      <w:lvlJc w:val="left"/>
      <w:pPr>
        <w:ind w:left="4102" w:hanging="360"/>
      </w:pPr>
      <w:rPr>
        <w:rFonts w:ascii="Courier New" w:hAnsi="Courier New" w:cs="Courier New" w:hint="default"/>
      </w:rPr>
    </w:lvl>
    <w:lvl w:ilvl="5" w:tplc="04250005" w:tentative="1">
      <w:start w:val="1"/>
      <w:numFmt w:val="bullet"/>
      <w:lvlText w:val=""/>
      <w:lvlJc w:val="left"/>
      <w:pPr>
        <w:ind w:left="4822" w:hanging="360"/>
      </w:pPr>
      <w:rPr>
        <w:rFonts w:ascii="Wingdings" w:hAnsi="Wingdings" w:hint="default"/>
      </w:rPr>
    </w:lvl>
    <w:lvl w:ilvl="6" w:tplc="04250001" w:tentative="1">
      <w:start w:val="1"/>
      <w:numFmt w:val="bullet"/>
      <w:lvlText w:val=""/>
      <w:lvlJc w:val="left"/>
      <w:pPr>
        <w:ind w:left="5542" w:hanging="360"/>
      </w:pPr>
      <w:rPr>
        <w:rFonts w:ascii="Symbol" w:hAnsi="Symbol" w:hint="default"/>
      </w:rPr>
    </w:lvl>
    <w:lvl w:ilvl="7" w:tplc="04250003" w:tentative="1">
      <w:start w:val="1"/>
      <w:numFmt w:val="bullet"/>
      <w:lvlText w:val="o"/>
      <w:lvlJc w:val="left"/>
      <w:pPr>
        <w:ind w:left="6262" w:hanging="360"/>
      </w:pPr>
      <w:rPr>
        <w:rFonts w:ascii="Courier New" w:hAnsi="Courier New" w:cs="Courier New" w:hint="default"/>
      </w:rPr>
    </w:lvl>
    <w:lvl w:ilvl="8" w:tplc="04250005" w:tentative="1">
      <w:start w:val="1"/>
      <w:numFmt w:val="bullet"/>
      <w:lvlText w:val=""/>
      <w:lvlJc w:val="left"/>
      <w:pPr>
        <w:ind w:left="6982" w:hanging="360"/>
      </w:pPr>
      <w:rPr>
        <w:rFonts w:ascii="Wingdings" w:hAnsi="Wingdings" w:hint="default"/>
      </w:rPr>
    </w:lvl>
  </w:abstractNum>
  <w:abstractNum w:abstractNumId="45" w15:restartNumberingAfterBreak="0">
    <w:nsid w:val="6F380D57"/>
    <w:multiLevelType w:val="hybridMultilevel"/>
    <w:tmpl w:val="D8642C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74F707C7"/>
    <w:multiLevelType w:val="hybridMultilevel"/>
    <w:tmpl w:val="184A45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51028F0"/>
    <w:multiLevelType w:val="hybridMultilevel"/>
    <w:tmpl w:val="4FB8BE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15:restartNumberingAfterBreak="0">
    <w:nsid w:val="7E99006C"/>
    <w:multiLevelType w:val="hybridMultilevel"/>
    <w:tmpl w:val="A98834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060915">
    <w:abstractNumId w:val="13"/>
  </w:num>
  <w:num w:numId="2" w16cid:durableId="532306296">
    <w:abstractNumId w:val="43"/>
  </w:num>
  <w:num w:numId="3" w16cid:durableId="974484708">
    <w:abstractNumId w:val="31"/>
  </w:num>
  <w:num w:numId="4" w16cid:durableId="694966007">
    <w:abstractNumId w:val="30"/>
  </w:num>
  <w:num w:numId="5" w16cid:durableId="2081630256">
    <w:abstractNumId w:val="0"/>
  </w:num>
  <w:num w:numId="6" w16cid:durableId="1278759565">
    <w:abstractNumId w:val="25"/>
  </w:num>
  <w:num w:numId="7" w16cid:durableId="151453798">
    <w:abstractNumId w:val="34"/>
  </w:num>
  <w:num w:numId="8" w16cid:durableId="381252777">
    <w:abstractNumId w:val="45"/>
  </w:num>
  <w:num w:numId="9" w16cid:durableId="884101877">
    <w:abstractNumId w:val="33"/>
  </w:num>
  <w:num w:numId="10" w16cid:durableId="1917980032">
    <w:abstractNumId w:val="36"/>
  </w:num>
  <w:num w:numId="11" w16cid:durableId="1020013051">
    <w:abstractNumId w:val="11"/>
  </w:num>
  <w:num w:numId="12" w16cid:durableId="1088691215">
    <w:abstractNumId w:val="48"/>
  </w:num>
  <w:num w:numId="13" w16cid:durableId="131556787">
    <w:abstractNumId w:val="27"/>
  </w:num>
  <w:num w:numId="14" w16cid:durableId="686907668">
    <w:abstractNumId w:val="47"/>
  </w:num>
  <w:num w:numId="15" w16cid:durableId="665787813">
    <w:abstractNumId w:val="3"/>
  </w:num>
  <w:num w:numId="16" w16cid:durableId="1163275257">
    <w:abstractNumId w:val="35"/>
  </w:num>
  <w:num w:numId="17" w16cid:durableId="1875920861">
    <w:abstractNumId w:val="24"/>
  </w:num>
  <w:num w:numId="18" w16cid:durableId="649289383">
    <w:abstractNumId w:val="38"/>
  </w:num>
  <w:num w:numId="19" w16cid:durableId="546186691">
    <w:abstractNumId w:val="1"/>
  </w:num>
  <w:num w:numId="20" w16cid:durableId="1721200209">
    <w:abstractNumId w:val="32"/>
  </w:num>
  <w:num w:numId="21" w16cid:durableId="878737934">
    <w:abstractNumId w:val="46"/>
  </w:num>
  <w:num w:numId="22" w16cid:durableId="1191141046">
    <w:abstractNumId w:val="4"/>
  </w:num>
  <w:num w:numId="23" w16cid:durableId="872304977">
    <w:abstractNumId w:val="16"/>
  </w:num>
  <w:num w:numId="24" w16cid:durableId="1598056851">
    <w:abstractNumId w:val="9"/>
  </w:num>
  <w:num w:numId="25" w16cid:durableId="2009793057">
    <w:abstractNumId w:val="26"/>
  </w:num>
  <w:num w:numId="26" w16cid:durableId="744492269">
    <w:abstractNumId w:val="18"/>
  </w:num>
  <w:num w:numId="27" w16cid:durableId="1412696290">
    <w:abstractNumId w:val="14"/>
  </w:num>
  <w:num w:numId="28" w16cid:durableId="497037649">
    <w:abstractNumId w:val="22"/>
  </w:num>
  <w:num w:numId="29" w16cid:durableId="52656203">
    <w:abstractNumId w:val="40"/>
  </w:num>
  <w:num w:numId="30" w16cid:durableId="1232540110">
    <w:abstractNumId w:val="2"/>
  </w:num>
  <w:num w:numId="31" w16cid:durableId="1977099045">
    <w:abstractNumId w:val="28"/>
  </w:num>
  <w:num w:numId="32" w16cid:durableId="412094902">
    <w:abstractNumId w:val="7"/>
  </w:num>
  <w:num w:numId="33" w16cid:durableId="1184982096">
    <w:abstractNumId w:val="15"/>
  </w:num>
  <w:num w:numId="34" w16cid:durableId="214858553">
    <w:abstractNumId w:val="5"/>
  </w:num>
  <w:num w:numId="35" w16cid:durableId="1893149753">
    <w:abstractNumId w:val="6"/>
  </w:num>
  <w:num w:numId="36" w16cid:durableId="982656853">
    <w:abstractNumId w:val="37"/>
  </w:num>
  <w:num w:numId="37" w16cid:durableId="1342078762">
    <w:abstractNumId w:val="8"/>
  </w:num>
  <w:num w:numId="38" w16cid:durableId="147791284">
    <w:abstractNumId w:val="19"/>
  </w:num>
  <w:num w:numId="39" w16cid:durableId="188422736">
    <w:abstractNumId w:val="17"/>
  </w:num>
  <w:num w:numId="40" w16cid:durableId="936056991">
    <w:abstractNumId w:val="44"/>
  </w:num>
  <w:num w:numId="41" w16cid:durableId="1459032995">
    <w:abstractNumId w:val="20"/>
  </w:num>
  <w:num w:numId="42" w16cid:durableId="344938393">
    <w:abstractNumId w:val="42"/>
  </w:num>
  <w:num w:numId="43" w16cid:durableId="1734040721">
    <w:abstractNumId w:val="23"/>
  </w:num>
  <w:num w:numId="44" w16cid:durableId="1188442477">
    <w:abstractNumId w:val="41"/>
  </w:num>
  <w:num w:numId="45" w16cid:durableId="448814100">
    <w:abstractNumId w:val="21"/>
  </w:num>
  <w:num w:numId="46" w16cid:durableId="965938552">
    <w:abstractNumId w:val="39"/>
  </w:num>
  <w:num w:numId="47" w16cid:durableId="158083745">
    <w:abstractNumId w:val="12"/>
  </w:num>
  <w:num w:numId="48" w16cid:durableId="1748502753">
    <w:abstractNumId w:val="29"/>
  </w:num>
  <w:num w:numId="49" w16cid:durableId="64646083">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B68"/>
    <w:rsid w:val="00003311"/>
    <w:rsid w:val="00003C0B"/>
    <w:rsid w:val="00003FF7"/>
    <w:rsid w:val="00004B56"/>
    <w:rsid w:val="00005244"/>
    <w:rsid w:val="0000548D"/>
    <w:rsid w:val="00007260"/>
    <w:rsid w:val="000129AE"/>
    <w:rsid w:val="00013553"/>
    <w:rsid w:val="000135BD"/>
    <w:rsid w:val="00015AB6"/>
    <w:rsid w:val="00017975"/>
    <w:rsid w:val="0002034E"/>
    <w:rsid w:val="00020489"/>
    <w:rsid w:val="00022024"/>
    <w:rsid w:val="000230E0"/>
    <w:rsid w:val="00024C7B"/>
    <w:rsid w:val="00025634"/>
    <w:rsid w:val="00026093"/>
    <w:rsid w:val="000271BB"/>
    <w:rsid w:val="0003328B"/>
    <w:rsid w:val="0003328F"/>
    <w:rsid w:val="000334CE"/>
    <w:rsid w:val="00035382"/>
    <w:rsid w:val="00036859"/>
    <w:rsid w:val="00040B5F"/>
    <w:rsid w:val="000411B2"/>
    <w:rsid w:val="00044557"/>
    <w:rsid w:val="000447C8"/>
    <w:rsid w:val="00046FF5"/>
    <w:rsid w:val="00046FFE"/>
    <w:rsid w:val="0004746D"/>
    <w:rsid w:val="0005093A"/>
    <w:rsid w:val="00050C1B"/>
    <w:rsid w:val="000529E4"/>
    <w:rsid w:val="0005506C"/>
    <w:rsid w:val="0005647B"/>
    <w:rsid w:val="000577E1"/>
    <w:rsid w:val="000602EC"/>
    <w:rsid w:val="00061B5B"/>
    <w:rsid w:val="00061EB7"/>
    <w:rsid w:val="00062BDF"/>
    <w:rsid w:val="00062E51"/>
    <w:rsid w:val="000644DA"/>
    <w:rsid w:val="000658BE"/>
    <w:rsid w:val="00065BF2"/>
    <w:rsid w:val="0006613E"/>
    <w:rsid w:val="00070CA3"/>
    <w:rsid w:val="00071865"/>
    <w:rsid w:val="00072BFC"/>
    <w:rsid w:val="00073202"/>
    <w:rsid w:val="00073AC9"/>
    <w:rsid w:val="00075CCA"/>
    <w:rsid w:val="00085007"/>
    <w:rsid w:val="00085566"/>
    <w:rsid w:val="000866BF"/>
    <w:rsid w:val="00086D7D"/>
    <w:rsid w:val="000877C3"/>
    <w:rsid w:val="00091B9A"/>
    <w:rsid w:val="00093C15"/>
    <w:rsid w:val="00096DC8"/>
    <w:rsid w:val="00097ACD"/>
    <w:rsid w:val="000A1703"/>
    <w:rsid w:val="000A1ABC"/>
    <w:rsid w:val="000A2942"/>
    <w:rsid w:val="000A4CE2"/>
    <w:rsid w:val="000A7D65"/>
    <w:rsid w:val="000B3622"/>
    <w:rsid w:val="000B68CF"/>
    <w:rsid w:val="000B6E04"/>
    <w:rsid w:val="000C2F1B"/>
    <w:rsid w:val="000C5B68"/>
    <w:rsid w:val="000C616F"/>
    <w:rsid w:val="000C6764"/>
    <w:rsid w:val="000C71F0"/>
    <w:rsid w:val="000D40CB"/>
    <w:rsid w:val="000D68D6"/>
    <w:rsid w:val="000D6CCB"/>
    <w:rsid w:val="000D7430"/>
    <w:rsid w:val="000E4B00"/>
    <w:rsid w:val="000E6F33"/>
    <w:rsid w:val="000E7EFA"/>
    <w:rsid w:val="000F01FC"/>
    <w:rsid w:val="000F0F70"/>
    <w:rsid w:val="000F2D2E"/>
    <w:rsid w:val="000F3502"/>
    <w:rsid w:val="000F6282"/>
    <w:rsid w:val="000F7633"/>
    <w:rsid w:val="000F7B03"/>
    <w:rsid w:val="001011E8"/>
    <w:rsid w:val="00105183"/>
    <w:rsid w:val="0010557B"/>
    <w:rsid w:val="00105694"/>
    <w:rsid w:val="0010575B"/>
    <w:rsid w:val="001058BE"/>
    <w:rsid w:val="00107C44"/>
    <w:rsid w:val="0011320D"/>
    <w:rsid w:val="00113FD1"/>
    <w:rsid w:val="00114646"/>
    <w:rsid w:val="00114901"/>
    <w:rsid w:val="00114A71"/>
    <w:rsid w:val="00114D41"/>
    <w:rsid w:val="00120D13"/>
    <w:rsid w:val="00121D8E"/>
    <w:rsid w:val="00123EC8"/>
    <w:rsid w:val="001243B2"/>
    <w:rsid w:val="00125C9B"/>
    <w:rsid w:val="001261A4"/>
    <w:rsid w:val="00127929"/>
    <w:rsid w:val="00133395"/>
    <w:rsid w:val="001335EA"/>
    <w:rsid w:val="001341B9"/>
    <w:rsid w:val="00134864"/>
    <w:rsid w:val="00141C44"/>
    <w:rsid w:val="00141C4D"/>
    <w:rsid w:val="00143239"/>
    <w:rsid w:val="00144CAA"/>
    <w:rsid w:val="00145770"/>
    <w:rsid w:val="00146620"/>
    <w:rsid w:val="0014663F"/>
    <w:rsid w:val="00147F07"/>
    <w:rsid w:val="001522A3"/>
    <w:rsid w:val="0015238D"/>
    <w:rsid w:val="001563DC"/>
    <w:rsid w:val="00160DB4"/>
    <w:rsid w:val="00161298"/>
    <w:rsid w:val="001612B9"/>
    <w:rsid w:val="00163D86"/>
    <w:rsid w:val="00165283"/>
    <w:rsid w:val="0016608B"/>
    <w:rsid w:val="00170AE6"/>
    <w:rsid w:val="00170DCE"/>
    <w:rsid w:val="0017251D"/>
    <w:rsid w:val="00174778"/>
    <w:rsid w:val="0017671C"/>
    <w:rsid w:val="00180A3D"/>
    <w:rsid w:val="001823B5"/>
    <w:rsid w:val="00183F8C"/>
    <w:rsid w:val="00186418"/>
    <w:rsid w:val="00186F32"/>
    <w:rsid w:val="00186F34"/>
    <w:rsid w:val="00190B7D"/>
    <w:rsid w:val="00190C58"/>
    <w:rsid w:val="00190ECB"/>
    <w:rsid w:val="001915DF"/>
    <w:rsid w:val="001930EF"/>
    <w:rsid w:val="001937CB"/>
    <w:rsid w:val="00194CB7"/>
    <w:rsid w:val="001A205E"/>
    <w:rsid w:val="001A4E08"/>
    <w:rsid w:val="001A5471"/>
    <w:rsid w:val="001A565F"/>
    <w:rsid w:val="001A592B"/>
    <w:rsid w:val="001A684C"/>
    <w:rsid w:val="001A785A"/>
    <w:rsid w:val="001B01F1"/>
    <w:rsid w:val="001B2B38"/>
    <w:rsid w:val="001B5188"/>
    <w:rsid w:val="001B7880"/>
    <w:rsid w:val="001C1390"/>
    <w:rsid w:val="001C184E"/>
    <w:rsid w:val="001C42D2"/>
    <w:rsid w:val="001C6C9A"/>
    <w:rsid w:val="001C6CB5"/>
    <w:rsid w:val="001C6D6D"/>
    <w:rsid w:val="001D0664"/>
    <w:rsid w:val="001D0E1F"/>
    <w:rsid w:val="001D1DD0"/>
    <w:rsid w:val="001D40E1"/>
    <w:rsid w:val="001D44CC"/>
    <w:rsid w:val="001D49CC"/>
    <w:rsid w:val="001E294A"/>
    <w:rsid w:val="001E3D6D"/>
    <w:rsid w:val="001E4728"/>
    <w:rsid w:val="001E4964"/>
    <w:rsid w:val="001E4E65"/>
    <w:rsid w:val="001E6940"/>
    <w:rsid w:val="001E7BE0"/>
    <w:rsid w:val="001F6035"/>
    <w:rsid w:val="001F63B0"/>
    <w:rsid w:val="001F6FB1"/>
    <w:rsid w:val="002024F4"/>
    <w:rsid w:val="002034BE"/>
    <w:rsid w:val="002037B4"/>
    <w:rsid w:val="00203FFF"/>
    <w:rsid w:val="00205760"/>
    <w:rsid w:val="0020741A"/>
    <w:rsid w:val="00207A16"/>
    <w:rsid w:val="002104C9"/>
    <w:rsid w:val="002144B2"/>
    <w:rsid w:val="002204D9"/>
    <w:rsid w:val="00221645"/>
    <w:rsid w:val="00221899"/>
    <w:rsid w:val="002251FD"/>
    <w:rsid w:val="00230CC5"/>
    <w:rsid w:val="00230EE0"/>
    <w:rsid w:val="00231280"/>
    <w:rsid w:val="0023222C"/>
    <w:rsid w:val="00233F92"/>
    <w:rsid w:val="002346D4"/>
    <w:rsid w:val="00237D34"/>
    <w:rsid w:val="00240A73"/>
    <w:rsid w:val="00241ABE"/>
    <w:rsid w:val="002423F7"/>
    <w:rsid w:val="0024340C"/>
    <w:rsid w:val="002436AB"/>
    <w:rsid w:val="00243D25"/>
    <w:rsid w:val="00244069"/>
    <w:rsid w:val="00246887"/>
    <w:rsid w:val="00247765"/>
    <w:rsid w:val="00252E79"/>
    <w:rsid w:val="00254E2A"/>
    <w:rsid w:val="0025530F"/>
    <w:rsid w:val="00256855"/>
    <w:rsid w:val="0025748F"/>
    <w:rsid w:val="0026024C"/>
    <w:rsid w:val="0026240F"/>
    <w:rsid w:val="0026241F"/>
    <w:rsid w:val="002624A2"/>
    <w:rsid w:val="0026459F"/>
    <w:rsid w:val="002647C4"/>
    <w:rsid w:val="00265052"/>
    <w:rsid w:val="00265416"/>
    <w:rsid w:val="0026683C"/>
    <w:rsid w:val="002707A7"/>
    <w:rsid w:val="002709EC"/>
    <w:rsid w:val="00270F4B"/>
    <w:rsid w:val="00272819"/>
    <w:rsid w:val="002732DF"/>
    <w:rsid w:val="00273D1E"/>
    <w:rsid w:val="00274F1A"/>
    <w:rsid w:val="002760DD"/>
    <w:rsid w:val="002800F7"/>
    <w:rsid w:val="00280A6E"/>
    <w:rsid w:val="00280F70"/>
    <w:rsid w:val="0028143E"/>
    <w:rsid w:val="002815D2"/>
    <w:rsid w:val="00281CBA"/>
    <w:rsid w:val="002828BB"/>
    <w:rsid w:val="002830A1"/>
    <w:rsid w:val="00284F58"/>
    <w:rsid w:val="00285300"/>
    <w:rsid w:val="002901CB"/>
    <w:rsid w:val="002916E0"/>
    <w:rsid w:val="00294F1D"/>
    <w:rsid w:val="002959E5"/>
    <w:rsid w:val="0029603D"/>
    <w:rsid w:val="00297B4E"/>
    <w:rsid w:val="002A0544"/>
    <w:rsid w:val="002A5020"/>
    <w:rsid w:val="002A6E93"/>
    <w:rsid w:val="002A7FFB"/>
    <w:rsid w:val="002B02CE"/>
    <w:rsid w:val="002B3459"/>
    <w:rsid w:val="002B7262"/>
    <w:rsid w:val="002C0358"/>
    <w:rsid w:val="002C05C9"/>
    <w:rsid w:val="002C4F6A"/>
    <w:rsid w:val="002C504E"/>
    <w:rsid w:val="002C5247"/>
    <w:rsid w:val="002C7A60"/>
    <w:rsid w:val="002D0631"/>
    <w:rsid w:val="002D077E"/>
    <w:rsid w:val="002D11AF"/>
    <w:rsid w:val="002D1833"/>
    <w:rsid w:val="002D3401"/>
    <w:rsid w:val="002D3FB0"/>
    <w:rsid w:val="002D4B71"/>
    <w:rsid w:val="002D5DD5"/>
    <w:rsid w:val="002D6887"/>
    <w:rsid w:val="002D7629"/>
    <w:rsid w:val="002E086C"/>
    <w:rsid w:val="002E1208"/>
    <w:rsid w:val="002E14C7"/>
    <w:rsid w:val="002F1CEC"/>
    <w:rsid w:val="002F28FC"/>
    <w:rsid w:val="002F2DFF"/>
    <w:rsid w:val="002F32A3"/>
    <w:rsid w:val="002F7236"/>
    <w:rsid w:val="0030056B"/>
    <w:rsid w:val="00300BFC"/>
    <w:rsid w:val="00300D18"/>
    <w:rsid w:val="003018ED"/>
    <w:rsid w:val="00302C86"/>
    <w:rsid w:val="003030D7"/>
    <w:rsid w:val="003034C9"/>
    <w:rsid w:val="003054DE"/>
    <w:rsid w:val="00305FC7"/>
    <w:rsid w:val="00306291"/>
    <w:rsid w:val="00306612"/>
    <w:rsid w:val="00307028"/>
    <w:rsid w:val="00312255"/>
    <w:rsid w:val="00312648"/>
    <w:rsid w:val="003166FF"/>
    <w:rsid w:val="00320493"/>
    <w:rsid w:val="0032165F"/>
    <w:rsid w:val="0032215C"/>
    <w:rsid w:val="00322C05"/>
    <w:rsid w:val="00325277"/>
    <w:rsid w:val="00326186"/>
    <w:rsid w:val="00334003"/>
    <w:rsid w:val="0033547B"/>
    <w:rsid w:val="00337381"/>
    <w:rsid w:val="0034067A"/>
    <w:rsid w:val="00340D64"/>
    <w:rsid w:val="00341A38"/>
    <w:rsid w:val="00341BA4"/>
    <w:rsid w:val="003425AE"/>
    <w:rsid w:val="00344D82"/>
    <w:rsid w:val="0034560A"/>
    <w:rsid w:val="00347596"/>
    <w:rsid w:val="00347F9D"/>
    <w:rsid w:val="00350057"/>
    <w:rsid w:val="00351263"/>
    <w:rsid w:val="00353AE0"/>
    <w:rsid w:val="00355CC6"/>
    <w:rsid w:val="00356490"/>
    <w:rsid w:val="003570BA"/>
    <w:rsid w:val="00362493"/>
    <w:rsid w:val="0036472B"/>
    <w:rsid w:val="003659F0"/>
    <w:rsid w:val="00365D3B"/>
    <w:rsid w:val="0036645E"/>
    <w:rsid w:val="00375337"/>
    <w:rsid w:val="003830C2"/>
    <w:rsid w:val="00383B3C"/>
    <w:rsid w:val="00385050"/>
    <w:rsid w:val="0038648B"/>
    <w:rsid w:val="00386C2D"/>
    <w:rsid w:val="003910B6"/>
    <w:rsid w:val="00391941"/>
    <w:rsid w:val="00392445"/>
    <w:rsid w:val="003A3560"/>
    <w:rsid w:val="003A46AF"/>
    <w:rsid w:val="003A5E30"/>
    <w:rsid w:val="003B4F0C"/>
    <w:rsid w:val="003B529D"/>
    <w:rsid w:val="003B7BF9"/>
    <w:rsid w:val="003C3963"/>
    <w:rsid w:val="003C5595"/>
    <w:rsid w:val="003C6626"/>
    <w:rsid w:val="003C662B"/>
    <w:rsid w:val="003C70F8"/>
    <w:rsid w:val="003D0F64"/>
    <w:rsid w:val="003D1FBC"/>
    <w:rsid w:val="003D2D24"/>
    <w:rsid w:val="003D37EC"/>
    <w:rsid w:val="003D440C"/>
    <w:rsid w:val="003D46C2"/>
    <w:rsid w:val="003D68E8"/>
    <w:rsid w:val="003D6C38"/>
    <w:rsid w:val="003D6C90"/>
    <w:rsid w:val="003E756C"/>
    <w:rsid w:val="003F1066"/>
    <w:rsid w:val="003F17A7"/>
    <w:rsid w:val="003F34F4"/>
    <w:rsid w:val="003F39CC"/>
    <w:rsid w:val="003F3C5C"/>
    <w:rsid w:val="003F5226"/>
    <w:rsid w:val="00400858"/>
    <w:rsid w:val="00401868"/>
    <w:rsid w:val="00403036"/>
    <w:rsid w:val="0040358B"/>
    <w:rsid w:val="0040692C"/>
    <w:rsid w:val="00410C23"/>
    <w:rsid w:val="00410D8C"/>
    <w:rsid w:val="00411E58"/>
    <w:rsid w:val="00412756"/>
    <w:rsid w:val="00412E02"/>
    <w:rsid w:val="0041354A"/>
    <w:rsid w:val="00415260"/>
    <w:rsid w:val="00417CDC"/>
    <w:rsid w:val="0042040F"/>
    <w:rsid w:val="00420F6F"/>
    <w:rsid w:val="00421009"/>
    <w:rsid w:val="00423085"/>
    <w:rsid w:val="004241EC"/>
    <w:rsid w:val="00427C12"/>
    <w:rsid w:val="004329D5"/>
    <w:rsid w:val="00434B21"/>
    <w:rsid w:val="00435636"/>
    <w:rsid w:val="004374D9"/>
    <w:rsid w:val="00437B55"/>
    <w:rsid w:val="00443C83"/>
    <w:rsid w:val="0044484B"/>
    <w:rsid w:val="00447840"/>
    <w:rsid w:val="00447C5E"/>
    <w:rsid w:val="00447FEF"/>
    <w:rsid w:val="00450362"/>
    <w:rsid w:val="004506C0"/>
    <w:rsid w:val="00451207"/>
    <w:rsid w:val="00451B27"/>
    <w:rsid w:val="0045242E"/>
    <w:rsid w:val="00454992"/>
    <w:rsid w:val="00456890"/>
    <w:rsid w:val="00456E0F"/>
    <w:rsid w:val="004572CB"/>
    <w:rsid w:val="004619BA"/>
    <w:rsid w:val="0046202E"/>
    <w:rsid w:val="00462EF5"/>
    <w:rsid w:val="00463A39"/>
    <w:rsid w:val="00467343"/>
    <w:rsid w:val="004753AB"/>
    <w:rsid w:val="00475D2A"/>
    <w:rsid w:val="00476301"/>
    <w:rsid w:val="00480F02"/>
    <w:rsid w:val="00484508"/>
    <w:rsid w:val="00485409"/>
    <w:rsid w:val="0048598B"/>
    <w:rsid w:val="004877FA"/>
    <w:rsid w:val="0049085E"/>
    <w:rsid w:val="00490B56"/>
    <w:rsid w:val="004946EF"/>
    <w:rsid w:val="00496311"/>
    <w:rsid w:val="004A001E"/>
    <w:rsid w:val="004A276E"/>
    <w:rsid w:val="004A34BB"/>
    <w:rsid w:val="004A361D"/>
    <w:rsid w:val="004B106E"/>
    <w:rsid w:val="004B1A1C"/>
    <w:rsid w:val="004B330A"/>
    <w:rsid w:val="004B3EFC"/>
    <w:rsid w:val="004B4643"/>
    <w:rsid w:val="004B5490"/>
    <w:rsid w:val="004B5590"/>
    <w:rsid w:val="004B784E"/>
    <w:rsid w:val="004B7A3C"/>
    <w:rsid w:val="004B7C12"/>
    <w:rsid w:val="004B7D2D"/>
    <w:rsid w:val="004C0730"/>
    <w:rsid w:val="004C083B"/>
    <w:rsid w:val="004C107A"/>
    <w:rsid w:val="004C2078"/>
    <w:rsid w:val="004C2F20"/>
    <w:rsid w:val="004C4E37"/>
    <w:rsid w:val="004C64F0"/>
    <w:rsid w:val="004C67FE"/>
    <w:rsid w:val="004D04C4"/>
    <w:rsid w:val="004D26C1"/>
    <w:rsid w:val="004D2F64"/>
    <w:rsid w:val="004D3E91"/>
    <w:rsid w:val="004D6056"/>
    <w:rsid w:val="004D67CA"/>
    <w:rsid w:val="004D7F07"/>
    <w:rsid w:val="004E0DB2"/>
    <w:rsid w:val="004E1126"/>
    <w:rsid w:val="004E2645"/>
    <w:rsid w:val="004E267F"/>
    <w:rsid w:val="004E5B5B"/>
    <w:rsid w:val="004E61D8"/>
    <w:rsid w:val="004E6B2B"/>
    <w:rsid w:val="004E724B"/>
    <w:rsid w:val="004F2E40"/>
    <w:rsid w:val="004F530C"/>
    <w:rsid w:val="004F67FB"/>
    <w:rsid w:val="004F742E"/>
    <w:rsid w:val="004F7450"/>
    <w:rsid w:val="004F7B06"/>
    <w:rsid w:val="00500E27"/>
    <w:rsid w:val="00500ECC"/>
    <w:rsid w:val="00502D72"/>
    <w:rsid w:val="00504260"/>
    <w:rsid w:val="00506200"/>
    <w:rsid w:val="00506379"/>
    <w:rsid w:val="00510701"/>
    <w:rsid w:val="0051155B"/>
    <w:rsid w:val="00513D70"/>
    <w:rsid w:val="00514C59"/>
    <w:rsid w:val="0051587B"/>
    <w:rsid w:val="005163E7"/>
    <w:rsid w:val="00516D66"/>
    <w:rsid w:val="005175F2"/>
    <w:rsid w:val="005202E4"/>
    <w:rsid w:val="005216BF"/>
    <w:rsid w:val="0052424F"/>
    <w:rsid w:val="00524E1C"/>
    <w:rsid w:val="005257B4"/>
    <w:rsid w:val="00525DCD"/>
    <w:rsid w:val="00526D13"/>
    <w:rsid w:val="005318E2"/>
    <w:rsid w:val="0053320A"/>
    <w:rsid w:val="0053360A"/>
    <w:rsid w:val="00533A63"/>
    <w:rsid w:val="00533FD7"/>
    <w:rsid w:val="00540520"/>
    <w:rsid w:val="005430AE"/>
    <w:rsid w:val="0054386C"/>
    <w:rsid w:val="00543F71"/>
    <w:rsid w:val="005457AC"/>
    <w:rsid w:val="00551587"/>
    <w:rsid w:val="0055268E"/>
    <w:rsid w:val="0055362F"/>
    <w:rsid w:val="0055369C"/>
    <w:rsid w:val="00554AFF"/>
    <w:rsid w:val="005567F7"/>
    <w:rsid w:val="00556E8A"/>
    <w:rsid w:val="00557AA2"/>
    <w:rsid w:val="00557F61"/>
    <w:rsid w:val="00562B89"/>
    <w:rsid w:val="00564DD8"/>
    <w:rsid w:val="005651C8"/>
    <w:rsid w:val="00565A4E"/>
    <w:rsid w:val="0056676C"/>
    <w:rsid w:val="00570105"/>
    <w:rsid w:val="00570C84"/>
    <w:rsid w:val="00572684"/>
    <w:rsid w:val="00573CD9"/>
    <w:rsid w:val="00580B39"/>
    <w:rsid w:val="00580E14"/>
    <w:rsid w:val="005825E6"/>
    <w:rsid w:val="005867C5"/>
    <w:rsid w:val="00587551"/>
    <w:rsid w:val="00591C41"/>
    <w:rsid w:val="00592D02"/>
    <w:rsid w:val="00596A11"/>
    <w:rsid w:val="00596A64"/>
    <w:rsid w:val="00596E50"/>
    <w:rsid w:val="005A12D0"/>
    <w:rsid w:val="005A164F"/>
    <w:rsid w:val="005A1B72"/>
    <w:rsid w:val="005A1C94"/>
    <w:rsid w:val="005A38A0"/>
    <w:rsid w:val="005A6700"/>
    <w:rsid w:val="005A6798"/>
    <w:rsid w:val="005B0CF7"/>
    <w:rsid w:val="005B103A"/>
    <w:rsid w:val="005B1A72"/>
    <w:rsid w:val="005B258A"/>
    <w:rsid w:val="005B350C"/>
    <w:rsid w:val="005B3F47"/>
    <w:rsid w:val="005B4007"/>
    <w:rsid w:val="005B4A5E"/>
    <w:rsid w:val="005B561B"/>
    <w:rsid w:val="005C11ED"/>
    <w:rsid w:val="005C4215"/>
    <w:rsid w:val="005C519A"/>
    <w:rsid w:val="005C582E"/>
    <w:rsid w:val="005C59F6"/>
    <w:rsid w:val="005C76AC"/>
    <w:rsid w:val="005D31B0"/>
    <w:rsid w:val="005D46AC"/>
    <w:rsid w:val="005D51B1"/>
    <w:rsid w:val="005D53FC"/>
    <w:rsid w:val="005D675E"/>
    <w:rsid w:val="005D799A"/>
    <w:rsid w:val="005E32AB"/>
    <w:rsid w:val="005E472E"/>
    <w:rsid w:val="005E4751"/>
    <w:rsid w:val="005F03C0"/>
    <w:rsid w:val="005F1379"/>
    <w:rsid w:val="005F5E86"/>
    <w:rsid w:val="005F7B0C"/>
    <w:rsid w:val="006000CF"/>
    <w:rsid w:val="00602FF7"/>
    <w:rsid w:val="00603AFD"/>
    <w:rsid w:val="00604C89"/>
    <w:rsid w:val="006052EF"/>
    <w:rsid w:val="006059ED"/>
    <w:rsid w:val="0061209B"/>
    <w:rsid w:val="006120DE"/>
    <w:rsid w:val="0061210E"/>
    <w:rsid w:val="00613E3A"/>
    <w:rsid w:val="0061525C"/>
    <w:rsid w:val="00615AA0"/>
    <w:rsid w:val="00616C13"/>
    <w:rsid w:val="00617035"/>
    <w:rsid w:val="00621D81"/>
    <w:rsid w:val="00624453"/>
    <w:rsid w:val="00625031"/>
    <w:rsid w:val="0062542D"/>
    <w:rsid w:val="006254C8"/>
    <w:rsid w:val="00625D5D"/>
    <w:rsid w:val="0062648D"/>
    <w:rsid w:val="00626ACC"/>
    <w:rsid w:val="00626C36"/>
    <w:rsid w:val="00626FBF"/>
    <w:rsid w:val="00627338"/>
    <w:rsid w:val="00634703"/>
    <w:rsid w:val="00634EA2"/>
    <w:rsid w:val="006357C8"/>
    <w:rsid w:val="00640F40"/>
    <w:rsid w:val="00641D7E"/>
    <w:rsid w:val="00642531"/>
    <w:rsid w:val="006440F2"/>
    <w:rsid w:val="00645418"/>
    <w:rsid w:val="00646DD5"/>
    <w:rsid w:val="00646E93"/>
    <w:rsid w:val="00650D16"/>
    <w:rsid w:val="00651280"/>
    <w:rsid w:val="00652F65"/>
    <w:rsid w:val="00656159"/>
    <w:rsid w:val="00656DB7"/>
    <w:rsid w:val="0066550E"/>
    <w:rsid w:val="00665604"/>
    <w:rsid w:val="00665720"/>
    <w:rsid w:val="00666039"/>
    <w:rsid w:val="006667A7"/>
    <w:rsid w:val="0066695A"/>
    <w:rsid w:val="00670C68"/>
    <w:rsid w:val="00671BF7"/>
    <w:rsid w:val="00675015"/>
    <w:rsid w:val="0067525D"/>
    <w:rsid w:val="00677CD8"/>
    <w:rsid w:val="00677EB5"/>
    <w:rsid w:val="00680EDE"/>
    <w:rsid w:val="006825F9"/>
    <w:rsid w:val="00682FA3"/>
    <w:rsid w:val="00684FB1"/>
    <w:rsid w:val="00685EBC"/>
    <w:rsid w:val="00686E21"/>
    <w:rsid w:val="00691BF9"/>
    <w:rsid w:val="00692E23"/>
    <w:rsid w:val="0069302A"/>
    <w:rsid w:val="00694732"/>
    <w:rsid w:val="00697DF3"/>
    <w:rsid w:val="006A4123"/>
    <w:rsid w:val="006A46B6"/>
    <w:rsid w:val="006A4D02"/>
    <w:rsid w:val="006A5330"/>
    <w:rsid w:val="006A7A57"/>
    <w:rsid w:val="006B334C"/>
    <w:rsid w:val="006B4825"/>
    <w:rsid w:val="006B4EC2"/>
    <w:rsid w:val="006B5273"/>
    <w:rsid w:val="006B53AB"/>
    <w:rsid w:val="006B6E81"/>
    <w:rsid w:val="006B7D73"/>
    <w:rsid w:val="006C1B49"/>
    <w:rsid w:val="006C3D0E"/>
    <w:rsid w:val="006C3F7E"/>
    <w:rsid w:val="006C40BF"/>
    <w:rsid w:val="006C4D08"/>
    <w:rsid w:val="006C57DE"/>
    <w:rsid w:val="006C6171"/>
    <w:rsid w:val="006C66A1"/>
    <w:rsid w:val="006C6D4E"/>
    <w:rsid w:val="006D0022"/>
    <w:rsid w:val="006D06FC"/>
    <w:rsid w:val="006D51EB"/>
    <w:rsid w:val="006D7211"/>
    <w:rsid w:val="006E011A"/>
    <w:rsid w:val="006E083A"/>
    <w:rsid w:val="006E1AFE"/>
    <w:rsid w:val="006E569F"/>
    <w:rsid w:val="006E6556"/>
    <w:rsid w:val="006E7837"/>
    <w:rsid w:val="006F1D3C"/>
    <w:rsid w:val="006F2EE8"/>
    <w:rsid w:val="006F3763"/>
    <w:rsid w:val="006F3906"/>
    <w:rsid w:val="006F40F6"/>
    <w:rsid w:val="006F4E97"/>
    <w:rsid w:val="006F6E61"/>
    <w:rsid w:val="006F7966"/>
    <w:rsid w:val="0070165F"/>
    <w:rsid w:val="007050E2"/>
    <w:rsid w:val="00705324"/>
    <w:rsid w:val="0071056F"/>
    <w:rsid w:val="00711C8A"/>
    <w:rsid w:val="00711F79"/>
    <w:rsid w:val="00712397"/>
    <w:rsid w:val="00712BAD"/>
    <w:rsid w:val="007135A7"/>
    <w:rsid w:val="00713F54"/>
    <w:rsid w:val="007146A4"/>
    <w:rsid w:val="00714C3E"/>
    <w:rsid w:val="0071696C"/>
    <w:rsid w:val="00721BA5"/>
    <w:rsid w:val="00723600"/>
    <w:rsid w:val="00724851"/>
    <w:rsid w:val="00724998"/>
    <w:rsid w:val="00727B93"/>
    <w:rsid w:val="00730F97"/>
    <w:rsid w:val="00733E56"/>
    <w:rsid w:val="00734691"/>
    <w:rsid w:val="00734E7D"/>
    <w:rsid w:val="00736196"/>
    <w:rsid w:val="00737A19"/>
    <w:rsid w:val="00740360"/>
    <w:rsid w:val="007417A3"/>
    <w:rsid w:val="00741AC8"/>
    <w:rsid w:val="0074208F"/>
    <w:rsid w:val="00742D54"/>
    <w:rsid w:val="007459C1"/>
    <w:rsid w:val="007467D7"/>
    <w:rsid w:val="00750A6D"/>
    <w:rsid w:val="00752312"/>
    <w:rsid w:val="00754F87"/>
    <w:rsid w:val="00755158"/>
    <w:rsid w:val="007554A5"/>
    <w:rsid w:val="00760223"/>
    <w:rsid w:val="007616BC"/>
    <w:rsid w:val="00762BFD"/>
    <w:rsid w:val="00763563"/>
    <w:rsid w:val="00764300"/>
    <w:rsid w:val="00766627"/>
    <w:rsid w:val="00767B3B"/>
    <w:rsid w:val="00770170"/>
    <w:rsid w:val="00771A07"/>
    <w:rsid w:val="0077200A"/>
    <w:rsid w:val="00772BB9"/>
    <w:rsid w:val="007747D2"/>
    <w:rsid w:val="00774A89"/>
    <w:rsid w:val="00777CF9"/>
    <w:rsid w:val="007813DA"/>
    <w:rsid w:val="00781768"/>
    <w:rsid w:val="00782250"/>
    <w:rsid w:val="00782894"/>
    <w:rsid w:val="00783BFB"/>
    <w:rsid w:val="00785452"/>
    <w:rsid w:val="007903B1"/>
    <w:rsid w:val="00793013"/>
    <w:rsid w:val="00793987"/>
    <w:rsid w:val="00793C2A"/>
    <w:rsid w:val="00793EDD"/>
    <w:rsid w:val="0079483B"/>
    <w:rsid w:val="00794F31"/>
    <w:rsid w:val="0079789A"/>
    <w:rsid w:val="00797969"/>
    <w:rsid w:val="00797EF4"/>
    <w:rsid w:val="007A094A"/>
    <w:rsid w:val="007A0F40"/>
    <w:rsid w:val="007A29CA"/>
    <w:rsid w:val="007A3D6F"/>
    <w:rsid w:val="007A42B3"/>
    <w:rsid w:val="007A4B66"/>
    <w:rsid w:val="007A4EF7"/>
    <w:rsid w:val="007A55E2"/>
    <w:rsid w:val="007A6315"/>
    <w:rsid w:val="007A75FC"/>
    <w:rsid w:val="007A7C1A"/>
    <w:rsid w:val="007B096A"/>
    <w:rsid w:val="007B121C"/>
    <w:rsid w:val="007B40B4"/>
    <w:rsid w:val="007C06B6"/>
    <w:rsid w:val="007C07E1"/>
    <w:rsid w:val="007C185D"/>
    <w:rsid w:val="007C1D24"/>
    <w:rsid w:val="007C1F5B"/>
    <w:rsid w:val="007C2849"/>
    <w:rsid w:val="007C34D4"/>
    <w:rsid w:val="007C7D0C"/>
    <w:rsid w:val="007D1910"/>
    <w:rsid w:val="007D19CF"/>
    <w:rsid w:val="007D7DCA"/>
    <w:rsid w:val="007E0062"/>
    <w:rsid w:val="007E12E2"/>
    <w:rsid w:val="007E3298"/>
    <w:rsid w:val="007E39A1"/>
    <w:rsid w:val="007E53BB"/>
    <w:rsid w:val="007E7C5D"/>
    <w:rsid w:val="007F01CE"/>
    <w:rsid w:val="007F2666"/>
    <w:rsid w:val="007F2A4F"/>
    <w:rsid w:val="007F7C7B"/>
    <w:rsid w:val="007F7D67"/>
    <w:rsid w:val="00801A6B"/>
    <w:rsid w:val="00803B68"/>
    <w:rsid w:val="00803E77"/>
    <w:rsid w:val="00805114"/>
    <w:rsid w:val="008056E8"/>
    <w:rsid w:val="00805940"/>
    <w:rsid w:val="00805FC8"/>
    <w:rsid w:val="00807994"/>
    <w:rsid w:val="008108C4"/>
    <w:rsid w:val="00812077"/>
    <w:rsid w:val="00812855"/>
    <w:rsid w:val="00813AB2"/>
    <w:rsid w:val="00814561"/>
    <w:rsid w:val="008174B7"/>
    <w:rsid w:val="00817E23"/>
    <w:rsid w:val="008236C9"/>
    <w:rsid w:val="0082797D"/>
    <w:rsid w:val="0083105C"/>
    <w:rsid w:val="008323C5"/>
    <w:rsid w:val="008326B0"/>
    <w:rsid w:val="008327F3"/>
    <w:rsid w:val="008334CF"/>
    <w:rsid w:val="008349D8"/>
    <w:rsid w:val="00834DAF"/>
    <w:rsid w:val="00836462"/>
    <w:rsid w:val="00837CAC"/>
    <w:rsid w:val="00842508"/>
    <w:rsid w:val="008513DE"/>
    <w:rsid w:val="00856148"/>
    <w:rsid w:val="00856EE2"/>
    <w:rsid w:val="008572C2"/>
    <w:rsid w:val="00857570"/>
    <w:rsid w:val="008576A7"/>
    <w:rsid w:val="00857BF1"/>
    <w:rsid w:val="00860DDE"/>
    <w:rsid w:val="00861A67"/>
    <w:rsid w:val="00862981"/>
    <w:rsid w:val="00863444"/>
    <w:rsid w:val="008638A1"/>
    <w:rsid w:val="0086529E"/>
    <w:rsid w:val="0087010E"/>
    <w:rsid w:val="00870926"/>
    <w:rsid w:val="0087094C"/>
    <w:rsid w:val="00870A3F"/>
    <w:rsid w:val="00871964"/>
    <w:rsid w:val="008725F9"/>
    <w:rsid w:val="00873E64"/>
    <w:rsid w:val="008742E0"/>
    <w:rsid w:val="00874925"/>
    <w:rsid w:val="00875168"/>
    <w:rsid w:val="0087632E"/>
    <w:rsid w:val="00877EA8"/>
    <w:rsid w:val="00880F07"/>
    <w:rsid w:val="008834B4"/>
    <w:rsid w:val="00883643"/>
    <w:rsid w:val="008841B1"/>
    <w:rsid w:val="00884DF1"/>
    <w:rsid w:val="008859BB"/>
    <w:rsid w:val="00885AAC"/>
    <w:rsid w:val="00890302"/>
    <w:rsid w:val="00890D05"/>
    <w:rsid w:val="00894947"/>
    <w:rsid w:val="0089706D"/>
    <w:rsid w:val="008A248D"/>
    <w:rsid w:val="008A35C0"/>
    <w:rsid w:val="008A58F6"/>
    <w:rsid w:val="008A5938"/>
    <w:rsid w:val="008B3038"/>
    <w:rsid w:val="008B5177"/>
    <w:rsid w:val="008B62D4"/>
    <w:rsid w:val="008B7294"/>
    <w:rsid w:val="008C0EFF"/>
    <w:rsid w:val="008C2757"/>
    <w:rsid w:val="008C4752"/>
    <w:rsid w:val="008C5480"/>
    <w:rsid w:val="008C558F"/>
    <w:rsid w:val="008C584C"/>
    <w:rsid w:val="008C633D"/>
    <w:rsid w:val="008D14D6"/>
    <w:rsid w:val="008D2820"/>
    <w:rsid w:val="008D29DE"/>
    <w:rsid w:val="008D6CDD"/>
    <w:rsid w:val="008D73C8"/>
    <w:rsid w:val="008E4A3A"/>
    <w:rsid w:val="008E4B4A"/>
    <w:rsid w:val="008E5CDD"/>
    <w:rsid w:val="008E62D0"/>
    <w:rsid w:val="008E646C"/>
    <w:rsid w:val="008E74B3"/>
    <w:rsid w:val="008F01A6"/>
    <w:rsid w:val="008F09B7"/>
    <w:rsid w:val="008F296C"/>
    <w:rsid w:val="008F2D20"/>
    <w:rsid w:val="008F2F1E"/>
    <w:rsid w:val="008F3C7C"/>
    <w:rsid w:val="008F55C7"/>
    <w:rsid w:val="008F67FF"/>
    <w:rsid w:val="008F76C6"/>
    <w:rsid w:val="0090087E"/>
    <w:rsid w:val="009024A1"/>
    <w:rsid w:val="00902F91"/>
    <w:rsid w:val="009061FE"/>
    <w:rsid w:val="009066CA"/>
    <w:rsid w:val="00906DB5"/>
    <w:rsid w:val="00913050"/>
    <w:rsid w:val="0091370E"/>
    <w:rsid w:val="0091388F"/>
    <w:rsid w:val="00914D0D"/>
    <w:rsid w:val="00920170"/>
    <w:rsid w:val="00921563"/>
    <w:rsid w:val="009219C7"/>
    <w:rsid w:val="00922903"/>
    <w:rsid w:val="00923702"/>
    <w:rsid w:val="00927A63"/>
    <w:rsid w:val="00931AED"/>
    <w:rsid w:val="0093221D"/>
    <w:rsid w:val="00934570"/>
    <w:rsid w:val="00935779"/>
    <w:rsid w:val="00937C7E"/>
    <w:rsid w:val="0094073A"/>
    <w:rsid w:val="009411C2"/>
    <w:rsid w:val="00941694"/>
    <w:rsid w:val="00941DA4"/>
    <w:rsid w:val="00942552"/>
    <w:rsid w:val="009436EB"/>
    <w:rsid w:val="00943863"/>
    <w:rsid w:val="00943A28"/>
    <w:rsid w:val="00950987"/>
    <w:rsid w:val="00950F57"/>
    <w:rsid w:val="00951662"/>
    <w:rsid w:val="009573E6"/>
    <w:rsid w:val="0095754A"/>
    <w:rsid w:val="009603BD"/>
    <w:rsid w:val="00960A03"/>
    <w:rsid w:val="0096135D"/>
    <w:rsid w:val="009636DE"/>
    <w:rsid w:val="00963DDF"/>
    <w:rsid w:val="00964D18"/>
    <w:rsid w:val="00964FED"/>
    <w:rsid w:val="00965BCE"/>
    <w:rsid w:val="009679F6"/>
    <w:rsid w:val="00972518"/>
    <w:rsid w:val="009727F6"/>
    <w:rsid w:val="00973052"/>
    <w:rsid w:val="00973BBF"/>
    <w:rsid w:val="00973EA6"/>
    <w:rsid w:val="00980226"/>
    <w:rsid w:val="00981CC0"/>
    <w:rsid w:val="00982F3B"/>
    <w:rsid w:val="0098318F"/>
    <w:rsid w:val="00984705"/>
    <w:rsid w:val="00985955"/>
    <w:rsid w:val="009866E6"/>
    <w:rsid w:val="0099161F"/>
    <w:rsid w:val="00992013"/>
    <w:rsid w:val="00996D86"/>
    <w:rsid w:val="00996FB4"/>
    <w:rsid w:val="00997501"/>
    <w:rsid w:val="009A20E5"/>
    <w:rsid w:val="009A44F7"/>
    <w:rsid w:val="009A4A9E"/>
    <w:rsid w:val="009A4F63"/>
    <w:rsid w:val="009B0952"/>
    <w:rsid w:val="009B1C7E"/>
    <w:rsid w:val="009B2E1B"/>
    <w:rsid w:val="009B3841"/>
    <w:rsid w:val="009B3CE3"/>
    <w:rsid w:val="009B3EEE"/>
    <w:rsid w:val="009B7425"/>
    <w:rsid w:val="009C022C"/>
    <w:rsid w:val="009C1765"/>
    <w:rsid w:val="009C3B4A"/>
    <w:rsid w:val="009C56AF"/>
    <w:rsid w:val="009C62B5"/>
    <w:rsid w:val="009C6A44"/>
    <w:rsid w:val="009C7F66"/>
    <w:rsid w:val="009D06A9"/>
    <w:rsid w:val="009D377F"/>
    <w:rsid w:val="009D6004"/>
    <w:rsid w:val="009E0A30"/>
    <w:rsid w:val="009E1961"/>
    <w:rsid w:val="009E2693"/>
    <w:rsid w:val="009E277C"/>
    <w:rsid w:val="009E2BB9"/>
    <w:rsid w:val="009E3D1E"/>
    <w:rsid w:val="009E4C3D"/>
    <w:rsid w:val="009E5478"/>
    <w:rsid w:val="009E57F4"/>
    <w:rsid w:val="009E587E"/>
    <w:rsid w:val="009E603F"/>
    <w:rsid w:val="009E7FAC"/>
    <w:rsid w:val="009F019A"/>
    <w:rsid w:val="009F0477"/>
    <w:rsid w:val="009F049C"/>
    <w:rsid w:val="009F0D91"/>
    <w:rsid w:val="009F2071"/>
    <w:rsid w:val="009F3E5D"/>
    <w:rsid w:val="009F5D79"/>
    <w:rsid w:val="009F63D0"/>
    <w:rsid w:val="009F6613"/>
    <w:rsid w:val="00A023BD"/>
    <w:rsid w:val="00A033C4"/>
    <w:rsid w:val="00A044B6"/>
    <w:rsid w:val="00A074B8"/>
    <w:rsid w:val="00A16CAF"/>
    <w:rsid w:val="00A16FCA"/>
    <w:rsid w:val="00A17D3C"/>
    <w:rsid w:val="00A26428"/>
    <w:rsid w:val="00A2726A"/>
    <w:rsid w:val="00A2799C"/>
    <w:rsid w:val="00A3206A"/>
    <w:rsid w:val="00A33F43"/>
    <w:rsid w:val="00A34905"/>
    <w:rsid w:val="00A366BC"/>
    <w:rsid w:val="00A37278"/>
    <w:rsid w:val="00A376E5"/>
    <w:rsid w:val="00A37CB5"/>
    <w:rsid w:val="00A40715"/>
    <w:rsid w:val="00A4138D"/>
    <w:rsid w:val="00A41A4E"/>
    <w:rsid w:val="00A41EFB"/>
    <w:rsid w:val="00A426FB"/>
    <w:rsid w:val="00A437FF"/>
    <w:rsid w:val="00A45345"/>
    <w:rsid w:val="00A46993"/>
    <w:rsid w:val="00A46BA4"/>
    <w:rsid w:val="00A47D92"/>
    <w:rsid w:val="00A501F9"/>
    <w:rsid w:val="00A50F83"/>
    <w:rsid w:val="00A515DF"/>
    <w:rsid w:val="00A5539B"/>
    <w:rsid w:val="00A5564F"/>
    <w:rsid w:val="00A55D00"/>
    <w:rsid w:val="00A602D0"/>
    <w:rsid w:val="00A604D1"/>
    <w:rsid w:val="00A61F8F"/>
    <w:rsid w:val="00A6698B"/>
    <w:rsid w:val="00A724FF"/>
    <w:rsid w:val="00A80BFA"/>
    <w:rsid w:val="00A8129C"/>
    <w:rsid w:val="00A82639"/>
    <w:rsid w:val="00A82AA4"/>
    <w:rsid w:val="00A83215"/>
    <w:rsid w:val="00A83316"/>
    <w:rsid w:val="00A84A3C"/>
    <w:rsid w:val="00A85304"/>
    <w:rsid w:val="00A86112"/>
    <w:rsid w:val="00A87A2A"/>
    <w:rsid w:val="00A91AFC"/>
    <w:rsid w:val="00A928FE"/>
    <w:rsid w:val="00A93318"/>
    <w:rsid w:val="00A946E3"/>
    <w:rsid w:val="00A94BCB"/>
    <w:rsid w:val="00A958B5"/>
    <w:rsid w:val="00A96797"/>
    <w:rsid w:val="00A967E2"/>
    <w:rsid w:val="00A9693A"/>
    <w:rsid w:val="00AA1642"/>
    <w:rsid w:val="00AA30B4"/>
    <w:rsid w:val="00AA32A7"/>
    <w:rsid w:val="00AA5DF9"/>
    <w:rsid w:val="00AA6DA9"/>
    <w:rsid w:val="00AA7045"/>
    <w:rsid w:val="00AA7ECA"/>
    <w:rsid w:val="00AB26EA"/>
    <w:rsid w:val="00AB3088"/>
    <w:rsid w:val="00AB6497"/>
    <w:rsid w:val="00AC012A"/>
    <w:rsid w:val="00AC0915"/>
    <w:rsid w:val="00AC2CEA"/>
    <w:rsid w:val="00AC2DB7"/>
    <w:rsid w:val="00AC2E68"/>
    <w:rsid w:val="00AC3876"/>
    <w:rsid w:val="00AC45F3"/>
    <w:rsid w:val="00AD1ED2"/>
    <w:rsid w:val="00AD273E"/>
    <w:rsid w:val="00AD30BE"/>
    <w:rsid w:val="00AD4F0B"/>
    <w:rsid w:val="00AD5221"/>
    <w:rsid w:val="00AD75EF"/>
    <w:rsid w:val="00AE0C3D"/>
    <w:rsid w:val="00AE1C50"/>
    <w:rsid w:val="00AE360D"/>
    <w:rsid w:val="00AE7A95"/>
    <w:rsid w:val="00AF2E9B"/>
    <w:rsid w:val="00AF3A38"/>
    <w:rsid w:val="00AF40A7"/>
    <w:rsid w:val="00AF4B63"/>
    <w:rsid w:val="00AF53B4"/>
    <w:rsid w:val="00B01B87"/>
    <w:rsid w:val="00B024E2"/>
    <w:rsid w:val="00B02BEA"/>
    <w:rsid w:val="00B02F09"/>
    <w:rsid w:val="00B03870"/>
    <w:rsid w:val="00B03D6D"/>
    <w:rsid w:val="00B0494B"/>
    <w:rsid w:val="00B05754"/>
    <w:rsid w:val="00B05BEA"/>
    <w:rsid w:val="00B0648A"/>
    <w:rsid w:val="00B06DFB"/>
    <w:rsid w:val="00B07176"/>
    <w:rsid w:val="00B072B2"/>
    <w:rsid w:val="00B07C38"/>
    <w:rsid w:val="00B10393"/>
    <w:rsid w:val="00B127D3"/>
    <w:rsid w:val="00B13681"/>
    <w:rsid w:val="00B1528E"/>
    <w:rsid w:val="00B16F4B"/>
    <w:rsid w:val="00B20343"/>
    <w:rsid w:val="00B2104B"/>
    <w:rsid w:val="00B227D5"/>
    <w:rsid w:val="00B23C34"/>
    <w:rsid w:val="00B252F0"/>
    <w:rsid w:val="00B26EC0"/>
    <w:rsid w:val="00B311F3"/>
    <w:rsid w:val="00B32165"/>
    <w:rsid w:val="00B322F3"/>
    <w:rsid w:val="00B32313"/>
    <w:rsid w:val="00B34A2A"/>
    <w:rsid w:val="00B36C37"/>
    <w:rsid w:val="00B40AA6"/>
    <w:rsid w:val="00B4313B"/>
    <w:rsid w:val="00B43561"/>
    <w:rsid w:val="00B43B94"/>
    <w:rsid w:val="00B46039"/>
    <w:rsid w:val="00B4667F"/>
    <w:rsid w:val="00B5044A"/>
    <w:rsid w:val="00B50657"/>
    <w:rsid w:val="00B50788"/>
    <w:rsid w:val="00B54746"/>
    <w:rsid w:val="00B5497C"/>
    <w:rsid w:val="00B561E5"/>
    <w:rsid w:val="00B56F7E"/>
    <w:rsid w:val="00B5786E"/>
    <w:rsid w:val="00B60B22"/>
    <w:rsid w:val="00B6166C"/>
    <w:rsid w:val="00B61986"/>
    <w:rsid w:val="00B61CF1"/>
    <w:rsid w:val="00B61E1C"/>
    <w:rsid w:val="00B62573"/>
    <w:rsid w:val="00B7109F"/>
    <w:rsid w:val="00B71EB8"/>
    <w:rsid w:val="00B7288C"/>
    <w:rsid w:val="00B73926"/>
    <w:rsid w:val="00B74B47"/>
    <w:rsid w:val="00B84DEA"/>
    <w:rsid w:val="00B904E4"/>
    <w:rsid w:val="00B9493E"/>
    <w:rsid w:val="00B9703C"/>
    <w:rsid w:val="00B97EAD"/>
    <w:rsid w:val="00BA080B"/>
    <w:rsid w:val="00BA1997"/>
    <w:rsid w:val="00BA1AD9"/>
    <w:rsid w:val="00BA1BA4"/>
    <w:rsid w:val="00BA2CB5"/>
    <w:rsid w:val="00BA3BB0"/>
    <w:rsid w:val="00BB031A"/>
    <w:rsid w:val="00BB075D"/>
    <w:rsid w:val="00BB14D8"/>
    <w:rsid w:val="00BB150C"/>
    <w:rsid w:val="00BB3603"/>
    <w:rsid w:val="00BB3994"/>
    <w:rsid w:val="00BB56CF"/>
    <w:rsid w:val="00BB58ED"/>
    <w:rsid w:val="00BC0C84"/>
    <w:rsid w:val="00BC0E72"/>
    <w:rsid w:val="00BC1927"/>
    <w:rsid w:val="00BC27A5"/>
    <w:rsid w:val="00BC2E8F"/>
    <w:rsid w:val="00BC37A4"/>
    <w:rsid w:val="00BC3A67"/>
    <w:rsid w:val="00BC3F90"/>
    <w:rsid w:val="00BC4458"/>
    <w:rsid w:val="00BC6014"/>
    <w:rsid w:val="00BC637D"/>
    <w:rsid w:val="00BC680A"/>
    <w:rsid w:val="00BC7E11"/>
    <w:rsid w:val="00BD3DCD"/>
    <w:rsid w:val="00BD3E0C"/>
    <w:rsid w:val="00BD4E6F"/>
    <w:rsid w:val="00BD6CDC"/>
    <w:rsid w:val="00BD6E34"/>
    <w:rsid w:val="00BD7548"/>
    <w:rsid w:val="00BD7C53"/>
    <w:rsid w:val="00BE246B"/>
    <w:rsid w:val="00BE46A1"/>
    <w:rsid w:val="00BE4D2E"/>
    <w:rsid w:val="00BE5EC8"/>
    <w:rsid w:val="00BE7EFE"/>
    <w:rsid w:val="00BF0CC5"/>
    <w:rsid w:val="00BF1730"/>
    <w:rsid w:val="00BF1C2D"/>
    <w:rsid w:val="00BF2D8C"/>
    <w:rsid w:val="00BF5C4C"/>
    <w:rsid w:val="00BF5E3C"/>
    <w:rsid w:val="00BF5F56"/>
    <w:rsid w:val="00BF6CBA"/>
    <w:rsid w:val="00BF7D03"/>
    <w:rsid w:val="00C010A2"/>
    <w:rsid w:val="00C02EDB"/>
    <w:rsid w:val="00C03B9D"/>
    <w:rsid w:val="00C03BD6"/>
    <w:rsid w:val="00C046C9"/>
    <w:rsid w:val="00C05AF1"/>
    <w:rsid w:val="00C067CA"/>
    <w:rsid w:val="00C071C3"/>
    <w:rsid w:val="00C119EE"/>
    <w:rsid w:val="00C14175"/>
    <w:rsid w:val="00C146EE"/>
    <w:rsid w:val="00C14761"/>
    <w:rsid w:val="00C16522"/>
    <w:rsid w:val="00C172CC"/>
    <w:rsid w:val="00C24727"/>
    <w:rsid w:val="00C2684C"/>
    <w:rsid w:val="00C306FA"/>
    <w:rsid w:val="00C307E4"/>
    <w:rsid w:val="00C30858"/>
    <w:rsid w:val="00C30F3E"/>
    <w:rsid w:val="00C35AD6"/>
    <w:rsid w:val="00C35C88"/>
    <w:rsid w:val="00C35E2A"/>
    <w:rsid w:val="00C360FB"/>
    <w:rsid w:val="00C36FA0"/>
    <w:rsid w:val="00C37FF7"/>
    <w:rsid w:val="00C4124B"/>
    <w:rsid w:val="00C413DB"/>
    <w:rsid w:val="00C423E1"/>
    <w:rsid w:val="00C43817"/>
    <w:rsid w:val="00C50CCF"/>
    <w:rsid w:val="00C5182D"/>
    <w:rsid w:val="00C519A9"/>
    <w:rsid w:val="00C54034"/>
    <w:rsid w:val="00C56A7D"/>
    <w:rsid w:val="00C57882"/>
    <w:rsid w:val="00C57ED7"/>
    <w:rsid w:val="00C6095A"/>
    <w:rsid w:val="00C63149"/>
    <w:rsid w:val="00C6328D"/>
    <w:rsid w:val="00C6330C"/>
    <w:rsid w:val="00C640A0"/>
    <w:rsid w:val="00C65236"/>
    <w:rsid w:val="00C6570F"/>
    <w:rsid w:val="00C65E0D"/>
    <w:rsid w:val="00C6615E"/>
    <w:rsid w:val="00C662D8"/>
    <w:rsid w:val="00C66C4D"/>
    <w:rsid w:val="00C7091D"/>
    <w:rsid w:val="00C72051"/>
    <w:rsid w:val="00C726FF"/>
    <w:rsid w:val="00C73FA6"/>
    <w:rsid w:val="00C769C0"/>
    <w:rsid w:val="00C801ED"/>
    <w:rsid w:val="00C80A2D"/>
    <w:rsid w:val="00C81125"/>
    <w:rsid w:val="00C828FE"/>
    <w:rsid w:val="00C84FBF"/>
    <w:rsid w:val="00C853FC"/>
    <w:rsid w:val="00C856BB"/>
    <w:rsid w:val="00C8674C"/>
    <w:rsid w:val="00C86B44"/>
    <w:rsid w:val="00C87E67"/>
    <w:rsid w:val="00C90AC2"/>
    <w:rsid w:val="00C91E3C"/>
    <w:rsid w:val="00C92BA0"/>
    <w:rsid w:val="00C92BA9"/>
    <w:rsid w:val="00C9459C"/>
    <w:rsid w:val="00C948F7"/>
    <w:rsid w:val="00C953A1"/>
    <w:rsid w:val="00C978EA"/>
    <w:rsid w:val="00C97D51"/>
    <w:rsid w:val="00CB373C"/>
    <w:rsid w:val="00CB3742"/>
    <w:rsid w:val="00CB3A3E"/>
    <w:rsid w:val="00CB419C"/>
    <w:rsid w:val="00CB6178"/>
    <w:rsid w:val="00CB6A9E"/>
    <w:rsid w:val="00CB6C91"/>
    <w:rsid w:val="00CC0DB6"/>
    <w:rsid w:val="00CC7020"/>
    <w:rsid w:val="00CC7371"/>
    <w:rsid w:val="00CC76CB"/>
    <w:rsid w:val="00CC7740"/>
    <w:rsid w:val="00CD012E"/>
    <w:rsid w:val="00CD0DFD"/>
    <w:rsid w:val="00CD1CF2"/>
    <w:rsid w:val="00CD1E5A"/>
    <w:rsid w:val="00CD200D"/>
    <w:rsid w:val="00CD219B"/>
    <w:rsid w:val="00CD35A1"/>
    <w:rsid w:val="00CD47B8"/>
    <w:rsid w:val="00CD4D20"/>
    <w:rsid w:val="00CD5AFB"/>
    <w:rsid w:val="00CD77DC"/>
    <w:rsid w:val="00CE075D"/>
    <w:rsid w:val="00CE109D"/>
    <w:rsid w:val="00CE2FC9"/>
    <w:rsid w:val="00CE34EE"/>
    <w:rsid w:val="00CE367B"/>
    <w:rsid w:val="00CF063B"/>
    <w:rsid w:val="00CF1997"/>
    <w:rsid w:val="00CF2C06"/>
    <w:rsid w:val="00CF3B34"/>
    <w:rsid w:val="00CF4D1C"/>
    <w:rsid w:val="00CF6658"/>
    <w:rsid w:val="00D01DEB"/>
    <w:rsid w:val="00D02552"/>
    <w:rsid w:val="00D02989"/>
    <w:rsid w:val="00D05B4A"/>
    <w:rsid w:val="00D05D1D"/>
    <w:rsid w:val="00D13DAD"/>
    <w:rsid w:val="00D148A6"/>
    <w:rsid w:val="00D158C6"/>
    <w:rsid w:val="00D15B09"/>
    <w:rsid w:val="00D21AE2"/>
    <w:rsid w:val="00D21BDE"/>
    <w:rsid w:val="00D22A73"/>
    <w:rsid w:val="00D264CB"/>
    <w:rsid w:val="00D27628"/>
    <w:rsid w:val="00D312C3"/>
    <w:rsid w:val="00D3192E"/>
    <w:rsid w:val="00D33473"/>
    <w:rsid w:val="00D353B4"/>
    <w:rsid w:val="00D35E1F"/>
    <w:rsid w:val="00D36029"/>
    <w:rsid w:val="00D3606F"/>
    <w:rsid w:val="00D4264B"/>
    <w:rsid w:val="00D4478F"/>
    <w:rsid w:val="00D457AF"/>
    <w:rsid w:val="00D47026"/>
    <w:rsid w:val="00D47959"/>
    <w:rsid w:val="00D47E54"/>
    <w:rsid w:val="00D520CF"/>
    <w:rsid w:val="00D52196"/>
    <w:rsid w:val="00D52294"/>
    <w:rsid w:val="00D526A0"/>
    <w:rsid w:val="00D545F0"/>
    <w:rsid w:val="00D55390"/>
    <w:rsid w:val="00D55BAF"/>
    <w:rsid w:val="00D57D5F"/>
    <w:rsid w:val="00D61122"/>
    <w:rsid w:val="00D61460"/>
    <w:rsid w:val="00D61486"/>
    <w:rsid w:val="00D62E70"/>
    <w:rsid w:val="00D63ED9"/>
    <w:rsid w:val="00D645E9"/>
    <w:rsid w:val="00D65EFA"/>
    <w:rsid w:val="00D66040"/>
    <w:rsid w:val="00D66C17"/>
    <w:rsid w:val="00D6775D"/>
    <w:rsid w:val="00D715B9"/>
    <w:rsid w:val="00D7165C"/>
    <w:rsid w:val="00D74A9C"/>
    <w:rsid w:val="00D77AE1"/>
    <w:rsid w:val="00D807FB"/>
    <w:rsid w:val="00D81A6D"/>
    <w:rsid w:val="00D8298B"/>
    <w:rsid w:val="00D82CFA"/>
    <w:rsid w:val="00D84205"/>
    <w:rsid w:val="00D85BB4"/>
    <w:rsid w:val="00D86388"/>
    <w:rsid w:val="00D86633"/>
    <w:rsid w:val="00D86F4A"/>
    <w:rsid w:val="00D87E7B"/>
    <w:rsid w:val="00D924EC"/>
    <w:rsid w:val="00D9547A"/>
    <w:rsid w:val="00D96699"/>
    <w:rsid w:val="00D971A9"/>
    <w:rsid w:val="00D97E80"/>
    <w:rsid w:val="00DA05C3"/>
    <w:rsid w:val="00DA0A13"/>
    <w:rsid w:val="00DA0D73"/>
    <w:rsid w:val="00DA1702"/>
    <w:rsid w:val="00DA18A5"/>
    <w:rsid w:val="00DA4AF7"/>
    <w:rsid w:val="00DA50D4"/>
    <w:rsid w:val="00DA71A8"/>
    <w:rsid w:val="00DB0E64"/>
    <w:rsid w:val="00DB0FE6"/>
    <w:rsid w:val="00DB2F68"/>
    <w:rsid w:val="00DB380A"/>
    <w:rsid w:val="00DB4258"/>
    <w:rsid w:val="00DB4294"/>
    <w:rsid w:val="00DB729D"/>
    <w:rsid w:val="00DC0412"/>
    <w:rsid w:val="00DC24F6"/>
    <w:rsid w:val="00DC430C"/>
    <w:rsid w:val="00DC45EA"/>
    <w:rsid w:val="00DC5F77"/>
    <w:rsid w:val="00DC6644"/>
    <w:rsid w:val="00DC73CB"/>
    <w:rsid w:val="00DD0A78"/>
    <w:rsid w:val="00DD1A2F"/>
    <w:rsid w:val="00DD1F64"/>
    <w:rsid w:val="00DD32A1"/>
    <w:rsid w:val="00DD3EB9"/>
    <w:rsid w:val="00DD45C8"/>
    <w:rsid w:val="00DD5236"/>
    <w:rsid w:val="00DD63B5"/>
    <w:rsid w:val="00DD6C2F"/>
    <w:rsid w:val="00DD6E88"/>
    <w:rsid w:val="00DE292B"/>
    <w:rsid w:val="00DE4C90"/>
    <w:rsid w:val="00DE54E0"/>
    <w:rsid w:val="00DE6162"/>
    <w:rsid w:val="00E000FF"/>
    <w:rsid w:val="00E015AA"/>
    <w:rsid w:val="00E01697"/>
    <w:rsid w:val="00E02844"/>
    <w:rsid w:val="00E02BBE"/>
    <w:rsid w:val="00E02F7B"/>
    <w:rsid w:val="00E03A75"/>
    <w:rsid w:val="00E0666D"/>
    <w:rsid w:val="00E06BC4"/>
    <w:rsid w:val="00E1170B"/>
    <w:rsid w:val="00E13EC7"/>
    <w:rsid w:val="00E1409B"/>
    <w:rsid w:val="00E15CCE"/>
    <w:rsid w:val="00E16665"/>
    <w:rsid w:val="00E174CB"/>
    <w:rsid w:val="00E17C9D"/>
    <w:rsid w:val="00E2236A"/>
    <w:rsid w:val="00E2285C"/>
    <w:rsid w:val="00E23B88"/>
    <w:rsid w:val="00E24463"/>
    <w:rsid w:val="00E26CFC"/>
    <w:rsid w:val="00E26F30"/>
    <w:rsid w:val="00E32BE9"/>
    <w:rsid w:val="00E33029"/>
    <w:rsid w:val="00E33934"/>
    <w:rsid w:val="00E35268"/>
    <w:rsid w:val="00E375E3"/>
    <w:rsid w:val="00E41362"/>
    <w:rsid w:val="00E4256C"/>
    <w:rsid w:val="00E4298B"/>
    <w:rsid w:val="00E4313A"/>
    <w:rsid w:val="00E43D7E"/>
    <w:rsid w:val="00E43E97"/>
    <w:rsid w:val="00E44E55"/>
    <w:rsid w:val="00E45ED0"/>
    <w:rsid w:val="00E463F3"/>
    <w:rsid w:val="00E46A20"/>
    <w:rsid w:val="00E46FD1"/>
    <w:rsid w:val="00E5037C"/>
    <w:rsid w:val="00E540F6"/>
    <w:rsid w:val="00E543EE"/>
    <w:rsid w:val="00E55829"/>
    <w:rsid w:val="00E567D8"/>
    <w:rsid w:val="00E572E6"/>
    <w:rsid w:val="00E60790"/>
    <w:rsid w:val="00E610CF"/>
    <w:rsid w:val="00E616F5"/>
    <w:rsid w:val="00E61D74"/>
    <w:rsid w:val="00E627D0"/>
    <w:rsid w:val="00E62B12"/>
    <w:rsid w:val="00E63CBA"/>
    <w:rsid w:val="00E655B9"/>
    <w:rsid w:val="00E6564F"/>
    <w:rsid w:val="00E71091"/>
    <w:rsid w:val="00E7155A"/>
    <w:rsid w:val="00E72B27"/>
    <w:rsid w:val="00E73173"/>
    <w:rsid w:val="00E75B99"/>
    <w:rsid w:val="00E84410"/>
    <w:rsid w:val="00E91891"/>
    <w:rsid w:val="00E92367"/>
    <w:rsid w:val="00E92445"/>
    <w:rsid w:val="00E93FF5"/>
    <w:rsid w:val="00E94591"/>
    <w:rsid w:val="00E95EC3"/>
    <w:rsid w:val="00E95F33"/>
    <w:rsid w:val="00EA446E"/>
    <w:rsid w:val="00EA66D7"/>
    <w:rsid w:val="00EA6B74"/>
    <w:rsid w:val="00EA7DA5"/>
    <w:rsid w:val="00EB1CBD"/>
    <w:rsid w:val="00EB3F49"/>
    <w:rsid w:val="00EB432B"/>
    <w:rsid w:val="00EB51A9"/>
    <w:rsid w:val="00EB520E"/>
    <w:rsid w:val="00EB62DF"/>
    <w:rsid w:val="00EB6B41"/>
    <w:rsid w:val="00EB7390"/>
    <w:rsid w:val="00EB7FE7"/>
    <w:rsid w:val="00EC24A5"/>
    <w:rsid w:val="00EC3E60"/>
    <w:rsid w:val="00EC5390"/>
    <w:rsid w:val="00ED21CB"/>
    <w:rsid w:val="00ED22E8"/>
    <w:rsid w:val="00ED386B"/>
    <w:rsid w:val="00ED41AE"/>
    <w:rsid w:val="00ED4C0F"/>
    <w:rsid w:val="00ED722C"/>
    <w:rsid w:val="00EE1393"/>
    <w:rsid w:val="00EE162E"/>
    <w:rsid w:val="00EE37BD"/>
    <w:rsid w:val="00EF043A"/>
    <w:rsid w:val="00EF058D"/>
    <w:rsid w:val="00EF2D81"/>
    <w:rsid w:val="00EF3546"/>
    <w:rsid w:val="00EF3D91"/>
    <w:rsid w:val="00EF5879"/>
    <w:rsid w:val="00EF58B4"/>
    <w:rsid w:val="00EF6A7B"/>
    <w:rsid w:val="00EF6C67"/>
    <w:rsid w:val="00EF7456"/>
    <w:rsid w:val="00EF786D"/>
    <w:rsid w:val="00F01D34"/>
    <w:rsid w:val="00F028AA"/>
    <w:rsid w:val="00F03E90"/>
    <w:rsid w:val="00F05E90"/>
    <w:rsid w:val="00F0642A"/>
    <w:rsid w:val="00F06DF6"/>
    <w:rsid w:val="00F07778"/>
    <w:rsid w:val="00F11F2D"/>
    <w:rsid w:val="00F11F55"/>
    <w:rsid w:val="00F1264B"/>
    <w:rsid w:val="00F15CCE"/>
    <w:rsid w:val="00F20997"/>
    <w:rsid w:val="00F22A1D"/>
    <w:rsid w:val="00F24737"/>
    <w:rsid w:val="00F24B7B"/>
    <w:rsid w:val="00F254C8"/>
    <w:rsid w:val="00F30F27"/>
    <w:rsid w:val="00F31774"/>
    <w:rsid w:val="00F31A48"/>
    <w:rsid w:val="00F34E11"/>
    <w:rsid w:val="00F35B2C"/>
    <w:rsid w:val="00F371A4"/>
    <w:rsid w:val="00F377C5"/>
    <w:rsid w:val="00F40238"/>
    <w:rsid w:val="00F40EEF"/>
    <w:rsid w:val="00F42478"/>
    <w:rsid w:val="00F42C47"/>
    <w:rsid w:val="00F42DFD"/>
    <w:rsid w:val="00F43533"/>
    <w:rsid w:val="00F446C7"/>
    <w:rsid w:val="00F46F22"/>
    <w:rsid w:val="00F52081"/>
    <w:rsid w:val="00F52872"/>
    <w:rsid w:val="00F52F43"/>
    <w:rsid w:val="00F53A05"/>
    <w:rsid w:val="00F54862"/>
    <w:rsid w:val="00F5609C"/>
    <w:rsid w:val="00F563F7"/>
    <w:rsid w:val="00F57047"/>
    <w:rsid w:val="00F57B80"/>
    <w:rsid w:val="00F60515"/>
    <w:rsid w:val="00F60ACD"/>
    <w:rsid w:val="00F60DE6"/>
    <w:rsid w:val="00F6160C"/>
    <w:rsid w:val="00F62666"/>
    <w:rsid w:val="00F65EA1"/>
    <w:rsid w:val="00F71428"/>
    <w:rsid w:val="00F717FC"/>
    <w:rsid w:val="00F71A7F"/>
    <w:rsid w:val="00F71D79"/>
    <w:rsid w:val="00F734E2"/>
    <w:rsid w:val="00F73B15"/>
    <w:rsid w:val="00F7526E"/>
    <w:rsid w:val="00F77CFD"/>
    <w:rsid w:val="00F819D6"/>
    <w:rsid w:val="00F825FA"/>
    <w:rsid w:val="00F8374B"/>
    <w:rsid w:val="00F83EA6"/>
    <w:rsid w:val="00F83EC6"/>
    <w:rsid w:val="00F83F48"/>
    <w:rsid w:val="00F845B3"/>
    <w:rsid w:val="00F861BA"/>
    <w:rsid w:val="00F86AB3"/>
    <w:rsid w:val="00F87555"/>
    <w:rsid w:val="00F87B50"/>
    <w:rsid w:val="00F90B4E"/>
    <w:rsid w:val="00F90B6A"/>
    <w:rsid w:val="00F94651"/>
    <w:rsid w:val="00F94E95"/>
    <w:rsid w:val="00F95929"/>
    <w:rsid w:val="00F9664D"/>
    <w:rsid w:val="00F97999"/>
    <w:rsid w:val="00FA2A5A"/>
    <w:rsid w:val="00FA2C89"/>
    <w:rsid w:val="00FB111F"/>
    <w:rsid w:val="00FB1605"/>
    <w:rsid w:val="00FB313D"/>
    <w:rsid w:val="00FB6CD8"/>
    <w:rsid w:val="00FC3410"/>
    <w:rsid w:val="00FC37DF"/>
    <w:rsid w:val="00FC3E84"/>
    <w:rsid w:val="00FC5A8E"/>
    <w:rsid w:val="00FC6730"/>
    <w:rsid w:val="00FC7F6F"/>
    <w:rsid w:val="00FD06C4"/>
    <w:rsid w:val="00FD38E9"/>
    <w:rsid w:val="00FD4BFF"/>
    <w:rsid w:val="00FD5A0C"/>
    <w:rsid w:val="00FD7194"/>
    <w:rsid w:val="00FD72E8"/>
    <w:rsid w:val="00FE06BF"/>
    <w:rsid w:val="00FE51FB"/>
    <w:rsid w:val="00FE54EA"/>
    <w:rsid w:val="00FE5BDF"/>
    <w:rsid w:val="00FF1B00"/>
    <w:rsid w:val="00FF2CC6"/>
    <w:rsid w:val="00FF4305"/>
    <w:rsid w:val="00FF599E"/>
    <w:rsid w:val="00FF5DD2"/>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C26C"/>
  <w15:chartTrackingRefBased/>
  <w15:docId w15:val="{C1789594-EE09-459E-823E-358A98983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C5B68"/>
    <w:pPr>
      <w:keepNext/>
      <w:keepLines/>
      <w:spacing w:before="240" w:after="0"/>
      <w:outlineLvl w:val="0"/>
    </w:pPr>
    <w:rPr>
      <w:rFonts w:ascii="Times New Roman" w:eastAsiaTheme="majorEastAsia" w:hAnsi="Times New Roman" w:cstheme="majorBidi"/>
      <w:b/>
      <w:sz w:val="28"/>
      <w:szCs w:val="32"/>
    </w:rPr>
  </w:style>
  <w:style w:type="paragraph" w:styleId="Pealkiri2">
    <w:name w:val="heading 2"/>
    <w:basedOn w:val="Normaallaad"/>
    <w:next w:val="Normaallaad"/>
    <w:link w:val="Pealkiri2Mrk"/>
    <w:uiPriority w:val="9"/>
    <w:unhideWhenUsed/>
    <w:qFormat/>
    <w:rsid w:val="000C5B68"/>
    <w:pPr>
      <w:keepNext/>
      <w:keepLines/>
      <w:spacing w:before="40" w:after="0"/>
      <w:outlineLvl w:val="1"/>
    </w:pPr>
    <w:rPr>
      <w:rFonts w:ascii="Times New Roman" w:eastAsiaTheme="majorEastAsia" w:hAnsi="Times New Roman" w:cstheme="majorBidi"/>
      <w:b/>
      <w:sz w:val="24"/>
      <w:szCs w:val="26"/>
    </w:rPr>
  </w:style>
  <w:style w:type="paragraph" w:styleId="Pealkiri3">
    <w:name w:val="heading 3"/>
    <w:basedOn w:val="Normaallaad"/>
    <w:next w:val="Normaallaad"/>
    <w:link w:val="Pealkiri3Mrk"/>
    <w:uiPriority w:val="9"/>
    <w:unhideWhenUsed/>
    <w:qFormat/>
    <w:rsid w:val="00FF2C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C5B68"/>
    <w:rPr>
      <w:rFonts w:ascii="Times New Roman" w:eastAsiaTheme="majorEastAsia" w:hAnsi="Times New Roman" w:cstheme="majorBidi"/>
      <w:b/>
      <w:sz w:val="28"/>
      <w:szCs w:val="32"/>
    </w:rPr>
  </w:style>
  <w:style w:type="character" w:customStyle="1" w:styleId="Pealkiri2Mrk">
    <w:name w:val="Pealkiri 2 Märk"/>
    <w:basedOn w:val="Liguvaikefont"/>
    <w:link w:val="Pealkiri2"/>
    <w:uiPriority w:val="9"/>
    <w:rsid w:val="000C5B68"/>
    <w:rPr>
      <w:rFonts w:ascii="Times New Roman" w:eastAsiaTheme="majorEastAsia" w:hAnsi="Times New Roman" w:cstheme="majorBidi"/>
      <w:b/>
      <w:sz w:val="24"/>
      <w:szCs w:val="26"/>
    </w:rPr>
  </w:style>
  <w:style w:type="paragraph" w:styleId="Sisukorrapealkiri">
    <w:name w:val="TOC Heading"/>
    <w:basedOn w:val="Pealkiri1"/>
    <w:next w:val="Normaallaad"/>
    <w:uiPriority w:val="39"/>
    <w:unhideWhenUsed/>
    <w:qFormat/>
    <w:rsid w:val="000C5B68"/>
    <w:pPr>
      <w:outlineLvl w:val="9"/>
    </w:pPr>
    <w:rPr>
      <w:rFonts w:asciiTheme="majorHAnsi" w:hAnsiTheme="majorHAnsi"/>
      <w:b w:val="0"/>
      <w:color w:val="2F5496" w:themeColor="accent1" w:themeShade="BF"/>
      <w:sz w:val="32"/>
      <w:lang w:val="en-US"/>
    </w:rPr>
  </w:style>
  <w:style w:type="paragraph" w:styleId="SK1">
    <w:name w:val="toc 1"/>
    <w:basedOn w:val="Normaallaad"/>
    <w:next w:val="Normaallaad"/>
    <w:autoRedefine/>
    <w:uiPriority w:val="39"/>
    <w:unhideWhenUsed/>
    <w:rsid w:val="000C5B68"/>
    <w:pPr>
      <w:spacing w:after="100"/>
    </w:pPr>
  </w:style>
  <w:style w:type="character" w:styleId="Hperlink">
    <w:name w:val="Hyperlink"/>
    <w:basedOn w:val="Liguvaikefont"/>
    <w:uiPriority w:val="99"/>
    <w:unhideWhenUsed/>
    <w:rsid w:val="000C5B68"/>
    <w:rPr>
      <w:color w:val="0563C1" w:themeColor="hyperlink"/>
      <w:u w:val="single"/>
    </w:rPr>
  </w:style>
  <w:style w:type="character" w:customStyle="1" w:styleId="Pealkiri3Mrk">
    <w:name w:val="Pealkiri 3 Märk"/>
    <w:basedOn w:val="Liguvaikefont"/>
    <w:link w:val="Pealkiri3"/>
    <w:uiPriority w:val="9"/>
    <w:rsid w:val="00FF2CC6"/>
    <w:rPr>
      <w:rFonts w:asciiTheme="majorHAnsi" w:eastAsiaTheme="majorEastAsia" w:hAnsiTheme="majorHAnsi" w:cstheme="majorBidi"/>
      <w:color w:val="1F3763" w:themeColor="accent1" w:themeShade="7F"/>
      <w:sz w:val="24"/>
      <w:szCs w:val="24"/>
    </w:rPr>
  </w:style>
  <w:style w:type="paragraph" w:styleId="SK2">
    <w:name w:val="toc 2"/>
    <w:basedOn w:val="Normaallaad"/>
    <w:next w:val="Normaallaad"/>
    <w:autoRedefine/>
    <w:uiPriority w:val="39"/>
    <w:unhideWhenUsed/>
    <w:rsid w:val="00FE06BF"/>
    <w:pPr>
      <w:spacing w:after="100"/>
      <w:ind w:left="220"/>
    </w:pPr>
  </w:style>
  <w:style w:type="paragraph" w:styleId="Loendilik">
    <w:name w:val="List Paragraph"/>
    <w:basedOn w:val="Normaallaad"/>
    <w:uiPriority w:val="34"/>
    <w:qFormat/>
    <w:rsid w:val="00626FBF"/>
    <w:pPr>
      <w:ind w:left="720"/>
      <w:contextualSpacing/>
    </w:pPr>
  </w:style>
  <w:style w:type="table" w:styleId="Kontuurtabel">
    <w:name w:val="Table Grid"/>
    <w:basedOn w:val="Normaaltabel"/>
    <w:uiPriority w:val="39"/>
    <w:rsid w:val="0093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306612"/>
    <w:pPr>
      <w:tabs>
        <w:tab w:val="center" w:pos="4536"/>
        <w:tab w:val="right" w:pos="9072"/>
      </w:tabs>
      <w:spacing w:after="0" w:line="240" w:lineRule="auto"/>
    </w:pPr>
  </w:style>
  <w:style w:type="character" w:customStyle="1" w:styleId="PisMrk">
    <w:name w:val="Päis Märk"/>
    <w:basedOn w:val="Liguvaikefont"/>
    <w:link w:val="Pis"/>
    <w:uiPriority w:val="99"/>
    <w:rsid w:val="00306612"/>
  </w:style>
  <w:style w:type="paragraph" w:styleId="Jalus">
    <w:name w:val="footer"/>
    <w:basedOn w:val="Normaallaad"/>
    <w:link w:val="JalusMrk"/>
    <w:uiPriority w:val="99"/>
    <w:unhideWhenUsed/>
    <w:rsid w:val="00306612"/>
    <w:pPr>
      <w:tabs>
        <w:tab w:val="center" w:pos="4536"/>
        <w:tab w:val="right" w:pos="9072"/>
      </w:tabs>
      <w:spacing w:after="0" w:line="240" w:lineRule="auto"/>
    </w:pPr>
  </w:style>
  <w:style w:type="character" w:customStyle="1" w:styleId="JalusMrk">
    <w:name w:val="Jalus Märk"/>
    <w:basedOn w:val="Liguvaikefont"/>
    <w:link w:val="Jalus"/>
    <w:uiPriority w:val="99"/>
    <w:rsid w:val="00306612"/>
  </w:style>
  <w:style w:type="paragraph" w:styleId="Jutumullitekst">
    <w:name w:val="Balloon Text"/>
    <w:basedOn w:val="Normaallaad"/>
    <w:link w:val="JutumullitekstMrk"/>
    <w:uiPriority w:val="99"/>
    <w:semiHidden/>
    <w:unhideWhenUsed/>
    <w:rsid w:val="0055362F"/>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55362F"/>
    <w:rPr>
      <w:rFonts w:ascii="Segoe UI" w:hAnsi="Segoe UI" w:cs="Segoe UI"/>
      <w:sz w:val="18"/>
      <w:szCs w:val="18"/>
    </w:rPr>
  </w:style>
  <w:style w:type="paragraph" w:customStyle="1" w:styleId="Default">
    <w:name w:val="Default"/>
    <w:rsid w:val="00E03A7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272">
      <w:bodyDiv w:val="1"/>
      <w:marLeft w:val="0"/>
      <w:marRight w:val="0"/>
      <w:marTop w:val="0"/>
      <w:marBottom w:val="0"/>
      <w:divBdr>
        <w:top w:val="none" w:sz="0" w:space="0" w:color="auto"/>
        <w:left w:val="none" w:sz="0" w:space="0" w:color="auto"/>
        <w:bottom w:val="none" w:sz="0" w:space="0" w:color="auto"/>
        <w:right w:val="none" w:sz="0" w:space="0" w:color="auto"/>
      </w:divBdr>
    </w:div>
    <w:div w:id="27071729">
      <w:bodyDiv w:val="1"/>
      <w:marLeft w:val="0"/>
      <w:marRight w:val="0"/>
      <w:marTop w:val="0"/>
      <w:marBottom w:val="0"/>
      <w:divBdr>
        <w:top w:val="none" w:sz="0" w:space="0" w:color="auto"/>
        <w:left w:val="none" w:sz="0" w:space="0" w:color="auto"/>
        <w:bottom w:val="none" w:sz="0" w:space="0" w:color="auto"/>
        <w:right w:val="none" w:sz="0" w:space="0" w:color="auto"/>
      </w:divBdr>
    </w:div>
    <w:div w:id="34431124">
      <w:bodyDiv w:val="1"/>
      <w:marLeft w:val="0"/>
      <w:marRight w:val="0"/>
      <w:marTop w:val="0"/>
      <w:marBottom w:val="0"/>
      <w:divBdr>
        <w:top w:val="none" w:sz="0" w:space="0" w:color="auto"/>
        <w:left w:val="none" w:sz="0" w:space="0" w:color="auto"/>
        <w:bottom w:val="none" w:sz="0" w:space="0" w:color="auto"/>
        <w:right w:val="none" w:sz="0" w:space="0" w:color="auto"/>
      </w:divBdr>
    </w:div>
    <w:div w:id="55014108">
      <w:bodyDiv w:val="1"/>
      <w:marLeft w:val="0"/>
      <w:marRight w:val="0"/>
      <w:marTop w:val="0"/>
      <w:marBottom w:val="0"/>
      <w:divBdr>
        <w:top w:val="none" w:sz="0" w:space="0" w:color="auto"/>
        <w:left w:val="none" w:sz="0" w:space="0" w:color="auto"/>
        <w:bottom w:val="none" w:sz="0" w:space="0" w:color="auto"/>
        <w:right w:val="none" w:sz="0" w:space="0" w:color="auto"/>
      </w:divBdr>
    </w:div>
    <w:div w:id="61412307">
      <w:bodyDiv w:val="1"/>
      <w:marLeft w:val="0"/>
      <w:marRight w:val="0"/>
      <w:marTop w:val="0"/>
      <w:marBottom w:val="0"/>
      <w:divBdr>
        <w:top w:val="none" w:sz="0" w:space="0" w:color="auto"/>
        <w:left w:val="none" w:sz="0" w:space="0" w:color="auto"/>
        <w:bottom w:val="none" w:sz="0" w:space="0" w:color="auto"/>
        <w:right w:val="none" w:sz="0" w:space="0" w:color="auto"/>
      </w:divBdr>
    </w:div>
    <w:div w:id="65079262">
      <w:bodyDiv w:val="1"/>
      <w:marLeft w:val="0"/>
      <w:marRight w:val="0"/>
      <w:marTop w:val="0"/>
      <w:marBottom w:val="0"/>
      <w:divBdr>
        <w:top w:val="none" w:sz="0" w:space="0" w:color="auto"/>
        <w:left w:val="none" w:sz="0" w:space="0" w:color="auto"/>
        <w:bottom w:val="none" w:sz="0" w:space="0" w:color="auto"/>
        <w:right w:val="none" w:sz="0" w:space="0" w:color="auto"/>
      </w:divBdr>
    </w:div>
    <w:div w:id="125899472">
      <w:bodyDiv w:val="1"/>
      <w:marLeft w:val="0"/>
      <w:marRight w:val="0"/>
      <w:marTop w:val="0"/>
      <w:marBottom w:val="0"/>
      <w:divBdr>
        <w:top w:val="none" w:sz="0" w:space="0" w:color="auto"/>
        <w:left w:val="none" w:sz="0" w:space="0" w:color="auto"/>
        <w:bottom w:val="none" w:sz="0" w:space="0" w:color="auto"/>
        <w:right w:val="none" w:sz="0" w:space="0" w:color="auto"/>
      </w:divBdr>
    </w:div>
    <w:div w:id="143595783">
      <w:bodyDiv w:val="1"/>
      <w:marLeft w:val="0"/>
      <w:marRight w:val="0"/>
      <w:marTop w:val="0"/>
      <w:marBottom w:val="0"/>
      <w:divBdr>
        <w:top w:val="none" w:sz="0" w:space="0" w:color="auto"/>
        <w:left w:val="none" w:sz="0" w:space="0" w:color="auto"/>
        <w:bottom w:val="none" w:sz="0" w:space="0" w:color="auto"/>
        <w:right w:val="none" w:sz="0" w:space="0" w:color="auto"/>
      </w:divBdr>
    </w:div>
    <w:div w:id="171456258">
      <w:bodyDiv w:val="1"/>
      <w:marLeft w:val="0"/>
      <w:marRight w:val="0"/>
      <w:marTop w:val="0"/>
      <w:marBottom w:val="0"/>
      <w:divBdr>
        <w:top w:val="none" w:sz="0" w:space="0" w:color="auto"/>
        <w:left w:val="none" w:sz="0" w:space="0" w:color="auto"/>
        <w:bottom w:val="none" w:sz="0" w:space="0" w:color="auto"/>
        <w:right w:val="none" w:sz="0" w:space="0" w:color="auto"/>
      </w:divBdr>
    </w:div>
    <w:div w:id="192546699">
      <w:bodyDiv w:val="1"/>
      <w:marLeft w:val="0"/>
      <w:marRight w:val="0"/>
      <w:marTop w:val="0"/>
      <w:marBottom w:val="0"/>
      <w:divBdr>
        <w:top w:val="none" w:sz="0" w:space="0" w:color="auto"/>
        <w:left w:val="none" w:sz="0" w:space="0" w:color="auto"/>
        <w:bottom w:val="none" w:sz="0" w:space="0" w:color="auto"/>
        <w:right w:val="none" w:sz="0" w:space="0" w:color="auto"/>
      </w:divBdr>
    </w:div>
    <w:div w:id="218900888">
      <w:bodyDiv w:val="1"/>
      <w:marLeft w:val="0"/>
      <w:marRight w:val="0"/>
      <w:marTop w:val="0"/>
      <w:marBottom w:val="0"/>
      <w:divBdr>
        <w:top w:val="none" w:sz="0" w:space="0" w:color="auto"/>
        <w:left w:val="none" w:sz="0" w:space="0" w:color="auto"/>
        <w:bottom w:val="none" w:sz="0" w:space="0" w:color="auto"/>
        <w:right w:val="none" w:sz="0" w:space="0" w:color="auto"/>
      </w:divBdr>
    </w:div>
    <w:div w:id="266230433">
      <w:bodyDiv w:val="1"/>
      <w:marLeft w:val="0"/>
      <w:marRight w:val="0"/>
      <w:marTop w:val="0"/>
      <w:marBottom w:val="0"/>
      <w:divBdr>
        <w:top w:val="none" w:sz="0" w:space="0" w:color="auto"/>
        <w:left w:val="none" w:sz="0" w:space="0" w:color="auto"/>
        <w:bottom w:val="none" w:sz="0" w:space="0" w:color="auto"/>
        <w:right w:val="none" w:sz="0" w:space="0" w:color="auto"/>
      </w:divBdr>
    </w:div>
    <w:div w:id="271595288">
      <w:bodyDiv w:val="1"/>
      <w:marLeft w:val="0"/>
      <w:marRight w:val="0"/>
      <w:marTop w:val="0"/>
      <w:marBottom w:val="0"/>
      <w:divBdr>
        <w:top w:val="none" w:sz="0" w:space="0" w:color="auto"/>
        <w:left w:val="none" w:sz="0" w:space="0" w:color="auto"/>
        <w:bottom w:val="none" w:sz="0" w:space="0" w:color="auto"/>
        <w:right w:val="none" w:sz="0" w:space="0" w:color="auto"/>
      </w:divBdr>
    </w:div>
    <w:div w:id="272984815">
      <w:bodyDiv w:val="1"/>
      <w:marLeft w:val="0"/>
      <w:marRight w:val="0"/>
      <w:marTop w:val="0"/>
      <w:marBottom w:val="0"/>
      <w:divBdr>
        <w:top w:val="none" w:sz="0" w:space="0" w:color="auto"/>
        <w:left w:val="none" w:sz="0" w:space="0" w:color="auto"/>
        <w:bottom w:val="none" w:sz="0" w:space="0" w:color="auto"/>
        <w:right w:val="none" w:sz="0" w:space="0" w:color="auto"/>
      </w:divBdr>
    </w:div>
    <w:div w:id="273706998">
      <w:bodyDiv w:val="1"/>
      <w:marLeft w:val="0"/>
      <w:marRight w:val="0"/>
      <w:marTop w:val="0"/>
      <w:marBottom w:val="0"/>
      <w:divBdr>
        <w:top w:val="none" w:sz="0" w:space="0" w:color="auto"/>
        <w:left w:val="none" w:sz="0" w:space="0" w:color="auto"/>
        <w:bottom w:val="none" w:sz="0" w:space="0" w:color="auto"/>
        <w:right w:val="none" w:sz="0" w:space="0" w:color="auto"/>
      </w:divBdr>
    </w:div>
    <w:div w:id="275449315">
      <w:bodyDiv w:val="1"/>
      <w:marLeft w:val="0"/>
      <w:marRight w:val="0"/>
      <w:marTop w:val="0"/>
      <w:marBottom w:val="0"/>
      <w:divBdr>
        <w:top w:val="none" w:sz="0" w:space="0" w:color="auto"/>
        <w:left w:val="none" w:sz="0" w:space="0" w:color="auto"/>
        <w:bottom w:val="none" w:sz="0" w:space="0" w:color="auto"/>
        <w:right w:val="none" w:sz="0" w:space="0" w:color="auto"/>
      </w:divBdr>
    </w:div>
    <w:div w:id="281962565">
      <w:bodyDiv w:val="1"/>
      <w:marLeft w:val="0"/>
      <w:marRight w:val="0"/>
      <w:marTop w:val="0"/>
      <w:marBottom w:val="0"/>
      <w:divBdr>
        <w:top w:val="none" w:sz="0" w:space="0" w:color="auto"/>
        <w:left w:val="none" w:sz="0" w:space="0" w:color="auto"/>
        <w:bottom w:val="none" w:sz="0" w:space="0" w:color="auto"/>
        <w:right w:val="none" w:sz="0" w:space="0" w:color="auto"/>
      </w:divBdr>
    </w:div>
    <w:div w:id="291641802">
      <w:bodyDiv w:val="1"/>
      <w:marLeft w:val="0"/>
      <w:marRight w:val="0"/>
      <w:marTop w:val="0"/>
      <w:marBottom w:val="0"/>
      <w:divBdr>
        <w:top w:val="none" w:sz="0" w:space="0" w:color="auto"/>
        <w:left w:val="none" w:sz="0" w:space="0" w:color="auto"/>
        <w:bottom w:val="none" w:sz="0" w:space="0" w:color="auto"/>
        <w:right w:val="none" w:sz="0" w:space="0" w:color="auto"/>
      </w:divBdr>
    </w:div>
    <w:div w:id="298851449">
      <w:bodyDiv w:val="1"/>
      <w:marLeft w:val="0"/>
      <w:marRight w:val="0"/>
      <w:marTop w:val="0"/>
      <w:marBottom w:val="0"/>
      <w:divBdr>
        <w:top w:val="none" w:sz="0" w:space="0" w:color="auto"/>
        <w:left w:val="none" w:sz="0" w:space="0" w:color="auto"/>
        <w:bottom w:val="none" w:sz="0" w:space="0" w:color="auto"/>
        <w:right w:val="none" w:sz="0" w:space="0" w:color="auto"/>
      </w:divBdr>
    </w:div>
    <w:div w:id="318078016">
      <w:bodyDiv w:val="1"/>
      <w:marLeft w:val="0"/>
      <w:marRight w:val="0"/>
      <w:marTop w:val="0"/>
      <w:marBottom w:val="0"/>
      <w:divBdr>
        <w:top w:val="none" w:sz="0" w:space="0" w:color="auto"/>
        <w:left w:val="none" w:sz="0" w:space="0" w:color="auto"/>
        <w:bottom w:val="none" w:sz="0" w:space="0" w:color="auto"/>
        <w:right w:val="none" w:sz="0" w:space="0" w:color="auto"/>
      </w:divBdr>
    </w:div>
    <w:div w:id="368727459">
      <w:bodyDiv w:val="1"/>
      <w:marLeft w:val="0"/>
      <w:marRight w:val="0"/>
      <w:marTop w:val="0"/>
      <w:marBottom w:val="0"/>
      <w:divBdr>
        <w:top w:val="none" w:sz="0" w:space="0" w:color="auto"/>
        <w:left w:val="none" w:sz="0" w:space="0" w:color="auto"/>
        <w:bottom w:val="none" w:sz="0" w:space="0" w:color="auto"/>
        <w:right w:val="none" w:sz="0" w:space="0" w:color="auto"/>
      </w:divBdr>
    </w:div>
    <w:div w:id="376249212">
      <w:bodyDiv w:val="1"/>
      <w:marLeft w:val="0"/>
      <w:marRight w:val="0"/>
      <w:marTop w:val="0"/>
      <w:marBottom w:val="0"/>
      <w:divBdr>
        <w:top w:val="none" w:sz="0" w:space="0" w:color="auto"/>
        <w:left w:val="none" w:sz="0" w:space="0" w:color="auto"/>
        <w:bottom w:val="none" w:sz="0" w:space="0" w:color="auto"/>
        <w:right w:val="none" w:sz="0" w:space="0" w:color="auto"/>
      </w:divBdr>
    </w:div>
    <w:div w:id="380323038">
      <w:bodyDiv w:val="1"/>
      <w:marLeft w:val="0"/>
      <w:marRight w:val="0"/>
      <w:marTop w:val="0"/>
      <w:marBottom w:val="0"/>
      <w:divBdr>
        <w:top w:val="none" w:sz="0" w:space="0" w:color="auto"/>
        <w:left w:val="none" w:sz="0" w:space="0" w:color="auto"/>
        <w:bottom w:val="none" w:sz="0" w:space="0" w:color="auto"/>
        <w:right w:val="none" w:sz="0" w:space="0" w:color="auto"/>
      </w:divBdr>
    </w:div>
    <w:div w:id="382604946">
      <w:bodyDiv w:val="1"/>
      <w:marLeft w:val="0"/>
      <w:marRight w:val="0"/>
      <w:marTop w:val="0"/>
      <w:marBottom w:val="0"/>
      <w:divBdr>
        <w:top w:val="none" w:sz="0" w:space="0" w:color="auto"/>
        <w:left w:val="none" w:sz="0" w:space="0" w:color="auto"/>
        <w:bottom w:val="none" w:sz="0" w:space="0" w:color="auto"/>
        <w:right w:val="none" w:sz="0" w:space="0" w:color="auto"/>
      </w:divBdr>
    </w:div>
    <w:div w:id="386611865">
      <w:bodyDiv w:val="1"/>
      <w:marLeft w:val="0"/>
      <w:marRight w:val="0"/>
      <w:marTop w:val="0"/>
      <w:marBottom w:val="0"/>
      <w:divBdr>
        <w:top w:val="none" w:sz="0" w:space="0" w:color="auto"/>
        <w:left w:val="none" w:sz="0" w:space="0" w:color="auto"/>
        <w:bottom w:val="none" w:sz="0" w:space="0" w:color="auto"/>
        <w:right w:val="none" w:sz="0" w:space="0" w:color="auto"/>
      </w:divBdr>
    </w:div>
    <w:div w:id="402220390">
      <w:bodyDiv w:val="1"/>
      <w:marLeft w:val="0"/>
      <w:marRight w:val="0"/>
      <w:marTop w:val="0"/>
      <w:marBottom w:val="0"/>
      <w:divBdr>
        <w:top w:val="none" w:sz="0" w:space="0" w:color="auto"/>
        <w:left w:val="none" w:sz="0" w:space="0" w:color="auto"/>
        <w:bottom w:val="none" w:sz="0" w:space="0" w:color="auto"/>
        <w:right w:val="none" w:sz="0" w:space="0" w:color="auto"/>
      </w:divBdr>
    </w:div>
    <w:div w:id="403993255">
      <w:bodyDiv w:val="1"/>
      <w:marLeft w:val="0"/>
      <w:marRight w:val="0"/>
      <w:marTop w:val="0"/>
      <w:marBottom w:val="0"/>
      <w:divBdr>
        <w:top w:val="none" w:sz="0" w:space="0" w:color="auto"/>
        <w:left w:val="none" w:sz="0" w:space="0" w:color="auto"/>
        <w:bottom w:val="none" w:sz="0" w:space="0" w:color="auto"/>
        <w:right w:val="none" w:sz="0" w:space="0" w:color="auto"/>
      </w:divBdr>
    </w:div>
    <w:div w:id="410860496">
      <w:bodyDiv w:val="1"/>
      <w:marLeft w:val="0"/>
      <w:marRight w:val="0"/>
      <w:marTop w:val="0"/>
      <w:marBottom w:val="0"/>
      <w:divBdr>
        <w:top w:val="none" w:sz="0" w:space="0" w:color="auto"/>
        <w:left w:val="none" w:sz="0" w:space="0" w:color="auto"/>
        <w:bottom w:val="none" w:sz="0" w:space="0" w:color="auto"/>
        <w:right w:val="none" w:sz="0" w:space="0" w:color="auto"/>
      </w:divBdr>
    </w:div>
    <w:div w:id="412236844">
      <w:bodyDiv w:val="1"/>
      <w:marLeft w:val="0"/>
      <w:marRight w:val="0"/>
      <w:marTop w:val="0"/>
      <w:marBottom w:val="0"/>
      <w:divBdr>
        <w:top w:val="none" w:sz="0" w:space="0" w:color="auto"/>
        <w:left w:val="none" w:sz="0" w:space="0" w:color="auto"/>
        <w:bottom w:val="none" w:sz="0" w:space="0" w:color="auto"/>
        <w:right w:val="none" w:sz="0" w:space="0" w:color="auto"/>
      </w:divBdr>
    </w:div>
    <w:div w:id="413405822">
      <w:bodyDiv w:val="1"/>
      <w:marLeft w:val="0"/>
      <w:marRight w:val="0"/>
      <w:marTop w:val="0"/>
      <w:marBottom w:val="0"/>
      <w:divBdr>
        <w:top w:val="none" w:sz="0" w:space="0" w:color="auto"/>
        <w:left w:val="none" w:sz="0" w:space="0" w:color="auto"/>
        <w:bottom w:val="none" w:sz="0" w:space="0" w:color="auto"/>
        <w:right w:val="none" w:sz="0" w:space="0" w:color="auto"/>
      </w:divBdr>
    </w:div>
    <w:div w:id="413745733">
      <w:bodyDiv w:val="1"/>
      <w:marLeft w:val="0"/>
      <w:marRight w:val="0"/>
      <w:marTop w:val="0"/>
      <w:marBottom w:val="0"/>
      <w:divBdr>
        <w:top w:val="none" w:sz="0" w:space="0" w:color="auto"/>
        <w:left w:val="none" w:sz="0" w:space="0" w:color="auto"/>
        <w:bottom w:val="none" w:sz="0" w:space="0" w:color="auto"/>
        <w:right w:val="none" w:sz="0" w:space="0" w:color="auto"/>
      </w:divBdr>
    </w:div>
    <w:div w:id="417092984">
      <w:bodyDiv w:val="1"/>
      <w:marLeft w:val="0"/>
      <w:marRight w:val="0"/>
      <w:marTop w:val="0"/>
      <w:marBottom w:val="0"/>
      <w:divBdr>
        <w:top w:val="none" w:sz="0" w:space="0" w:color="auto"/>
        <w:left w:val="none" w:sz="0" w:space="0" w:color="auto"/>
        <w:bottom w:val="none" w:sz="0" w:space="0" w:color="auto"/>
        <w:right w:val="none" w:sz="0" w:space="0" w:color="auto"/>
      </w:divBdr>
    </w:div>
    <w:div w:id="434206053">
      <w:bodyDiv w:val="1"/>
      <w:marLeft w:val="0"/>
      <w:marRight w:val="0"/>
      <w:marTop w:val="0"/>
      <w:marBottom w:val="0"/>
      <w:divBdr>
        <w:top w:val="none" w:sz="0" w:space="0" w:color="auto"/>
        <w:left w:val="none" w:sz="0" w:space="0" w:color="auto"/>
        <w:bottom w:val="none" w:sz="0" w:space="0" w:color="auto"/>
        <w:right w:val="none" w:sz="0" w:space="0" w:color="auto"/>
      </w:divBdr>
    </w:div>
    <w:div w:id="441536830">
      <w:bodyDiv w:val="1"/>
      <w:marLeft w:val="0"/>
      <w:marRight w:val="0"/>
      <w:marTop w:val="0"/>
      <w:marBottom w:val="0"/>
      <w:divBdr>
        <w:top w:val="none" w:sz="0" w:space="0" w:color="auto"/>
        <w:left w:val="none" w:sz="0" w:space="0" w:color="auto"/>
        <w:bottom w:val="none" w:sz="0" w:space="0" w:color="auto"/>
        <w:right w:val="none" w:sz="0" w:space="0" w:color="auto"/>
      </w:divBdr>
    </w:div>
    <w:div w:id="463237183">
      <w:bodyDiv w:val="1"/>
      <w:marLeft w:val="0"/>
      <w:marRight w:val="0"/>
      <w:marTop w:val="0"/>
      <w:marBottom w:val="0"/>
      <w:divBdr>
        <w:top w:val="none" w:sz="0" w:space="0" w:color="auto"/>
        <w:left w:val="none" w:sz="0" w:space="0" w:color="auto"/>
        <w:bottom w:val="none" w:sz="0" w:space="0" w:color="auto"/>
        <w:right w:val="none" w:sz="0" w:space="0" w:color="auto"/>
      </w:divBdr>
    </w:div>
    <w:div w:id="470830228">
      <w:bodyDiv w:val="1"/>
      <w:marLeft w:val="0"/>
      <w:marRight w:val="0"/>
      <w:marTop w:val="0"/>
      <w:marBottom w:val="0"/>
      <w:divBdr>
        <w:top w:val="none" w:sz="0" w:space="0" w:color="auto"/>
        <w:left w:val="none" w:sz="0" w:space="0" w:color="auto"/>
        <w:bottom w:val="none" w:sz="0" w:space="0" w:color="auto"/>
        <w:right w:val="none" w:sz="0" w:space="0" w:color="auto"/>
      </w:divBdr>
    </w:div>
    <w:div w:id="485125948">
      <w:bodyDiv w:val="1"/>
      <w:marLeft w:val="0"/>
      <w:marRight w:val="0"/>
      <w:marTop w:val="0"/>
      <w:marBottom w:val="0"/>
      <w:divBdr>
        <w:top w:val="none" w:sz="0" w:space="0" w:color="auto"/>
        <w:left w:val="none" w:sz="0" w:space="0" w:color="auto"/>
        <w:bottom w:val="none" w:sz="0" w:space="0" w:color="auto"/>
        <w:right w:val="none" w:sz="0" w:space="0" w:color="auto"/>
      </w:divBdr>
    </w:div>
    <w:div w:id="488257347">
      <w:bodyDiv w:val="1"/>
      <w:marLeft w:val="0"/>
      <w:marRight w:val="0"/>
      <w:marTop w:val="0"/>
      <w:marBottom w:val="0"/>
      <w:divBdr>
        <w:top w:val="none" w:sz="0" w:space="0" w:color="auto"/>
        <w:left w:val="none" w:sz="0" w:space="0" w:color="auto"/>
        <w:bottom w:val="none" w:sz="0" w:space="0" w:color="auto"/>
        <w:right w:val="none" w:sz="0" w:space="0" w:color="auto"/>
      </w:divBdr>
    </w:div>
    <w:div w:id="489952995">
      <w:bodyDiv w:val="1"/>
      <w:marLeft w:val="0"/>
      <w:marRight w:val="0"/>
      <w:marTop w:val="0"/>
      <w:marBottom w:val="0"/>
      <w:divBdr>
        <w:top w:val="none" w:sz="0" w:space="0" w:color="auto"/>
        <w:left w:val="none" w:sz="0" w:space="0" w:color="auto"/>
        <w:bottom w:val="none" w:sz="0" w:space="0" w:color="auto"/>
        <w:right w:val="none" w:sz="0" w:space="0" w:color="auto"/>
      </w:divBdr>
    </w:div>
    <w:div w:id="508252742">
      <w:bodyDiv w:val="1"/>
      <w:marLeft w:val="0"/>
      <w:marRight w:val="0"/>
      <w:marTop w:val="0"/>
      <w:marBottom w:val="0"/>
      <w:divBdr>
        <w:top w:val="none" w:sz="0" w:space="0" w:color="auto"/>
        <w:left w:val="none" w:sz="0" w:space="0" w:color="auto"/>
        <w:bottom w:val="none" w:sz="0" w:space="0" w:color="auto"/>
        <w:right w:val="none" w:sz="0" w:space="0" w:color="auto"/>
      </w:divBdr>
    </w:div>
    <w:div w:id="512956398">
      <w:bodyDiv w:val="1"/>
      <w:marLeft w:val="0"/>
      <w:marRight w:val="0"/>
      <w:marTop w:val="0"/>
      <w:marBottom w:val="0"/>
      <w:divBdr>
        <w:top w:val="none" w:sz="0" w:space="0" w:color="auto"/>
        <w:left w:val="none" w:sz="0" w:space="0" w:color="auto"/>
        <w:bottom w:val="none" w:sz="0" w:space="0" w:color="auto"/>
        <w:right w:val="none" w:sz="0" w:space="0" w:color="auto"/>
      </w:divBdr>
    </w:div>
    <w:div w:id="513886475">
      <w:bodyDiv w:val="1"/>
      <w:marLeft w:val="0"/>
      <w:marRight w:val="0"/>
      <w:marTop w:val="0"/>
      <w:marBottom w:val="0"/>
      <w:divBdr>
        <w:top w:val="none" w:sz="0" w:space="0" w:color="auto"/>
        <w:left w:val="none" w:sz="0" w:space="0" w:color="auto"/>
        <w:bottom w:val="none" w:sz="0" w:space="0" w:color="auto"/>
        <w:right w:val="none" w:sz="0" w:space="0" w:color="auto"/>
      </w:divBdr>
    </w:div>
    <w:div w:id="524640220">
      <w:bodyDiv w:val="1"/>
      <w:marLeft w:val="0"/>
      <w:marRight w:val="0"/>
      <w:marTop w:val="0"/>
      <w:marBottom w:val="0"/>
      <w:divBdr>
        <w:top w:val="none" w:sz="0" w:space="0" w:color="auto"/>
        <w:left w:val="none" w:sz="0" w:space="0" w:color="auto"/>
        <w:bottom w:val="none" w:sz="0" w:space="0" w:color="auto"/>
        <w:right w:val="none" w:sz="0" w:space="0" w:color="auto"/>
      </w:divBdr>
    </w:div>
    <w:div w:id="539324009">
      <w:bodyDiv w:val="1"/>
      <w:marLeft w:val="0"/>
      <w:marRight w:val="0"/>
      <w:marTop w:val="0"/>
      <w:marBottom w:val="0"/>
      <w:divBdr>
        <w:top w:val="none" w:sz="0" w:space="0" w:color="auto"/>
        <w:left w:val="none" w:sz="0" w:space="0" w:color="auto"/>
        <w:bottom w:val="none" w:sz="0" w:space="0" w:color="auto"/>
        <w:right w:val="none" w:sz="0" w:space="0" w:color="auto"/>
      </w:divBdr>
    </w:div>
    <w:div w:id="539975192">
      <w:bodyDiv w:val="1"/>
      <w:marLeft w:val="0"/>
      <w:marRight w:val="0"/>
      <w:marTop w:val="0"/>
      <w:marBottom w:val="0"/>
      <w:divBdr>
        <w:top w:val="none" w:sz="0" w:space="0" w:color="auto"/>
        <w:left w:val="none" w:sz="0" w:space="0" w:color="auto"/>
        <w:bottom w:val="none" w:sz="0" w:space="0" w:color="auto"/>
        <w:right w:val="none" w:sz="0" w:space="0" w:color="auto"/>
      </w:divBdr>
    </w:div>
    <w:div w:id="543294390">
      <w:bodyDiv w:val="1"/>
      <w:marLeft w:val="0"/>
      <w:marRight w:val="0"/>
      <w:marTop w:val="0"/>
      <w:marBottom w:val="0"/>
      <w:divBdr>
        <w:top w:val="none" w:sz="0" w:space="0" w:color="auto"/>
        <w:left w:val="none" w:sz="0" w:space="0" w:color="auto"/>
        <w:bottom w:val="none" w:sz="0" w:space="0" w:color="auto"/>
        <w:right w:val="none" w:sz="0" w:space="0" w:color="auto"/>
      </w:divBdr>
    </w:div>
    <w:div w:id="550384313">
      <w:bodyDiv w:val="1"/>
      <w:marLeft w:val="0"/>
      <w:marRight w:val="0"/>
      <w:marTop w:val="0"/>
      <w:marBottom w:val="0"/>
      <w:divBdr>
        <w:top w:val="none" w:sz="0" w:space="0" w:color="auto"/>
        <w:left w:val="none" w:sz="0" w:space="0" w:color="auto"/>
        <w:bottom w:val="none" w:sz="0" w:space="0" w:color="auto"/>
        <w:right w:val="none" w:sz="0" w:space="0" w:color="auto"/>
      </w:divBdr>
    </w:div>
    <w:div w:id="572197921">
      <w:bodyDiv w:val="1"/>
      <w:marLeft w:val="0"/>
      <w:marRight w:val="0"/>
      <w:marTop w:val="0"/>
      <w:marBottom w:val="0"/>
      <w:divBdr>
        <w:top w:val="none" w:sz="0" w:space="0" w:color="auto"/>
        <w:left w:val="none" w:sz="0" w:space="0" w:color="auto"/>
        <w:bottom w:val="none" w:sz="0" w:space="0" w:color="auto"/>
        <w:right w:val="none" w:sz="0" w:space="0" w:color="auto"/>
      </w:divBdr>
    </w:div>
    <w:div w:id="588344363">
      <w:bodyDiv w:val="1"/>
      <w:marLeft w:val="0"/>
      <w:marRight w:val="0"/>
      <w:marTop w:val="0"/>
      <w:marBottom w:val="0"/>
      <w:divBdr>
        <w:top w:val="none" w:sz="0" w:space="0" w:color="auto"/>
        <w:left w:val="none" w:sz="0" w:space="0" w:color="auto"/>
        <w:bottom w:val="none" w:sz="0" w:space="0" w:color="auto"/>
        <w:right w:val="none" w:sz="0" w:space="0" w:color="auto"/>
      </w:divBdr>
    </w:div>
    <w:div w:id="598946492">
      <w:bodyDiv w:val="1"/>
      <w:marLeft w:val="0"/>
      <w:marRight w:val="0"/>
      <w:marTop w:val="0"/>
      <w:marBottom w:val="0"/>
      <w:divBdr>
        <w:top w:val="none" w:sz="0" w:space="0" w:color="auto"/>
        <w:left w:val="none" w:sz="0" w:space="0" w:color="auto"/>
        <w:bottom w:val="none" w:sz="0" w:space="0" w:color="auto"/>
        <w:right w:val="none" w:sz="0" w:space="0" w:color="auto"/>
      </w:divBdr>
    </w:div>
    <w:div w:id="599333448">
      <w:bodyDiv w:val="1"/>
      <w:marLeft w:val="0"/>
      <w:marRight w:val="0"/>
      <w:marTop w:val="0"/>
      <w:marBottom w:val="0"/>
      <w:divBdr>
        <w:top w:val="none" w:sz="0" w:space="0" w:color="auto"/>
        <w:left w:val="none" w:sz="0" w:space="0" w:color="auto"/>
        <w:bottom w:val="none" w:sz="0" w:space="0" w:color="auto"/>
        <w:right w:val="none" w:sz="0" w:space="0" w:color="auto"/>
      </w:divBdr>
    </w:div>
    <w:div w:id="605238773">
      <w:bodyDiv w:val="1"/>
      <w:marLeft w:val="0"/>
      <w:marRight w:val="0"/>
      <w:marTop w:val="0"/>
      <w:marBottom w:val="0"/>
      <w:divBdr>
        <w:top w:val="none" w:sz="0" w:space="0" w:color="auto"/>
        <w:left w:val="none" w:sz="0" w:space="0" w:color="auto"/>
        <w:bottom w:val="none" w:sz="0" w:space="0" w:color="auto"/>
        <w:right w:val="none" w:sz="0" w:space="0" w:color="auto"/>
      </w:divBdr>
    </w:div>
    <w:div w:id="610402595">
      <w:bodyDiv w:val="1"/>
      <w:marLeft w:val="0"/>
      <w:marRight w:val="0"/>
      <w:marTop w:val="0"/>
      <w:marBottom w:val="0"/>
      <w:divBdr>
        <w:top w:val="none" w:sz="0" w:space="0" w:color="auto"/>
        <w:left w:val="none" w:sz="0" w:space="0" w:color="auto"/>
        <w:bottom w:val="none" w:sz="0" w:space="0" w:color="auto"/>
        <w:right w:val="none" w:sz="0" w:space="0" w:color="auto"/>
      </w:divBdr>
    </w:div>
    <w:div w:id="626544676">
      <w:bodyDiv w:val="1"/>
      <w:marLeft w:val="0"/>
      <w:marRight w:val="0"/>
      <w:marTop w:val="0"/>
      <w:marBottom w:val="0"/>
      <w:divBdr>
        <w:top w:val="none" w:sz="0" w:space="0" w:color="auto"/>
        <w:left w:val="none" w:sz="0" w:space="0" w:color="auto"/>
        <w:bottom w:val="none" w:sz="0" w:space="0" w:color="auto"/>
        <w:right w:val="none" w:sz="0" w:space="0" w:color="auto"/>
      </w:divBdr>
    </w:div>
    <w:div w:id="636379882">
      <w:bodyDiv w:val="1"/>
      <w:marLeft w:val="0"/>
      <w:marRight w:val="0"/>
      <w:marTop w:val="0"/>
      <w:marBottom w:val="0"/>
      <w:divBdr>
        <w:top w:val="none" w:sz="0" w:space="0" w:color="auto"/>
        <w:left w:val="none" w:sz="0" w:space="0" w:color="auto"/>
        <w:bottom w:val="none" w:sz="0" w:space="0" w:color="auto"/>
        <w:right w:val="none" w:sz="0" w:space="0" w:color="auto"/>
      </w:divBdr>
    </w:div>
    <w:div w:id="654919062">
      <w:bodyDiv w:val="1"/>
      <w:marLeft w:val="0"/>
      <w:marRight w:val="0"/>
      <w:marTop w:val="0"/>
      <w:marBottom w:val="0"/>
      <w:divBdr>
        <w:top w:val="none" w:sz="0" w:space="0" w:color="auto"/>
        <w:left w:val="none" w:sz="0" w:space="0" w:color="auto"/>
        <w:bottom w:val="none" w:sz="0" w:space="0" w:color="auto"/>
        <w:right w:val="none" w:sz="0" w:space="0" w:color="auto"/>
      </w:divBdr>
    </w:div>
    <w:div w:id="655456173">
      <w:bodyDiv w:val="1"/>
      <w:marLeft w:val="0"/>
      <w:marRight w:val="0"/>
      <w:marTop w:val="0"/>
      <w:marBottom w:val="0"/>
      <w:divBdr>
        <w:top w:val="none" w:sz="0" w:space="0" w:color="auto"/>
        <w:left w:val="none" w:sz="0" w:space="0" w:color="auto"/>
        <w:bottom w:val="none" w:sz="0" w:space="0" w:color="auto"/>
        <w:right w:val="none" w:sz="0" w:space="0" w:color="auto"/>
      </w:divBdr>
    </w:div>
    <w:div w:id="656961792">
      <w:bodyDiv w:val="1"/>
      <w:marLeft w:val="0"/>
      <w:marRight w:val="0"/>
      <w:marTop w:val="0"/>
      <w:marBottom w:val="0"/>
      <w:divBdr>
        <w:top w:val="none" w:sz="0" w:space="0" w:color="auto"/>
        <w:left w:val="none" w:sz="0" w:space="0" w:color="auto"/>
        <w:bottom w:val="none" w:sz="0" w:space="0" w:color="auto"/>
        <w:right w:val="none" w:sz="0" w:space="0" w:color="auto"/>
      </w:divBdr>
    </w:div>
    <w:div w:id="660356013">
      <w:bodyDiv w:val="1"/>
      <w:marLeft w:val="0"/>
      <w:marRight w:val="0"/>
      <w:marTop w:val="0"/>
      <w:marBottom w:val="0"/>
      <w:divBdr>
        <w:top w:val="none" w:sz="0" w:space="0" w:color="auto"/>
        <w:left w:val="none" w:sz="0" w:space="0" w:color="auto"/>
        <w:bottom w:val="none" w:sz="0" w:space="0" w:color="auto"/>
        <w:right w:val="none" w:sz="0" w:space="0" w:color="auto"/>
      </w:divBdr>
    </w:div>
    <w:div w:id="675500426">
      <w:bodyDiv w:val="1"/>
      <w:marLeft w:val="0"/>
      <w:marRight w:val="0"/>
      <w:marTop w:val="0"/>
      <w:marBottom w:val="0"/>
      <w:divBdr>
        <w:top w:val="none" w:sz="0" w:space="0" w:color="auto"/>
        <w:left w:val="none" w:sz="0" w:space="0" w:color="auto"/>
        <w:bottom w:val="none" w:sz="0" w:space="0" w:color="auto"/>
        <w:right w:val="none" w:sz="0" w:space="0" w:color="auto"/>
      </w:divBdr>
    </w:div>
    <w:div w:id="702243576">
      <w:bodyDiv w:val="1"/>
      <w:marLeft w:val="0"/>
      <w:marRight w:val="0"/>
      <w:marTop w:val="0"/>
      <w:marBottom w:val="0"/>
      <w:divBdr>
        <w:top w:val="none" w:sz="0" w:space="0" w:color="auto"/>
        <w:left w:val="none" w:sz="0" w:space="0" w:color="auto"/>
        <w:bottom w:val="none" w:sz="0" w:space="0" w:color="auto"/>
        <w:right w:val="none" w:sz="0" w:space="0" w:color="auto"/>
      </w:divBdr>
    </w:div>
    <w:div w:id="702555401">
      <w:bodyDiv w:val="1"/>
      <w:marLeft w:val="0"/>
      <w:marRight w:val="0"/>
      <w:marTop w:val="0"/>
      <w:marBottom w:val="0"/>
      <w:divBdr>
        <w:top w:val="none" w:sz="0" w:space="0" w:color="auto"/>
        <w:left w:val="none" w:sz="0" w:space="0" w:color="auto"/>
        <w:bottom w:val="none" w:sz="0" w:space="0" w:color="auto"/>
        <w:right w:val="none" w:sz="0" w:space="0" w:color="auto"/>
      </w:divBdr>
    </w:div>
    <w:div w:id="735863287">
      <w:bodyDiv w:val="1"/>
      <w:marLeft w:val="0"/>
      <w:marRight w:val="0"/>
      <w:marTop w:val="0"/>
      <w:marBottom w:val="0"/>
      <w:divBdr>
        <w:top w:val="none" w:sz="0" w:space="0" w:color="auto"/>
        <w:left w:val="none" w:sz="0" w:space="0" w:color="auto"/>
        <w:bottom w:val="none" w:sz="0" w:space="0" w:color="auto"/>
        <w:right w:val="none" w:sz="0" w:space="0" w:color="auto"/>
      </w:divBdr>
    </w:div>
    <w:div w:id="750003132">
      <w:bodyDiv w:val="1"/>
      <w:marLeft w:val="0"/>
      <w:marRight w:val="0"/>
      <w:marTop w:val="0"/>
      <w:marBottom w:val="0"/>
      <w:divBdr>
        <w:top w:val="none" w:sz="0" w:space="0" w:color="auto"/>
        <w:left w:val="none" w:sz="0" w:space="0" w:color="auto"/>
        <w:bottom w:val="none" w:sz="0" w:space="0" w:color="auto"/>
        <w:right w:val="none" w:sz="0" w:space="0" w:color="auto"/>
      </w:divBdr>
    </w:div>
    <w:div w:id="782848511">
      <w:bodyDiv w:val="1"/>
      <w:marLeft w:val="0"/>
      <w:marRight w:val="0"/>
      <w:marTop w:val="0"/>
      <w:marBottom w:val="0"/>
      <w:divBdr>
        <w:top w:val="none" w:sz="0" w:space="0" w:color="auto"/>
        <w:left w:val="none" w:sz="0" w:space="0" w:color="auto"/>
        <w:bottom w:val="none" w:sz="0" w:space="0" w:color="auto"/>
        <w:right w:val="none" w:sz="0" w:space="0" w:color="auto"/>
      </w:divBdr>
    </w:div>
    <w:div w:id="784078221">
      <w:bodyDiv w:val="1"/>
      <w:marLeft w:val="0"/>
      <w:marRight w:val="0"/>
      <w:marTop w:val="0"/>
      <w:marBottom w:val="0"/>
      <w:divBdr>
        <w:top w:val="none" w:sz="0" w:space="0" w:color="auto"/>
        <w:left w:val="none" w:sz="0" w:space="0" w:color="auto"/>
        <w:bottom w:val="none" w:sz="0" w:space="0" w:color="auto"/>
        <w:right w:val="none" w:sz="0" w:space="0" w:color="auto"/>
      </w:divBdr>
    </w:div>
    <w:div w:id="784421600">
      <w:bodyDiv w:val="1"/>
      <w:marLeft w:val="0"/>
      <w:marRight w:val="0"/>
      <w:marTop w:val="0"/>
      <w:marBottom w:val="0"/>
      <w:divBdr>
        <w:top w:val="none" w:sz="0" w:space="0" w:color="auto"/>
        <w:left w:val="none" w:sz="0" w:space="0" w:color="auto"/>
        <w:bottom w:val="none" w:sz="0" w:space="0" w:color="auto"/>
        <w:right w:val="none" w:sz="0" w:space="0" w:color="auto"/>
      </w:divBdr>
    </w:div>
    <w:div w:id="796682014">
      <w:bodyDiv w:val="1"/>
      <w:marLeft w:val="0"/>
      <w:marRight w:val="0"/>
      <w:marTop w:val="0"/>
      <w:marBottom w:val="0"/>
      <w:divBdr>
        <w:top w:val="none" w:sz="0" w:space="0" w:color="auto"/>
        <w:left w:val="none" w:sz="0" w:space="0" w:color="auto"/>
        <w:bottom w:val="none" w:sz="0" w:space="0" w:color="auto"/>
        <w:right w:val="none" w:sz="0" w:space="0" w:color="auto"/>
      </w:divBdr>
    </w:div>
    <w:div w:id="808939152">
      <w:bodyDiv w:val="1"/>
      <w:marLeft w:val="0"/>
      <w:marRight w:val="0"/>
      <w:marTop w:val="0"/>
      <w:marBottom w:val="0"/>
      <w:divBdr>
        <w:top w:val="none" w:sz="0" w:space="0" w:color="auto"/>
        <w:left w:val="none" w:sz="0" w:space="0" w:color="auto"/>
        <w:bottom w:val="none" w:sz="0" w:space="0" w:color="auto"/>
        <w:right w:val="none" w:sz="0" w:space="0" w:color="auto"/>
      </w:divBdr>
    </w:div>
    <w:div w:id="810706140">
      <w:bodyDiv w:val="1"/>
      <w:marLeft w:val="0"/>
      <w:marRight w:val="0"/>
      <w:marTop w:val="0"/>
      <w:marBottom w:val="0"/>
      <w:divBdr>
        <w:top w:val="none" w:sz="0" w:space="0" w:color="auto"/>
        <w:left w:val="none" w:sz="0" w:space="0" w:color="auto"/>
        <w:bottom w:val="none" w:sz="0" w:space="0" w:color="auto"/>
        <w:right w:val="none" w:sz="0" w:space="0" w:color="auto"/>
      </w:divBdr>
    </w:div>
    <w:div w:id="810828710">
      <w:bodyDiv w:val="1"/>
      <w:marLeft w:val="0"/>
      <w:marRight w:val="0"/>
      <w:marTop w:val="0"/>
      <w:marBottom w:val="0"/>
      <w:divBdr>
        <w:top w:val="none" w:sz="0" w:space="0" w:color="auto"/>
        <w:left w:val="none" w:sz="0" w:space="0" w:color="auto"/>
        <w:bottom w:val="none" w:sz="0" w:space="0" w:color="auto"/>
        <w:right w:val="none" w:sz="0" w:space="0" w:color="auto"/>
      </w:divBdr>
    </w:div>
    <w:div w:id="816385132">
      <w:bodyDiv w:val="1"/>
      <w:marLeft w:val="0"/>
      <w:marRight w:val="0"/>
      <w:marTop w:val="0"/>
      <w:marBottom w:val="0"/>
      <w:divBdr>
        <w:top w:val="none" w:sz="0" w:space="0" w:color="auto"/>
        <w:left w:val="none" w:sz="0" w:space="0" w:color="auto"/>
        <w:bottom w:val="none" w:sz="0" w:space="0" w:color="auto"/>
        <w:right w:val="none" w:sz="0" w:space="0" w:color="auto"/>
      </w:divBdr>
    </w:div>
    <w:div w:id="820929082">
      <w:bodyDiv w:val="1"/>
      <w:marLeft w:val="0"/>
      <w:marRight w:val="0"/>
      <w:marTop w:val="0"/>
      <w:marBottom w:val="0"/>
      <w:divBdr>
        <w:top w:val="none" w:sz="0" w:space="0" w:color="auto"/>
        <w:left w:val="none" w:sz="0" w:space="0" w:color="auto"/>
        <w:bottom w:val="none" w:sz="0" w:space="0" w:color="auto"/>
        <w:right w:val="none" w:sz="0" w:space="0" w:color="auto"/>
      </w:divBdr>
    </w:div>
    <w:div w:id="840239787">
      <w:bodyDiv w:val="1"/>
      <w:marLeft w:val="0"/>
      <w:marRight w:val="0"/>
      <w:marTop w:val="0"/>
      <w:marBottom w:val="0"/>
      <w:divBdr>
        <w:top w:val="none" w:sz="0" w:space="0" w:color="auto"/>
        <w:left w:val="none" w:sz="0" w:space="0" w:color="auto"/>
        <w:bottom w:val="none" w:sz="0" w:space="0" w:color="auto"/>
        <w:right w:val="none" w:sz="0" w:space="0" w:color="auto"/>
      </w:divBdr>
    </w:div>
    <w:div w:id="870874752">
      <w:bodyDiv w:val="1"/>
      <w:marLeft w:val="0"/>
      <w:marRight w:val="0"/>
      <w:marTop w:val="0"/>
      <w:marBottom w:val="0"/>
      <w:divBdr>
        <w:top w:val="none" w:sz="0" w:space="0" w:color="auto"/>
        <w:left w:val="none" w:sz="0" w:space="0" w:color="auto"/>
        <w:bottom w:val="none" w:sz="0" w:space="0" w:color="auto"/>
        <w:right w:val="none" w:sz="0" w:space="0" w:color="auto"/>
      </w:divBdr>
    </w:div>
    <w:div w:id="873347608">
      <w:bodyDiv w:val="1"/>
      <w:marLeft w:val="0"/>
      <w:marRight w:val="0"/>
      <w:marTop w:val="0"/>
      <w:marBottom w:val="0"/>
      <w:divBdr>
        <w:top w:val="none" w:sz="0" w:space="0" w:color="auto"/>
        <w:left w:val="none" w:sz="0" w:space="0" w:color="auto"/>
        <w:bottom w:val="none" w:sz="0" w:space="0" w:color="auto"/>
        <w:right w:val="none" w:sz="0" w:space="0" w:color="auto"/>
      </w:divBdr>
    </w:div>
    <w:div w:id="884829329">
      <w:bodyDiv w:val="1"/>
      <w:marLeft w:val="0"/>
      <w:marRight w:val="0"/>
      <w:marTop w:val="0"/>
      <w:marBottom w:val="0"/>
      <w:divBdr>
        <w:top w:val="none" w:sz="0" w:space="0" w:color="auto"/>
        <w:left w:val="none" w:sz="0" w:space="0" w:color="auto"/>
        <w:bottom w:val="none" w:sz="0" w:space="0" w:color="auto"/>
        <w:right w:val="none" w:sz="0" w:space="0" w:color="auto"/>
      </w:divBdr>
    </w:div>
    <w:div w:id="908616926">
      <w:bodyDiv w:val="1"/>
      <w:marLeft w:val="0"/>
      <w:marRight w:val="0"/>
      <w:marTop w:val="0"/>
      <w:marBottom w:val="0"/>
      <w:divBdr>
        <w:top w:val="none" w:sz="0" w:space="0" w:color="auto"/>
        <w:left w:val="none" w:sz="0" w:space="0" w:color="auto"/>
        <w:bottom w:val="none" w:sz="0" w:space="0" w:color="auto"/>
        <w:right w:val="none" w:sz="0" w:space="0" w:color="auto"/>
      </w:divBdr>
    </w:div>
    <w:div w:id="910505492">
      <w:bodyDiv w:val="1"/>
      <w:marLeft w:val="0"/>
      <w:marRight w:val="0"/>
      <w:marTop w:val="0"/>
      <w:marBottom w:val="0"/>
      <w:divBdr>
        <w:top w:val="none" w:sz="0" w:space="0" w:color="auto"/>
        <w:left w:val="none" w:sz="0" w:space="0" w:color="auto"/>
        <w:bottom w:val="none" w:sz="0" w:space="0" w:color="auto"/>
        <w:right w:val="none" w:sz="0" w:space="0" w:color="auto"/>
      </w:divBdr>
    </w:div>
    <w:div w:id="926621689">
      <w:bodyDiv w:val="1"/>
      <w:marLeft w:val="0"/>
      <w:marRight w:val="0"/>
      <w:marTop w:val="0"/>
      <w:marBottom w:val="0"/>
      <w:divBdr>
        <w:top w:val="none" w:sz="0" w:space="0" w:color="auto"/>
        <w:left w:val="none" w:sz="0" w:space="0" w:color="auto"/>
        <w:bottom w:val="none" w:sz="0" w:space="0" w:color="auto"/>
        <w:right w:val="none" w:sz="0" w:space="0" w:color="auto"/>
      </w:divBdr>
    </w:div>
    <w:div w:id="943924310">
      <w:bodyDiv w:val="1"/>
      <w:marLeft w:val="0"/>
      <w:marRight w:val="0"/>
      <w:marTop w:val="0"/>
      <w:marBottom w:val="0"/>
      <w:divBdr>
        <w:top w:val="none" w:sz="0" w:space="0" w:color="auto"/>
        <w:left w:val="none" w:sz="0" w:space="0" w:color="auto"/>
        <w:bottom w:val="none" w:sz="0" w:space="0" w:color="auto"/>
        <w:right w:val="none" w:sz="0" w:space="0" w:color="auto"/>
      </w:divBdr>
    </w:div>
    <w:div w:id="950934969">
      <w:bodyDiv w:val="1"/>
      <w:marLeft w:val="0"/>
      <w:marRight w:val="0"/>
      <w:marTop w:val="0"/>
      <w:marBottom w:val="0"/>
      <w:divBdr>
        <w:top w:val="none" w:sz="0" w:space="0" w:color="auto"/>
        <w:left w:val="none" w:sz="0" w:space="0" w:color="auto"/>
        <w:bottom w:val="none" w:sz="0" w:space="0" w:color="auto"/>
        <w:right w:val="none" w:sz="0" w:space="0" w:color="auto"/>
      </w:divBdr>
    </w:div>
    <w:div w:id="951743279">
      <w:bodyDiv w:val="1"/>
      <w:marLeft w:val="0"/>
      <w:marRight w:val="0"/>
      <w:marTop w:val="0"/>
      <w:marBottom w:val="0"/>
      <w:divBdr>
        <w:top w:val="none" w:sz="0" w:space="0" w:color="auto"/>
        <w:left w:val="none" w:sz="0" w:space="0" w:color="auto"/>
        <w:bottom w:val="none" w:sz="0" w:space="0" w:color="auto"/>
        <w:right w:val="none" w:sz="0" w:space="0" w:color="auto"/>
      </w:divBdr>
    </w:div>
    <w:div w:id="969937951">
      <w:bodyDiv w:val="1"/>
      <w:marLeft w:val="0"/>
      <w:marRight w:val="0"/>
      <w:marTop w:val="0"/>
      <w:marBottom w:val="0"/>
      <w:divBdr>
        <w:top w:val="none" w:sz="0" w:space="0" w:color="auto"/>
        <w:left w:val="none" w:sz="0" w:space="0" w:color="auto"/>
        <w:bottom w:val="none" w:sz="0" w:space="0" w:color="auto"/>
        <w:right w:val="none" w:sz="0" w:space="0" w:color="auto"/>
      </w:divBdr>
    </w:div>
    <w:div w:id="970745098">
      <w:bodyDiv w:val="1"/>
      <w:marLeft w:val="0"/>
      <w:marRight w:val="0"/>
      <w:marTop w:val="0"/>
      <w:marBottom w:val="0"/>
      <w:divBdr>
        <w:top w:val="none" w:sz="0" w:space="0" w:color="auto"/>
        <w:left w:val="none" w:sz="0" w:space="0" w:color="auto"/>
        <w:bottom w:val="none" w:sz="0" w:space="0" w:color="auto"/>
        <w:right w:val="none" w:sz="0" w:space="0" w:color="auto"/>
      </w:divBdr>
    </w:div>
    <w:div w:id="975648522">
      <w:bodyDiv w:val="1"/>
      <w:marLeft w:val="0"/>
      <w:marRight w:val="0"/>
      <w:marTop w:val="0"/>
      <w:marBottom w:val="0"/>
      <w:divBdr>
        <w:top w:val="none" w:sz="0" w:space="0" w:color="auto"/>
        <w:left w:val="none" w:sz="0" w:space="0" w:color="auto"/>
        <w:bottom w:val="none" w:sz="0" w:space="0" w:color="auto"/>
        <w:right w:val="none" w:sz="0" w:space="0" w:color="auto"/>
      </w:divBdr>
    </w:div>
    <w:div w:id="992873504">
      <w:bodyDiv w:val="1"/>
      <w:marLeft w:val="0"/>
      <w:marRight w:val="0"/>
      <w:marTop w:val="0"/>
      <w:marBottom w:val="0"/>
      <w:divBdr>
        <w:top w:val="none" w:sz="0" w:space="0" w:color="auto"/>
        <w:left w:val="none" w:sz="0" w:space="0" w:color="auto"/>
        <w:bottom w:val="none" w:sz="0" w:space="0" w:color="auto"/>
        <w:right w:val="none" w:sz="0" w:space="0" w:color="auto"/>
      </w:divBdr>
    </w:div>
    <w:div w:id="996419908">
      <w:bodyDiv w:val="1"/>
      <w:marLeft w:val="0"/>
      <w:marRight w:val="0"/>
      <w:marTop w:val="0"/>
      <w:marBottom w:val="0"/>
      <w:divBdr>
        <w:top w:val="none" w:sz="0" w:space="0" w:color="auto"/>
        <w:left w:val="none" w:sz="0" w:space="0" w:color="auto"/>
        <w:bottom w:val="none" w:sz="0" w:space="0" w:color="auto"/>
        <w:right w:val="none" w:sz="0" w:space="0" w:color="auto"/>
      </w:divBdr>
    </w:div>
    <w:div w:id="1006397030">
      <w:bodyDiv w:val="1"/>
      <w:marLeft w:val="0"/>
      <w:marRight w:val="0"/>
      <w:marTop w:val="0"/>
      <w:marBottom w:val="0"/>
      <w:divBdr>
        <w:top w:val="none" w:sz="0" w:space="0" w:color="auto"/>
        <w:left w:val="none" w:sz="0" w:space="0" w:color="auto"/>
        <w:bottom w:val="none" w:sz="0" w:space="0" w:color="auto"/>
        <w:right w:val="none" w:sz="0" w:space="0" w:color="auto"/>
      </w:divBdr>
    </w:div>
    <w:div w:id="1010793085">
      <w:bodyDiv w:val="1"/>
      <w:marLeft w:val="0"/>
      <w:marRight w:val="0"/>
      <w:marTop w:val="0"/>
      <w:marBottom w:val="0"/>
      <w:divBdr>
        <w:top w:val="none" w:sz="0" w:space="0" w:color="auto"/>
        <w:left w:val="none" w:sz="0" w:space="0" w:color="auto"/>
        <w:bottom w:val="none" w:sz="0" w:space="0" w:color="auto"/>
        <w:right w:val="none" w:sz="0" w:space="0" w:color="auto"/>
      </w:divBdr>
    </w:div>
    <w:div w:id="1038354958">
      <w:bodyDiv w:val="1"/>
      <w:marLeft w:val="0"/>
      <w:marRight w:val="0"/>
      <w:marTop w:val="0"/>
      <w:marBottom w:val="0"/>
      <w:divBdr>
        <w:top w:val="none" w:sz="0" w:space="0" w:color="auto"/>
        <w:left w:val="none" w:sz="0" w:space="0" w:color="auto"/>
        <w:bottom w:val="none" w:sz="0" w:space="0" w:color="auto"/>
        <w:right w:val="none" w:sz="0" w:space="0" w:color="auto"/>
      </w:divBdr>
    </w:div>
    <w:div w:id="1050689807">
      <w:bodyDiv w:val="1"/>
      <w:marLeft w:val="0"/>
      <w:marRight w:val="0"/>
      <w:marTop w:val="0"/>
      <w:marBottom w:val="0"/>
      <w:divBdr>
        <w:top w:val="none" w:sz="0" w:space="0" w:color="auto"/>
        <w:left w:val="none" w:sz="0" w:space="0" w:color="auto"/>
        <w:bottom w:val="none" w:sz="0" w:space="0" w:color="auto"/>
        <w:right w:val="none" w:sz="0" w:space="0" w:color="auto"/>
      </w:divBdr>
    </w:div>
    <w:div w:id="1067000368">
      <w:bodyDiv w:val="1"/>
      <w:marLeft w:val="0"/>
      <w:marRight w:val="0"/>
      <w:marTop w:val="0"/>
      <w:marBottom w:val="0"/>
      <w:divBdr>
        <w:top w:val="none" w:sz="0" w:space="0" w:color="auto"/>
        <w:left w:val="none" w:sz="0" w:space="0" w:color="auto"/>
        <w:bottom w:val="none" w:sz="0" w:space="0" w:color="auto"/>
        <w:right w:val="none" w:sz="0" w:space="0" w:color="auto"/>
      </w:divBdr>
    </w:div>
    <w:div w:id="1068114387">
      <w:bodyDiv w:val="1"/>
      <w:marLeft w:val="0"/>
      <w:marRight w:val="0"/>
      <w:marTop w:val="0"/>
      <w:marBottom w:val="0"/>
      <w:divBdr>
        <w:top w:val="none" w:sz="0" w:space="0" w:color="auto"/>
        <w:left w:val="none" w:sz="0" w:space="0" w:color="auto"/>
        <w:bottom w:val="none" w:sz="0" w:space="0" w:color="auto"/>
        <w:right w:val="none" w:sz="0" w:space="0" w:color="auto"/>
      </w:divBdr>
    </w:div>
    <w:div w:id="1076781941">
      <w:bodyDiv w:val="1"/>
      <w:marLeft w:val="0"/>
      <w:marRight w:val="0"/>
      <w:marTop w:val="0"/>
      <w:marBottom w:val="0"/>
      <w:divBdr>
        <w:top w:val="none" w:sz="0" w:space="0" w:color="auto"/>
        <w:left w:val="none" w:sz="0" w:space="0" w:color="auto"/>
        <w:bottom w:val="none" w:sz="0" w:space="0" w:color="auto"/>
        <w:right w:val="none" w:sz="0" w:space="0" w:color="auto"/>
      </w:divBdr>
    </w:div>
    <w:div w:id="1088621455">
      <w:bodyDiv w:val="1"/>
      <w:marLeft w:val="0"/>
      <w:marRight w:val="0"/>
      <w:marTop w:val="0"/>
      <w:marBottom w:val="0"/>
      <w:divBdr>
        <w:top w:val="none" w:sz="0" w:space="0" w:color="auto"/>
        <w:left w:val="none" w:sz="0" w:space="0" w:color="auto"/>
        <w:bottom w:val="none" w:sz="0" w:space="0" w:color="auto"/>
        <w:right w:val="none" w:sz="0" w:space="0" w:color="auto"/>
      </w:divBdr>
    </w:div>
    <w:div w:id="1112088709">
      <w:bodyDiv w:val="1"/>
      <w:marLeft w:val="0"/>
      <w:marRight w:val="0"/>
      <w:marTop w:val="0"/>
      <w:marBottom w:val="0"/>
      <w:divBdr>
        <w:top w:val="none" w:sz="0" w:space="0" w:color="auto"/>
        <w:left w:val="none" w:sz="0" w:space="0" w:color="auto"/>
        <w:bottom w:val="none" w:sz="0" w:space="0" w:color="auto"/>
        <w:right w:val="none" w:sz="0" w:space="0" w:color="auto"/>
      </w:divBdr>
    </w:div>
    <w:div w:id="1112633814">
      <w:bodyDiv w:val="1"/>
      <w:marLeft w:val="0"/>
      <w:marRight w:val="0"/>
      <w:marTop w:val="0"/>
      <w:marBottom w:val="0"/>
      <w:divBdr>
        <w:top w:val="none" w:sz="0" w:space="0" w:color="auto"/>
        <w:left w:val="none" w:sz="0" w:space="0" w:color="auto"/>
        <w:bottom w:val="none" w:sz="0" w:space="0" w:color="auto"/>
        <w:right w:val="none" w:sz="0" w:space="0" w:color="auto"/>
      </w:divBdr>
    </w:div>
    <w:div w:id="1117604451">
      <w:bodyDiv w:val="1"/>
      <w:marLeft w:val="0"/>
      <w:marRight w:val="0"/>
      <w:marTop w:val="0"/>
      <w:marBottom w:val="0"/>
      <w:divBdr>
        <w:top w:val="none" w:sz="0" w:space="0" w:color="auto"/>
        <w:left w:val="none" w:sz="0" w:space="0" w:color="auto"/>
        <w:bottom w:val="none" w:sz="0" w:space="0" w:color="auto"/>
        <w:right w:val="none" w:sz="0" w:space="0" w:color="auto"/>
      </w:divBdr>
    </w:div>
    <w:div w:id="1121418326">
      <w:bodyDiv w:val="1"/>
      <w:marLeft w:val="0"/>
      <w:marRight w:val="0"/>
      <w:marTop w:val="0"/>
      <w:marBottom w:val="0"/>
      <w:divBdr>
        <w:top w:val="none" w:sz="0" w:space="0" w:color="auto"/>
        <w:left w:val="none" w:sz="0" w:space="0" w:color="auto"/>
        <w:bottom w:val="none" w:sz="0" w:space="0" w:color="auto"/>
        <w:right w:val="none" w:sz="0" w:space="0" w:color="auto"/>
      </w:divBdr>
    </w:div>
    <w:div w:id="1124232707">
      <w:bodyDiv w:val="1"/>
      <w:marLeft w:val="0"/>
      <w:marRight w:val="0"/>
      <w:marTop w:val="0"/>
      <w:marBottom w:val="0"/>
      <w:divBdr>
        <w:top w:val="none" w:sz="0" w:space="0" w:color="auto"/>
        <w:left w:val="none" w:sz="0" w:space="0" w:color="auto"/>
        <w:bottom w:val="none" w:sz="0" w:space="0" w:color="auto"/>
        <w:right w:val="none" w:sz="0" w:space="0" w:color="auto"/>
      </w:divBdr>
    </w:div>
    <w:div w:id="1130440938">
      <w:bodyDiv w:val="1"/>
      <w:marLeft w:val="0"/>
      <w:marRight w:val="0"/>
      <w:marTop w:val="0"/>
      <w:marBottom w:val="0"/>
      <w:divBdr>
        <w:top w:val="none" w:sz="0" w:space="0" w:color="auto"/>
        <w:left w:val="none" w:sz="0" w:space="0" w:color="auto"/>
        <w:bottom w:val="none" w:sz="0" w:space="0" w:color="auto"/>
        <w:right w:val="none" w:sz="0" w:space="0" w:color="auto"/>
      </w:divBdr>
    </w:div>
    <w:div w:id="1153595063">
      <w:bodyDiv w:val="1"/>
      <w:marLeft w:val="0"/>
      <w:marRight w:val="0"/>
      <w:marTop w:val="0"/>
      <w:marBottom w:val="0"/>
      <w:divBdr>
        <w:top w:val="none" w:sz="0" w:space="0" w:color="auto"/>
        <w:left w:val="none" w:sz="0" w:space="0" w:color="auto"/>
        <w:bottom w:val="none" w:sz="0" w:space="0" w:color="auto"/>
        <w:right w:val="none" w:sz="0" w:space="0" w:color="auto"/>
      </w:divBdr>
    </w:div>
    <w:div w:id="1160317524">
      <w:bodyDiv w:val="1"/>
      <w:marLeft w:val="0"/>
      <w:marRight w:val="0"/>
      <w:marTop w:val="0"/>
      <w:marBottom w:val="0"/>
      <w:divBdr>
        <w:top w:val="none" w:sz="0" w:space="0" w:color="auto"/>
        <w:left w:val="none" w:sz="0" w:space="0" w:color="auto"/>
        <w:bottom w:val="none" w:sz="0" w:space="0" w:color="auto"/>
        <w:right w:val="none" w:sz="0" w:space="0" w:color="auto"/>
      </w:divBdr>
    </w:div>
    <w:div w:id="1171797795">
      <w:bodyDiv w:val="1"/>
      <w:marLeft w:val="0"/>
      <w:marRight w:val="0"/>
      <w:marTop w:val="0"/>
      <w:marBottom w:val="0"/>
      <w:divBdr>
        <w:top w:val="none" w:sz="0" w:space="0" w:color="auto"/>
        <w:left w:val="none" w:sz="0" w:space="0" w:color="auto"/>
        <w:bottom w:val="none" w:sz="0" w:space="0" w:color="auto"/>
        <w:right w:val="none" w:sz="0" w:space="0" w:color="auto"/>
      </w:divBdr>
    </w:div>
    <w:div w:id="1176075662">
      <w:bodyDiv w:val="1"/>
      <w:marLeft w:val="0"/>
      <w:marRight w:val="0"/>
      <w:marTop w:val="0"/>
      <w:marBottom w:val="0"/>
      <w:divBdr>
        <w:top w:val="none" w:sz="0" w:space="0" w:color="auto"/>
        <w:left w:val="none" w:sz="0" w:space="0" w:color="auto"/>
        <w:bottom w:val="none" w:sz="0" w:space="0" w:color="auto"/>
        <w:right w:val="none" w:sz="0" w:space="0" w:color="auto"/>
      </w:divBdr>
    </w:div>
    <w:div w:id="1179272362">
      <w:bodyDiv w:val="1"/>
      <w:marLeft w:val="0"/>
      <w:marRight w:val="0"/>
      <w:marTop w:val="0"/>
      <w:marBottom w:val="0"/>
      <w:divBdr>
        <w:top w:val="none" w:sz="0" w:space="0" w:color="auto"/>
        <w:left w:val="none" w:sz="0" w:space="0" w:color="auto"/>
        <w:bottom w:val="none" w:sz="0" w:space="0" w:color="auto"/>
        <w:right w:val="none" w:sz="0" w:space="0" w:color="auto"/>
      </w:divBdr>
    </w:div>
    <w:div w:id="1182159853">
      <w:bodyDiv w:val="1"/>
      <w:marLeft w:val="0"/>
      <w:marRight w:val="0"/>
      <w:marTop w:val="0"/>
      <w:marBottom w:val="0"/>
      <w:divBdr>
        <w:top w:val="none" w:sz="0" w:space="0" w:color="auto"/>
        <w:left w:val="none" w:sz="0" w:space="0" w:color="auto"/>
        <w:bottom w:val="none" w:sz="0" w:space="0" w:color="auto"/>
        <w:right w:val="none" w:sz="0" w:space="0" w:color="auto"/>
      </w:divBdr>
    </w:div>
    <w:div w:id="1190948240">
      <w:bodyDiv w:val="1"/>
      <w:marLeft w:val="0"/>
      <w:marRight w:val="0"/>
      <w:marTop w:val="0"/>
      <w:marBottom w:val="0"/>
      <w:divBdr>
        <w:top w:val="none" w:sz="0" w:space="0" w:color="auto"/>
        <w:left w:val="none" w:sz="0" w:space="0" w:color="auto"/>
        <w:bottom w:val="none" w:sz="0" w:space="0" w:color="auto"/>
        <w:right w:val="none" w:sz="0" w:space="0" w:color="auto"/>
      </w:divBdr>
    </w:div>
    <w:div w:id="1206722400">
      <w:bodyDiv w:val="1"/>
      <w:marLeft w:val="0"/>
      <w:marRight w:val="0"/>
      <w:marTop w:val="0"/>
      <w:marBottom w:val="0"/>
      <w:divBdr>
        <w:top w:val="none" w:sz="0" w:space="0" w:color="auto"/>
        <w:left w:val="none" w:sz="0" w:space="0" w:color="auto"/>
        <w:bottom w:val="none" w:sz="0" w:space="0" w:color="auto"/>
        <w:right w:val="none" w:sz="0" w:space="0" w:color="auto"/>
      </w:divBdr>
    </w:div>
    <w:div w:id="1224833021">
      <w:bodyDiv w:val="1"/>
      <w:marLeft w:val="0"/>
      <w:marRight w:val="0"/>
      <w:marTop w:val="0"/>
      <w:marBottom w:val="0"/>
      <w:divBdr>
        <w:top w:val="none" w:sz="0" w:space="0" w:color="auto"/>
        <w:left w:val="none" w:sz="0" w:space="0" w:color="auto"/>
        <w:bottom w:val="none" w:sz="0" w:space="0" w:color="auto"/>
        <w:right w:val="none" w:sz="0" w:space="0" w:color="auto"/>
      </w:divBdr>
    </w:div>
    <w:div w:id="1252081479">
      <w:bodyDiv w:val="1"/>
      <w:marLeft w:val="0"/>
      <w:marRight w:val="0"/>
      <w:marTop w:val="0"/>
      <w:marBottom w:val="0"/>
      <w:divBdr>
        <w:top w:val="none" w:sz="0" w:space="0" w:color="auto"/>
        <w:left w:val="none" w:sz="0" w:space="0" w:color="auto"/>
        <w:bottom w:val="none" w:sz="0" w:space="0" w:color="auto"/>
        <w:right w:val="none" w:sz="0" w:space="0" w:color="auto"/>
      </w:divBdr>
    </w:div>
    <w:div w:id="1255626359">
      <w:bodyDiv w:val="1"/>
      <w:marLeft w:val="0"/>
      <w:marRight w:val="0"/>
      <w:marTop w:val="0"/>
      <w:marBottom w:val="0"/>
      <w:divBdr>
        <w:top w:val="none" w:sz="0" w:space="0" w:color="auto"/>
        <w:left w:val="none" w:sz="0" w:space="0" w:color="auto"/>
        <w:bottom w:val="none" w:sz="0" w:space="0" w:color="auto"/>
        <w:right w:val="none" w:sz="0" w:space="0" w:color="auto"/>
      </w:divBdr>
    </w:div>
    <w:div w:id="1256014867">
      <w:bodyDiv w:val="1"/>
      <w:marLeft w:val="0"/>
      <w:marRight w:val="0"/>
      <w:marTop w:val="0"/>
      <w:marBottom w:val="0"/>
      <w:divBdr>
        <w:top w:val="none" w:sz="0" w:space="0" w:color="auto"/>
        <w:left w:val="none" w:sz="0" w:space="0" w:color="auto"/>
        <w:bottom w:val="none" w:sz="0" w:space="0" w:color="auto"/>
        <w:right w:val="none" w:sz="0" w:space="0" w:color="auto"/>
      </w:divBdr>
    </w:div>
    <w:div w:id="1257324928">
      <w:bodyDiv w:val="1"/>
      <w:marLeft w:val="0"/>
      <w:marRight w:val="0"/>
      <w:marTop w:val="0"/>
      <w:marBottom w:val="0"/>
      <w:divBdr>
        <w:top w:val="none" w:sz="0" w:space="0" w:color="auto"/>
        <w:left w:val="none" w:sz="0" w:space="0" w:color="auto"/>
        <w:bottom w:val="none" w:sz="0" w:space="0" w:color="auto"/>
        <w:right w:val="none" w:sz="0" w:space="0" w:color="auto"/>
      </w:divBdr>
    </w:div>
    <w:div w:id="1257789172">
      <w:bodyDiv w:val="1"/>
      <w:marLeft w:val="0"/>
      <w:marRight w:val="0"/>
      <w:marTop w:val="0"/>
      <w:marBottom w:val="0"/>
      <w:divBdr>
        <w:top w:val="none" w:sz="0" w:space="0" w:color="auto"/>
        <w:left w:val="none" w:sz="0" w:space="0" w:color="auto"/>
        <w:bottom w:val="none" w:sz="0" w:space="0" w:color="auto"/>
        <w:right w:val="none" w:sz="0" w:space="0" w:color="auto"/>
      </w:divBdr>
    </w:div>
    <w:div w:id="1263755847">
      <w:bodyDiv w:val="1"/>
      <w:marLeft w:val="0"/>
      <w:marRight w:val="0"/>
      <w:marTop w:val="0"/>
      <w:marBottom w:val="0"/>
      <w:divBdr>
        <w:top w:val="none" w:sz="0" w:space="0" w:color="auto"/>
        <w:left w:val="none" w:sz="0" w:space="0" w:color="auto"/>
        <w:bottom w:val="none" w:sz="0" w:space="0" w:color="auto"/>
        <w:right w:val="none" w:sz="0" w:space="0" w:color="auto"/>
      </w:divBdr>
    </w:div>
    <w:div w:id="1272008893">
      <w:bodyDiv w:val="1"/>
      <w:marLeft w:val="0"/>
      <w:marRight w:val="0"/>
      <w:marTop w:val="0"/>
      <w:marBottom w:val="0"/>
      <w:divBdr>
        <w:top w:val="none" w:sz="0" w:space="0" w:color="auto"/>
        <w:left w:val="none" w:sz="0" w:space="0" w:color="auto"/>
        <w:bottom w:val="none" w:sz="0" w:space="0" w:color="auto"/>
        <w:right w:val="none" w:sz="0" w:space="0" w:color="auto"/>
      </w:divBdr>
    </w:div>
    <w:div w:id="1272663126">
      <w:bodyDiv w:val="1"/>
      <w:marLeft w:val="0"/>
      <w:marRight w:val="0"/>
      <w:marTop w:val="0"/>
      <w:marBottom w:val="0"/>
      <w:divBdr>
        <w:top w:val="none" w:sz="0" w:space="0" w:color="auto"/>
        <w:left w:val="none" w:sz="0" w:space="0" w:color="auto"/>
        <w:bottom w:val="none" w:sz="0" w:space="0" w:color="auto"/>
        <w:right w:val="none" w:sz="0" w:space="0" w:color="auto"/>
      </w:divBdr>
    </w:div>
    <w:div w:id="1308557871">
      <w:bodyDiv w:val="1"/>
      <w:marLeft w:val="0"/>
      <w:marRight w:val="0"/>
      <w:marTop w:val="0"/>
      <w:marBottom w:val="0"/>
      <w:divBdr>
        <w:top w:val="none" w:sz="0" w:space="0" w:color="auto"/>
        <w:left w:val="none" w:sz="0" w:space="0" w:color="auto"/>
        <w:bottom w:val="none" w:sz="0" w:space="0" w:color="auto"/>
        <w:right w:val="none" w:sz="0" w:space="0" w:color="auto"/>
      </w:divBdr>
    </w:div>
    <w:div w:id="1320111513">
      <w:bodyDiv w:val="1"/>
      <w:marLeft w:val="0"/>
      <w:marRight w:val="0"/>
      <w:marTop w:val="0"/>
      <w:marBottom w:val="0"/>
      <w:divBdr>
        <w:top w:val="none" w:sz="0" w:space="0" w:color="auto"/>
        <w:left w:val="none" w:sz="0" w:space="0" w:color="auto"/>
        <w:bottom w:val="none" w:sz="0" w:space="0" w:color="auto"/>
        <w:right w:val="none" w:sz="0" w:space="0" w:color="auto"/>
      </w:divBdr>
    </w:div>
    <w:div w:id="1349942983">
      <w:bodyDiv w:val="1"/>
      <w:marLeft w:val="0"/>
      <w:marRight w:val="0"/>
      <w:marTop w:val="0"/>
      <w:marBottom w:val="0"/>
      <w:divBdr>
        <w:top w:val="none" w:sz="0" w:space="0" w:color="auto"/>
        <w:left w:val="none" w:sz="0" w:space="0" w:color="auto"/>
        <w:bottom w:val="none" w:sz="0" w:space="0" w:color="auto"/>
        <w:right w:val="none" w:sz="0" w:space="0" w:color="auto"/>
      </w:divBdr>
    </w:div>
    <w:div w:id="1350831711">
      <w:bodyDiv w:val="1"/>
      <w:marLeft w:val="0"/>
      <w:marRight w:val="0"/>
      <w:marTop w:val="0"/>
      <w:marBottom w:val="0"/>
      <w:divBdr>
        <w:top w:val="none" w:sz="0" w:space="0" w:color="auto"/>
        <w:left w:val="none" w:sz="0" w:space="0" w:color="auto"/>
        <w:bottom w:val="none" w:sz="0" w:space="0" w:color="auto"/>
        <w:right w:val="none" w:sz="0" w:space="0" w:color="auto"/>
      </w:divBdr>
    </w:div>
    <w:div w:id="1361318157">
      <w:bodyDiv w:val="1"/>
      <w:marLeft w:val="0"/>
      <w:marRight w:val="0"/>
      <w:marTop w:val="0"/>
      <w:marBottom w:val="0"/>
      <w:divBdr>
        <w:top w:val="none" w:sz="0" w:space="0" w:color="auto"/>
        <w:left w:val="none" w:sz="0" w:space="0" w:color="auto"/>
        <w:bottom w:val="none" w:sz="0" w:space="0" w:color="auto"/>
        <w:right w:val="none" w:sz="0" w:space="0" w:color="auto"/>
      </w:divBdr>
    </w:div>
    <w:div w:id="1376587613">
      <w:bodyDiv w:val="1"/>
      <w:marLeft w:val="0"/>
      <w:marRight w:val="0"/>
      <w:marTop w:val="0"/>
      <w:marBottom w:val="0"/>
      <w:divBdr>
        <w:top w:val="none" w:sz="0" w:space="0" w:color="auto"/>
        <w:left w:val="none" w:sz="0" w:space="0" w:color="auto"/>
        <w:bottom w:val="none" w:sz="0" w:space="0" w:color="auto"/>
        <w:right w:val="none" w:sz="0" w:space="0" w:color="auto"/>
      </w:divBdr>
    </w:div>
    <w:div w:id="1377587438">
      <w:bodyDiv w:val="1"/>
      <w:marLeft w:val="0"/>
      <w:marRight w:val="0"/>
      <w:marTop w:val="0"/>
      <w:marBottom w:val="0"/>
      <w:divBdr>
        <w:top w:val="none" w:sz="0" w:space="0" w:color="auto"/>
        <w:left w:val="none" w:sz="0" w:space="0" w:color="auto"/>
        <w:bottom w:val="none" w:sz="0" w:space="0" w:color="auto"/>
        <w:right w:val="none" w:sz="0" w:space="0" w:color="auto"/>
      </w:divBdr>
    </w:div>
    <w:div w:id="1388794867">
      <w:bodyDiv w:val="1"/>
      <w:marLeft w:val="0"/>
      <w:marRight w:val="0"/>
      <w:marTop w:val="0"/>
      <w:marBottom w:val="0"/>
      <w:divBdr>
        <w:top w:val="none" w:sz="0" w:space="0" w:color="auto"/>
        <w:left w:val="none" w:sz="0" w:space="0" w:color="auto"/>
        <w:bottom w:val="none" w:sz="0" w:space="0" w:color="auto"/>
        <w:right w:val="none" w:sz="0" w:space="0" w:color="auto"/>
      </w:divBdr>
    </w:div>
    <w:div w:id="1415274724">
      <w:bodyDiv w:val="1"/>
      <w:marLeft w:val="0"/>
      <w:marRight w:val="0"/>
      <w:marTop w:val="0"/>
      <w:marBottom w:val="0"/>
      <w:divBdr>
        <w:top w:val="none" w:sz="0" w:space="0" w:color="auto"/>
        <w:left w:val="none" w:sz="0" w:space="0" w:color="auto"/>
        <w:bottom w:val="none" w:sz="0" w:space="0" w:color="auto"/>
        <w:right w:val="none" w:sz="0" w:space="0" w:color="auto"/>
      </w:divBdr>
    </w:div>
    <w:div w:id="1415318210">
      <w:bodyDiv w:val="1"/>
      <w:marLeft w:val="0"/>
      <w:marRight w:val="0"/>
      <w:marTop w:val="0"/>
      <w:marBottom w:val="0"/>
      <w:divBdr>
        <w:top w:val="none" w:sz="0" w:space="0" w:color="auto"/>
        <w:left w:val="none" w:sz="0" w:space="0" w:color="auto"/>
        <w:bottom w:val="none" w:sz="0" w:space="0" w:color="auto"/>
        <w:right w:val="none" w:sz="0" w:space="0" w:color="auto"/>
      </w:divBdr>
    </w:div>
    <w:div w:id="1432698412">
      <w:bodyDiv w:val="1"/>
      <w:marLeft w:val="0"/>
      <w:marRight w:val="0"/>
      <w:marTop w:val="0"/>
      <w:marBottom w:val="0"/>
      <w:divBdr>
        <w:top w:val="none" w:sz="0" w:space="0" w:color="auto"/>
        <w:left w:val="none" w:sz="0" w:space="0" w:color="auto"/>
        <w:bottom w:val="none" w:sz="0" w:space="0" w:color="auto"/>
        <w:right w:val="none" w:sz="0" w:space="0" w:color="auto"/>
      </w:divBdr>
    </w:div>
    <w:div w:id="1447194425">
      <w:bodyDiv w:val="1"/>
      <w:marLeft w:val="0"/>
      <w:marRight w:val="0"/>
      <w:marTop w:val="0"/>
      <w:marBottom w:val="0"/>
      <w:divBdr>
        <w:top w:val="none" w:sz="0" w:space="0" w:color="auto"/>
        <w:left w:val="none" w:sz="0" w:space="0" w:color="auto"/>
        <w:bottom w:val="none" w:sz="0" w:space="0" w:color="auto"/>
        <w:right w:val="none" w:sz="0" w:space="0" w:color="auto"/>
      </w:divBdr>
    </w:div>
    <w:div w:id="1448819269">
      <w:bodyDiv w:val="1"/>
      <w:marLeft w:val="0"/>
      <w:marRight w:val="0"/>
      <w:marTop w:val="0"/>
      <w:marBottom w:val="0"/>
      <w:divBdr>
        <w:top w:val="none" w:sz="0" w:space="0" w:color="auto"/>
        <w:left w:val="none" w:sz="0" w:space="0" w:color="auto"/>
        <w:bottom w:val="none" w:sz="0" w:space="0" w:color="auto"/>
        <w:right w:val="none" w:sz="0" w:space="0" w:color="auto"/>
      </w:divBdr>
    </w:div>
    <w:div w:id="1462452841">
      <w:bodyDiv w:val="1"/>
      <w:marLeft w:val="0"/>
      <w:marRight w:val="0"/>
      <w:marTop w:val="0"/>
      <w:marBottom w:val="0"/>
      <w:divBdr>
        <w:top w:val="none" w:sz="0" w:space="0" w:color="auto"/>
        <w:left w:val="none" w:sz="0" w:space="0" w:color="auto"/>
        <w:bottom w:val="none" w:sz="0" w:space="0" w:color="auto"/>
        <w:right w:val="none" w:sz="0" w:space="0" w:color="auto"/>
      </w:divBdr>
    </w:div>
    <w:div w:id="1479178519">
      <w:bodyDiv w:val="1"/>
      <w:marLeft w:val="0"/>
      <w:marRight w:val="0"/>
      <w:marTop w:val="0"/>
      <w:marBottom w:val="0"/>
      <w:divBdr>
        <w:top w:val="none" w:sz="0" w:space="0" w:color="auto"/>
        <w:left w:val="none" w:sz="0" w:space="0" w:color="auto"/>
        <w:bottom w:val="none" w:sz="0" w:space="0" w:color="auto"/>
        <w:right w:val="none" w:sz="0" w:space="0" w:color="auto"/>
      </w:divBdr>
    </w:div>
    <w:div w:id="1491411384">
      <w:bodyDiv w:val="1"/>
      <w:marLeft w:val="0"/>
      <w:marRight w:val="0"/>
      <w:marTop w:val="0"/>
      <w:marBottom w:val="0"/>
      <w:divBdr>
        <w:top w:val="none" w:sz="0" w:space="0" w:color="auto"/>
        <w:left w:val="none" w:sz="0" w:space="0" w:color="auto"/>
        <w:bottom w:val="none" w:sz="0" w:space="0" w:color="auto"/>
        <w:right w:val="none" w:sz="0" w:space="0" w:color="auto"/>
      </w:divBdr>
    </w:div>
    <w:div w:id="1494949086">
      <w:bodyDiv w:val="1"/>
      <w:marLeft w:val="0"/>
      <w:marRight w:val="0"/>
      <w:marTop w:val="0"/>
      <w:marBottom w:val="0"/>
      <w:divBdr>
        <w:top w:val="none" w:sz="0" w:space="0" w:color="auto"/>
        <w:left w:val="none" w:sz="0" w:space="0" w:color="auto"/>
        <w:bottom w:val="none" w:sz="0" w:space="0" w:color="auto"/>
        <w:right w:val="none" w:sz="0" w:space="0" w:color="auto"/>
      </w:divBdr>
    </w:div>
    <w:div w:id="1496872712">
      <w:bodyDiv w:val="1"/>
      <w:marLeft w:val="0"/>
      <w:marRight w:val="0"/>
      <w:marTop w:val="0"/>
      <w:marBottom w:val="0"/>
      <w:divBdr>
        <w:top w:val="none" w:sz="0" w:space="0" w:color="auto"/>
        <w:left w:val="none" w:sz="0" w:space="0" w:color="auto"/>
        <w:bottom w:val="none" w:sz="0" w:space="0" w:color="auto"/>
        <w:right w:val="none" w:sz="0" w:space="0" w:color="auto"/>
      </w:divBdr>
    </w:div>
    <w:div w:id="1499031472">
      <w:bodyDiv w:val="1"/>
      <w:marLeft w:val="0"/>
      <w:marRight w:val="0"/>
      <w:marTop w:val="0"/>
      <w:marBottom w:val="0"/>
      <w:divBdr>
        <w:top w:val="none" w:sz="0" w:space="0" w:color="auto"/>
        <w:left w:val="none" w:sz="0" w:space="0" w:color="auto"/>
        <w:bottom w:val="none" w:sz="0" w:space="0" w:color="auto"/>
        <w:right w:val="none" w:sz="0" w:space="0" w:color="auto"/>
      </w:divBdr>
    </w:div>
    <w:div w:id="1499494010">
      <w:bodyDiv w:val="1"/>
      <w:marLeft w:val="0"/>
      <w:marRight w:val="0"/>
      <w:marTop w:val="0"/>
      <w:marBottom w:val="0"/>
      <w:divBdr>
        <w:top w:val="none" w:sz="0" w:space="0" w:color="auto"/>
        <w:left w:val="none" w:sz="0" w:space="0" w:color="auto"/>
        <w:bottom w:val="none" w:sz="0" w:space="0" w:color="auto"/>
        <w:right w:val="none" w:sz="0" w:space="0" w:color="auto"/>
      </w:divBdr>
    </w:div>
    <w:div w:id="1508326745">
      <w:bodyDiv w:val="1"/>
      <w:marLeft w:val="0"/>
      <w:marRight w:val="0"/>
      <w:marTop w:val="0"/>
      <w:marBottom w:val="0"/>
      <w:divBdr>
        <w:top w:val="none" w:sz="0" w:space="0" w:color="auto"/>
        <w:left w:val="none" w:sz="0" w:space="0" w:color="auto"/>
        <w:bottom w:val="none" w:sz="0" w:space="0" w:color="auto"/>
        <w:right w:val="none" w:sz="0" w:space="0" w:color="auto"/>
      </w:divBdr>
    </w:div>
    <w:div w:id="1510020913">
      <w:bodyDiv w:val="1"/>
      <w:marLeft w:val="0"/>
      <w:marRight w:val="0"/>
      <w:marTop w:val="0"/>
      <w:marBottom w:val="0"/>
      <w:divBdr>
        <w:top w:val="none" w:sz="0" w:space="0" w:color="auto"/>
        <w:left w:val="none" w:sz="0" w:space="0" w:color="auto"/>
        <w:bottom w:val="none" w:sz="0" w:space="0" w:color="auto"/>
        <w:right w:val="none" w:sz="0" w:space="0" w:color="auto"/>
      </w:divBdr>
    </w:div>
    <w:div w:id="1541017823">
      <w:bodyDiv w:val="1"/>
      <w:marLeft w:val="0"/>
      <w:marRight w:val="0"/>
      <w:marTop w:val="0"/>
      <w:marBottom w:val="0"/>
      <w:divBdr>
        <w:top w:val="none" w:sz="0" w:space="0" w:color="auto"/>
        <w:left w:val="none" w:sz="0" w:space="0" w:color="auto"/>
        <w:bottom w:val="none" w:sz="0" w:space="0" w:color="auto"/>
        <w:right w:val="none" w:sz="0" w:space="0" w:color="auto"/>
      </w:divBdr>
    </w:div>
    <w:div w:id="1542399285">
      <w:bodyDiv w:val="1"/>
      <w:marLeft w:val="0"/>
      <w:marRight w:val="0"/>
      <w:marTop w:val="0"/>
      <w:marBottom w:val="0"/>
      <w:divBdr>
        <w:top w:val="none" w:sz="0" w:space="0" w:color="auto"/>
        <w:left w:val="none" w:sz="0" w:space="0" w:color="auto"/>
        <w:bottom w:val="none" w:sz="0" w:space="0" w:color="auto"/>
        <w:right w:val="none" w:sz="0" w:space="0" w:color="auto"/>
      </w:divBdr>
    </w:div>
    <w:div w:id="1553542792">
      <w:bodyDiv w:val="1"/>
      <w:marLeft w:val="0"/>
      <w:marRight w:val="0"/>
      <w:marTop w:val="0"/>
      <w:marBottom w:val="0"/>
      <w:divBdr>
        <w:top w:val="none" w:sz="0" w:space="0" w:color="auto"/>
        <w:left w:val="none" w:sz="0" w:space="0" w:color="auto"/>
        <w:bottom w:val="none" w:sz="0" w:space="0" w:color="auto"/>
        <w:right w:val="none" w:sz="0" w:space="0" w:color="auto"/>
      </w:divBdr>
    </w:div>
    <w:div w:id="1572236300">
      <w:bodyDiv w:val="1"/>
      <w:marLeft w:val="0"/>
      <w:marRight w:val="0"/>
      <w:marTop w:val="0"/>
      <w:marBottom w:val="0"/>
      <w:divBdr>
        <w:top w:val="none" w:sz="0" w:space="0" w:color="auto"/>
        <w:left w:val="none" w:sz="0" w:space="0" w:color="auto"/>
        <w:bottom w:val="none" w:sz="0" w:space="0" w:color="auto"/>
        <w:right w:val="none" w:sz="0" w:space="0" w:color="auto"/>
      </w:divBdr>
    </w:div>
    <w:div w:id="1596742605">
      <w:bodyDiv w:val="1"/>
      <w:marLeft w:val="0"/>
      <w:marRight w:val="0"/>
      <w:marTop w:val="0"/>
      <w:marBottom w:val="0"/>
      <w:divBdr>
        <w:top w:val="none" w:sz="0" w:space="0" w:color="auto"/>
        <w:left w:val="none" w:sz="0" w:space="0" w:color="auto"/>
        <w:bottom w:val="none" w:sz="0" w:space="0" w:color="auto"/>
        <w:right w:val="none" w:sz="0" w:space="0" w:color="auto"/>
      </w:divBdr>
    </w:div>
    <w:div w:id="1610548417">
      <w:bodyDiv w:val="1"/>
      <w:marLeft w:val="0"/>
      <w:marRight w:val="0"/>
      <w:marTop w:val="0"/>
      <w:marBottom w:val="0"/>
      <w:divBdr>
        <w:top w:val="none" w:sz="0" w:space="0" w:color="auto"/>
        <w:left w:val="none" w:sz="0" w:space="0" w:color="auto"/>
        <w:bottom w:val="none" w:sz="0" w:space="0" w:color="auto"/>
        <w:right w:val="none" w:sz="0" w:space="0" w:color="auto"/>
      </w:divBdr>
    </w:div>
    <w:div w:id="1636987559">
      <w:bodyDiv w:val="1"/>
      <w:marLeft w:val="0"/>
      <w:marRight w:val="0"/>
      <w:marTop w:val="0"/>
      <w:marBottom w:val="0"/>
      <w:divBdr>
        <w:top w:val="none" w:sz="0" w:space="0" w:color="auto"/>
        <w:left w:val="none" w:sz="0" w:space="0" w:color="auto"/>
        <w:bottom w:val="none" w:sz="0" w:space="0" w:color="auto"/>
        <w:right w:val="none" w:sz="0" w:space="0" w:color="auto"/>
      </w:divBdr>
    </w:div>
    <w:div w:id="1640112408">
      <w:bodyDiv w:val="1"/>
      <w:marLeft w:val="0"/>
      <w:marRight w:val="0"/>
      <w:marTop w:val="0"/>
      <w:marBottom w:val="0"/>
      <w:divBdr>
        <w:top w:val="none" w:sz="0" w:space="0" w:color="auto"/>
        <w:left w:val="none" w:sz="0" w:space="0" w:color="auto"/>
        <w:bottom w:val="none" w:sz="0" w:space="0" w:color="auto"/>
        <w:right w:val="none" w:sz="0" w:space="0" w:color="auto"/>
      </w:divBdr>
    </w:div>
    <w:div w:id="1648625955">
      <w:bodyDiv w:val="1"/>
      <w:marLeft w:val="0"/>
      <w:marRight w:val="0"/>
      <w:marTop w:val="0"/>
      <w:marBottom w:val="0"/>
      <w:divBdr>
        <w:top w:val="none" w:sz="0" w:space="0" w:color="auto"/>
        <w:left w:val="none" w:sz="0" w:space="0" w:color="auto"/>
        <w:bottom w:val="none" w:sz="0" w:space="0" w:color="auto"/>
        <w:right w:val="none" w:sz="0" w:space="0" w:color="auto"/>
      </w:divBdr>
    </w:div>
    <w:div w:id="1667781920">
      <w:bodyDiv w:val="1"/>
      <w:marLeft w:val="0"/>
      <w:marRight w:val="0"/>
      <w:marTop w:val="0"/>
      <w:marBottom w:val="0"/>
      <w:divBdr>
        <w:top w:val="none" w:sz="0" w:space="0" w:color="auto"/>
        <w:left w:val="none" w:sz="0" w:space="0" w:color="auto"/>
        <w:bottom w:val="none" w:sz="0" w:space="0" w:color="auto"/>
        <w:right w:val="none" w:sz="0" w:space="0" w:color="auto"/>
      </w:divBdr>
    </w:div>
    <w:div w:id="1695615396">
      <w:bodyDiv w:val="1"/>
      <w:marLeft w:val="0"/>
      <w:marRight w:val="0"/>
      <w:marTop w:val="0"/>
      <w:marBottom w:val="0"/>
      <w:divBdr>
        <w:top w:val="none" w:sz="0" w:space="0" w:color="auto"/>
        <w:left w:val="none" w:sz="0" w:space="0" w:color="auto"/>
        <w:bottom w:val="none" w:sz="0" w:space="0" w:color="auto"/>
        <w:right w:val="none" w:sz="0" w:space="0" w:color="auto"/>
      </w:divBdr>
    </w:div>
    <w:div w:id="1720084847">
      <w:bodyDiv w:val="1"/>
      <w:marLeft w:val="0"/>
      <w:marRight w:val="0"/>
      <w:marTop w:val="0"/>
      <w:marBottom w:val="0"/>
      <w:divBdr>
        <w:top w:val="none" w:sz="0" w:space="0" w:color="auto"/>
        <w:left w:val="none" w:sz="0" w:space="0" w:color="auto"/>
        <w:bottom w:val="none" w:sz="0" w:space="0" w:color="auto"/>
        <w:right w:val="none" w:sz="0" w:space="0" w:color="auto"/>
      </w:divBdr>
    </w:div>
    <w:div w:id="1720544169">
      <w:bodyDiv w:val="1"/>
      <w:marLeft w:val="0"/>
      <w:marRight w:val="0"/>
      <w:marTop w:val="0"/>
      <w:marBottom w:val="0"/>
      <w:divBdr>
        <w:top w:val="none" w:sz="0" w:space="0" w:color="auto"/>
        <w:left w:val="none" w:sz="0" w:space="0" w:color="auto"/>
        <w:bottom w:val="none" w:sz="0" w:space="0" w:color="auto"/>
        <w:right w:val="none" w:sz="0" w:space="0" w:color="auto"/>
      </w:divBdr>
    </w:div>
    <w:div w:id="1732536259">
      <w:bodyDiv w:val="1"/>
      <w:marLeft w:val="0"/>
      <w:marRight w:val="0"/>
      <w:marTop w:val="0"/>
      <w:marBottom w:val="0"/>
      <w:divBdr>
        <w:top w:val="none" w:sz="0" w:space="0" w:color="auto"/>
        <w:left w:val="none" w:sz="0" w:space="0" w:color="auto"/>
        <w:bottom w:val="none" w:sz="0" w:space="0" w:color="auto"/>
        <w:right w:val="none" w:sz="0" w:space="0" w:color="auto"/>
      </w:divBdr>
    </w:div>
    <w:div w:id="1733381801">
      <w:bodyDiv w:val="1"/>
      <w:marLeft w:val="0"/>
      <w:marRight w:val="0"/>
      <w:marTop w:val="0"/>
      <w:marBottom w:val="0"/>
      <w:divBdr>
        <w:top w:val="none" w:sz="0" w:space="0" w:color="auto"/>
        <w:left w:val="none" w:sz="0" w:space="0" w:color="auto"/>
        <w:bottom w:val="none" w:sz="0" w:space="0" w:color="auto"/>
        <w:right w:val="none" w:sz="0" w:space="0" w:color="auto"/>
      </w:divBdr>
    </w:div>
    <w:div w:id="1735422846">
      <w:bodyDiv w:val="1"/>
      <w:marLeft w:val="0"/>
      <w:marRight w:val="0"/>
      <w:marTop w:val="0"/>
      <w:marBottom w:val="0"/>
      <w:divBdr>
        <w:top w:val="none" w:sz="0" w:space="0" w:color="auto"/>
        <w:left w:val="none" w:sz="0" w:space="0" w:color="auto"/>
        <w:bottom w:val="none" w:sz="0" w:space="0" w:color="auto"/>
        <w:right w:val="none" w:sz="0" w:space="0" w:color="auto"/>
      </w:divBdr>
    </w:div>
    <w:div w:id="1768966231">
      <w:bodyDiv w:val="1"/>
      <w:marLeft w:val="0"/>
      <w:marRight w:val="0"/>
      <w:marTop w:val="0"/>
      <w:marBottom w:val="0"/>
      <w:divBdr>
        <w:top w:val="none" w:sz="0" w:space="0" w:color="auto"/>
        <w:left w:val="none" w:sz="0" w:space="0" w:color="auto"/>
        <w:bottom w:val="none" w:sz="0" w:space="0" w:color="auto"/>
        <w:right w:val="none" w:sz="0" w:space="0" w:color="auto"/>
      </w:divBdr>
    </w:div>
    <w:div w:id="1772772483">
      <w:bodyDiv w:val="1"/>
      <w:marLeft w:val="0"/>
      <w:marRight w:val="0"/>
      <w:marTop w:val="0"/>
      <w:marBottom w:val="0"/>
      <w:divBdr>
        <w:top w:val="none" w:sz="0" w:space="0" w:color="auto"/>
        <w:left w:val="none" w:sz="0" w:space="0" w:color="auto"/>
        <w:bottom w:val="none" w:sz="0" w:space="0" w:color="auto"/>
        <w:right w:val="none" w:sz="0" w:space="0" w:color="auto"/>
      </w:divBdr>
    </w:div>
    <w:div w:id="1779442851">
      <w:bodyDiv w:val="1"/>
      <w:marLeft w:val="0"/>
      <w:marRight w:val="0"/>
      <w:marTop w:val="0"/>
      <w:marBottom w:val="0"/>
      <w:divBdr>
        <w:top w:val="none" w:sz="0" w:space="0" w:color="auto"/>
        <w:left w:val="none" w:sz="0" w:space="0" w:color="auto"/>
        <w:bottom w:val="none" w:sz="0" w:space="0" w:color="auto"/>
        <w:right w:val="none" w:sz="0" w:space="0" w:color="auto"/>
      </w:divBdr>
    </w:div>
    <w:div w:id="1779836049">
      <w:bodyDiv w:val="1"/>
      <w:marLeft w:val="0"/>
      <w:marRight w:val="0"/>
      <w:marTop w:val="0"/>
      <w:marBottom w:val="0"/>
      <w:divBdr>
        <w:top w:val="none" w:sz="0" w:space="0" w:color="auto"/>
        <w:left w:val="none" w:sz="0" w:space="0" w:color="auto"/>
        <w:bottom w:val="none" w:sz="0" w:space="0" w:color="auto"/>
        <w:right w:val="none" w:sz="0" w:space="0" w:color="auto"/>
      </w:divBdr>
    </w:div>
    <w:div w:id="1795371119">
      <w:bodyDiv w:val="1"/>
      <w:marLeft w:val="0"/>
      <w:marRight w:val="0"/>
      <w:marTop w:val="0"/>
      <w:marBottom w:val="0"/>
      <w:divBdr>
        <w:top w:val="none" w:sz="0" w:space="0" w:color="auto"/>
        <w:left w:val="none" w:sz="0" w:space="0" w:color="auto"/>
        <w:bottom w:val="none" w:sz="0" w:space="0" w:color="auto"/>
        <w:right w:val="none" w:sz="0" w:space="0" w:color="auto"/>
      </w:divBdr>
    </w:div>
    <w:div w:id="1797793194">
      <w:bodyDiv w:val="1"/>
      <w:marLeft w:val="0"/>
      <w:marRight w:val="0"/>
      <w:marTop w:val="0"/>
      <w:marBottom w:val="0"/>
      <w:divBdr>
        <w:top w:val="none" w:sz="0" w:space="0" w:color="auto"/>
        <w:left w:val="none" w:sz="0" w:space="0" w:color="auto"/>
        <w:bottom w:val="none" w:sz="0" w:space="0" w:color="auto"/>
        <w:right w:val="none" w:sz="0" w:space="0" w:color="auto"/>
      </w:divBdr>
    </w:div>
    <w:div w:id="1822380161">
      <w:bodyDiv w:val="1"/>
      <w:marLeft w:val="0"/>
      <w:marRight w:val="0"/>
      <w:marTop w:val="0"/>
      <w:marBottom w:val="0"/>
      <w:divBdr>
        <w:top w:val="none" w:sz="0" w:space="0" w:color="auto"/>
        <w:left w:val="none" w:sz="0" w:space="0" w:color="auto"/>
        <w:bottom w:val="none" w:sz="0" w:space="0" w:color="auto"/>
        <w:right w:val="none" w:sz="0" w:space="0" w:color="auto"/>
      </w:divBdr>
    </w:div>
    <w:div w:id="1824469871">
      <w:bodyDiv w:val="1"/>
      <w:marLeft w:val="0"/>
      <w:marRight w:val="0"/>
      <w:marTop w:val="0"/>
      <w:marBottom w:val="0"/>
      <w:divBdr>
        <w:top w:val="none" w:sz="0" w:space="0" w:color="auto"/>
        <w:left w:val="none" w:sz="0" w:space="0" w:color="auto"/>
        <w:bottom w:val="none" w:sz="0" w:space="0" w:color="auto"/>
        <w:right w:val="none" w:sz="0" w:space="0" w:color="auto"/>
      </w:divBdr>
    </w:div>
    <w:div w:id="1829783035">
      <w:bodyDiv w:val="1"/>
      <w:marLeft w:val="0"/>
      <w:marRight w:val="0"/>
      <w:marTop w:val="0"/>
      <w:marBottom w:val="0"/>
      <w:divBdr>
        <w:top w:val="none" w:sz="0" w:space="0" w:color="auto"/>
        <w:left w:val="none" w:sz="0" w:space="0" w:color="auto"/>
        <w:bottom w:val="none" w:sz="0" w:space="0" w:color="auto"/>
        <w:right w:val="none" w:sz="0" w:space="0" w:color="auto"/>
      </w:divBdr>
    </w:div>
    <w:div w:id="1830248624">
      <w:bodyDiv w:val="1"/>
      <w:marLeft w:val="0"/>
      <w:marRight w:val="0"/>
      <w:marTop w:val="0"/>
      <w:marBottom w:val="0"/>
      <w:divBdr>
        <w:top w:val="none" w:sz="0" w:space="0" w:color="auto"/>
        <w:left w:val="none" w:sz="0" w:space="0" w:color="auto"/>
        <w:bottom w:val="none" w:sz="0" w:space="0" w:color="auto"/>
        <w:right w:val="none" w:sz="0" w:space="0" w:color="auto"/>
      </w:divBdr>
    </w:div>
    <w:div w:id="1838030403">
      <w:bodyDiv w:val="1"/>
      <w:marLeft w:val="0"/>
      <w:marRight w:val="0"/>
      <w:marTop w:val="0"/>
      <w:marBottom w:val="0"/>
      <w:divBdr>
        <w:top w:val="none" w:sz="0" w:space="0" w:color="auto"/>
        <w:left w:val="none" w:sz="0" w:space="0" w:color="auto"/>
        <w:bottom w:val="none" w:sz="0" w:space="0" w:color="auto"/>
        <w:right w:val="none" w:sz="0" w:space="0" w:color="auto"/>
      </w:divBdr>
    </w:div>
    <w:div w:id="1845167075">
      <w:bodyDiv w:val="1"/>
      <w:marLeft w:val="0"/>
      <w:marRight w:val="0"/>
      <w:marTop w:val="0"/>
      <w:marBottom w:val="0"/>
      <w:divBdr>
        <w:top w:val="none" w:sz="0" w:space="0" w:color="auto"/>
        <w:left w:val="none" w:sz="0" w:space="0" w:color="auto"/>
        <w:bottom w:val="none" w:sz="0" w:space="0" w:color="auto"/>
        <w:right w:val="none" w:sz="0" w:space="0" w:color="auto"/>
      </w:divBdr>
    </w:div>
    <w:div w:id="1860510351">
      <w:bodyDiv w:val="1"/>
      <w:marLeft w:val="0"/>
      <w:marRight w:val="0"/>
      <w:marTop w:val="0"/>
      <w:marBottom w:val="0"/>
      <w:divBdr>
        <w:top w:val="none" w:sz="0" w:space="0" w:color="auto"/>
        <w:left w:val="none" w:sz="0" w:space="0" w:color="auto"/>
        <w:bottom w:val="none" w:sz="0" w:space="0" w:color="auto"/>
        <w:right w:val="none" w:sz="0" w:space="0" w:color="auto"/>
      </w:divBdr>
    </w:div>
    <w:div w:id="1869021455">
      <w:bodyDiv w:val="1"/>
      <w:marLeft w:val="0"/>
      <w:marRight w:val="0"/>
      <w:marTop w:val="0"/>
      <w:marBottom w:val="0"/>
      <w:divBdr>
        <w:top w:val="none" w:sz="0" w:space="0" w:color="auto"/>
        <w:left w:val="none" w:sz="0" w:space="0" w:color="auto"/>
        <w:bottom w:val="none" w:sz="0" w:space="0" w:color="auto"/>
        <w:right w:val="none" w:sz="0" w:space="0" w:color="auto"/>
      </w:divBdr>
    </w:div>
    <w:div w:id="1916471193">
      <w:bodyDiv w:val="1"/>
      <w:marLeft w:val="0"/>
      <w:marRight w:val="0"/>
      <w:marTop w:val="0"/>
      <w:marBottom w:val="0"/>
      <w:divBdr>
        <w:top w:val="none" w:sz="0" w:space="0" w:color="auto"/>
        <w:left w:val="none" w:sz="0" w:space="0" w:color="auto"/>
        <w:bottom w:val="none" w:sz="0" w:space="0" w:color="auto"/>
        <w:right w:val="none" w:sz="0" w:space="0" w:color="auto"/>
      </w:divBdr>
    </w:div>
    <w:div w:id="1925530169">
      <w:bodyDiv w:val="1"/>
      <w:marLeft w:val="0"/>
      <w:marRight w:val="0"/>
      <w:marTop w:val="0"/>
      <w:marBottom w:val="0"/>
      <w:divBdr>
        <w:top w:val="none" w:sz="0" w:space="0" w:color="auto"/>
        <w:left w:val="none" w:sz="0" w:space="0" w:color="auto"/>
        <w:bottom w:val="none" w:sz="0" w:space="0" w:color="auto"/>
        <w:right w:val="none" w:sz="0" w:space="0" w:color="auto"/>
      </w:divBdr>
    </w:div>
    <w:div w:id="1927378006">
      <w:bodyDiv w:val="1"/>
      <w:marLeft w:val="0"/>
      <w:marRight w:val="0"/>
      <w:marTop w:val="0"/>
      <w:marBottom w:val="0"/>
      <w:divBdr>
        <w:top w:val="none" w:sz="0" w:space="0" w:color="auto"/>
        <w:left w:val="none" w:sz="0" w:space="0" w:color="auto"/>
        <w:bottom w:val="none" w:sz="0" w:space="0" w:color="auto"/>
        <w:right w:val="none" w:sz="0" w:space="0" w:color="auto"/>
      </w:divBdr>
    </w:div>
    <w:div w:id="1929073956">
      <w:bodyDiv w:val="1"/>
      <w:marLeft w:val="0"/>
      <w:marRight w:val="0"/>
      <w:marTop w:val="0"/>
      <w:marBottom w:val="0"/>
      <w:divBdr>
        <w:top w:val="none" w:sz="0" w:space="0" w:color="auto"/>
        <w:left w:val="none" w:sz="0" w:space="0" w:color="auto"/>
        <w:bottom w:val="none" w:sz="0" w:space="0" w:color="auto"/>
        <w:right w:val="none" w:sz="0" w:space="0" w:color="auto"/>
      </w:divBdr>
    </w:div>
    <w:div w:id="1944993290">
      <w:bodyDiv w:val="1"/>
      <w:marLeft w:val="0"/>
      <w:marRight w:val="0"/>
      <w:marTop w:val="0"/>
      <w:marBottom w:val="0"/>
      <w:divBdr>
        <w:top w:val="none" w:sz="0" w:space="0" w:color="auto"/>
        <w:left w:val="none" w:sz="0" w:space="0" w:color="auto"/>
        <w:bottom w:val="none" w:sz="0" w:space="0" w:color="auto"/>
        <w:right w:val="none" w:sz="0" w:space="0" w:color="auto"/>
      </w:divBdr>
    </w:div>
    <w:div w:id="1979216223">
      <w:bodyDiv w:val="1"/>
      <w:marLeft w:val="0"/>
      <w:marRight w:val="0"/>
      <w:marTop w:val="0"/>
      <w:marBottom w:val="0"/>
      <w:divBdr>
        <w:top w:val="none" w:sz="0" w:space="0" w:color="auto"/>
        <w:left w:val="none" w:sz="0" w:space="0" w:color="auto"/>
        <w:bottom w:val="none" w:sz="0" w:space="0" w:color="auto"/>
        <w:right w:val="none" w:sz="0" w:space="0" w:color="auto"/>
      </w:divBdr>
    </w:div>
    <w:div w:id="2010672018">
      <w:bodyDiv w:val="1"/>
      <w:marLeft w:val="0"/>
      <w:marRight w:val="0"/>
      <w:marTop w:val="0"/>
      <w:marBottom w:val="0"/>
      <w:divBdr>
        <w:top w:val="none" w:sz="0" w:space="0" w:color="auto"/>
        <w:left w:val="none" w:sz="0" w:space="0" w:color="auto"/>
        <w:bottom w:val="none" w:sz="0" w:space="0" w:color="auto"/>
        <w:right w:val="none" w:sz="0" w:space="0" w:color="auto"/>
      </w:divBdr>
    </w:div>
    <w:div w:id="2070029735">
      <w:bodyDiv w:val="1"/>
      <w:marLeft w:val="0"/>
      <w:marRight w:val="0"/>
      <w:marTop w:val="0"/>
      <w:marBottom w:val="0"/>
      <w:divBdr>
        <w:top w:val="none" w:sz="0" w:space="0" w:color="auto"/>
        <w:left w:val="none" w:sz="0" w:space="0" w:color="auto"/>
        <w:bottom w:val="none" w:sz="0" w:space="0" w:color="auto"/>
        <w:right w:val="none" w:sz="0" w:space="0" w:color="auto"/>
      </w:divBdr>
    </w:div>
    <w:div w:id="2080203046">
      <w:bodyDiv w:val="1"/>
      <w:marLeft w:val="0"/>
      <w:marRight w:val="0"/>
      <w:marTop w:val="0"/>
      <w:marBottom w:val="0"/>
      <w:divBdr>
        <w:top w:val="none" w:sz="0" w:space="0" w:color="auto"/>
        <w:left w:val="none" w:sz="0" w:space="0" w:color="auto"/>
        <w:bottom w:val="none" w:sz="0" w:space="0" w:color="auto"/>
        <w:right w:val="none" w:sz="0" w:space="0" w:color="auto"/>
      </w:divBdr>
    </w:div>
    <w:div w:id="2098670102">
      <w:bodyDiv w:val="1"/>
      <w:marLeft w:val="0"/>
      <w:marRight w:val="0"/>
      <w:marTop w:val="0"/>
      <w:marBottom w:val="0"/>
      <w:divBdr>
        <w:top w:val="none" w:sz="0" w:space="0" w:color="auto"/>
        <w:left w:val="none" w:sz="0" w:space="0" w:color="auto"/>
        <w:bottom w:val="none" w:sz="0" w:space="0" w:color="auto"/>
        <w:right w:val="none" w:sz="0" w:space="0" w:color="auto"/>
      </w:divBdr>
    </w:div>
    <w:div w:id="2105370862">
      <w:bodyDiv w:val="1"/>
      <w:marLeft w:val="0"/>
      <w:marRight w:val="0"/>
      <w:marTop w:val="0"/>
      <w:marBottom w:val="0"/>
      <w:divBdr>
        <w:top w:val="none" w:sz="0" w:space="0" w:color="auto"/>
        <w:left w:val="none" w:sz="0" w:space="0" w:color="auto"/>
        <w:bottom w:val="none" w:sz="0" w:space="0" w:color="auto"/>
        <w:right w:val="none" w:sz="0" w:space="0" w:color="auto"/>
      </w:divBdr>
    </w:div>
    <w:div w:id="2106074043">
      <w:bodyDiv w:val="1"/>
      <w:marLeft w:val="0"/>
      <w:marRight w:val="0"/>
      <w:marTop w:val="0"/>
      <w:marBottom w:val="0"/>
      <w:divBdr>
        <w:top w:val="none" w:sz="0" w:space="0" w:color="auto"/>
        <w:left w:val="none" w:sz="0" w:space="0" w:color="auto"/>
        <w:bottom w:val="none" w:sz="0" w:space="0" w:color="auto"/>
        <w:right w:val="none" w:sz="0" w:space="0" w:color="auto"/>
      </w:divBdr>
    </w:div>
    <w:div w:id="2111389714">
      <w:bodyDiv w:val="1"/>
      <w:marLeft w:val="0"/>
      <w:marRight w:val="0"/>
      <w:marTop w:val="0"/>
      <w:marBottom w:val="0"/>
      <w:divBdr>
        <w:top w:val="none" w:sz="0" w:space="0" w:color="auto"/>
        <w:left w:val="none" w:sz="0" w:space="0" w:color="auto"/>
        <w:bottom w:val="none" w:sz="0" w:space="0" w:color="auto"/>
        <w:right w:val="none" w:sz="0" w:space="0" w:color="auto"/>
      </w:divBdr>
    </w:div>
    <w:div w:id="2120292595">
      <w:bodyDiv w:val="1"/>
      <w:marLeft w:val="0"/>
      <w:marRight w:val="0"/>
      <w:marTop w:val="0"/>
      <w:marBottom w:val="0"/>
      <w:divBdr>
        <w:top w:val="none" w:sz="0" w:space="0" w:color="auto"/>
        <w:left w:val="none" w:sz="0" w:space="0" w:color="auto"/>
        <w:bottom w:val="none" w:sz="0" w:space="0" w:color="auto"/>
        <w:right w:val="none" w:sz="0" w:space="0" w:color="auto"/>
      </w:divBdr>
    </w:div>
    <w:div w:id="2125496156">
      <w:bodyDiv w:val="1"/>
      <w:marLeft w:val="0"/>
      <w:marRight w:val="0"/>
      <w:marTop w:val="0"/>
      <w:marBottom w:val="0"/>
      <w:divBdr>
        <w:top w:val="none" w:sz="0" w:space="0" w:color="auto"/>
        <w:left w:val="none" w:sz="0" w:space="0" w:color="auto"/>
        <w:bottom w:val="none" w:sz="0" w:space="0" w:color="auto"/>
        <w:right w:val="none" w:sz="0" w:space="0" w:color="auto"/>
      </w:divBdr>
    </w:div>
    <w:div w:id="2133018781">
      <w:bodyDiv w:val="1"/>
      <w:marLeft w:val="0"/>
      <w:marRight w:val="0"/>
      <w:marTop w:val="0"/>
      <w:marBottom w:val="0"/>
      <w:divBdr>
        <w:top w:val="none" w:sz="0" w:space="0" w:color="auto"/>
        <w:left w:val="none" w:sz="0" w:space="0" w:color="auto"/>
        <w:bottom w:val="none" w:sz="0" w:space="0" w:color="auto"/>
        <w:right w:val="none" w:sz="0" w:space="0" w:color="auto"/>
      </w:divBdr>
    </w:div>
    <w:div w:id="2138639914">
      <w:bodyDiv w:val="1"/>
      <w:marLeft w:val="0"/>
      <w:marRight w:val="0"/>
      <w:marTop w:val="0"/>
      <w:marBottom w:val="0"/>
      <w:divBdr>
        <w:top w:val="none" w:sz="0" w:space="0" w:color="auto"/>
        <w:left w:val="none" w:sz="0" w:space="0" w:color="auto"/>
        <w:bottom w:val="none" w:sz="0" w:space="0" w:color="auto"/>
        <w:right w:val="none" w:sz="0" w:space="0" w:color="auto"/>
      </w:divBdr>
    </w:div>
    <w:div w:id="214014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https://kuusaluvallavalitsus-my.sharepoint.com/personal/ly_korotejev-piir_kuusalu_ee/Documents/T&#246;&#246;laud/Eelarve%202026/2026%20eelarvele%20tulu-kulu%20tabeli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kuusaluvallavalitsus-my.sharepoint.com/personal/ly_korotejev-piir_kuusalu_ee/Documents/T&#246;&#246;laud/Eelarve%202026/2026%20eelarvele%20tulu-kulu%20tabeli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kuusaluvallavalitsus-my.sharepoint.com/personal/ly_korotejev-piir_kuusalu_ee/Documents/T&#246;&#246;laud/Eelarve%202026/2026%20eelarvele%20tulu-kulu%20tabelid.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t-EE"/>
              <a:t>Põhitegevuse tulud</a:t>
            </a:r>
          </a:p>
        </c:rich>
      </c:tx>
      <c:layout>
        <c:manualLayout>
          <c:xMode val="edge"/>
          <c:yMode val="edge"/>
          <c:x val="0.42498599439775908"/>
          <c:y val="2.584813778075080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t-EE"/>
        </a:p>
      </c:txPr>
    </c:title>
    <c:autoTitleDeleted val="0"/>
    <c:plotArea>
      <c:layout/>
      <c:pieChart>
        <c:varyColors val="1"/>
        <c:ser>
          <c:idx val="0"/>
          <c:order val="0"/>
          <c:tx>
            <c:strRef>
              <c:f>'PT tulud'!$J$35</c:f>
              <c:strCache>
                <c:ptCount val="1"/>
                <c:pt idx="0">
                  <c:v>Summa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706-467C-91FF-FF6056DA36E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706-467C-91FF-FF6056DA36E7}"/>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706-467C-91FF-FF6056DA36E7}"/>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706-467C-91FF-FF6056DA36E7}"/>
              </c:ext>
            </c:extLst>
          </c:dPt>
          <c:dLbls>
            <c:dLbl>
              <c:idx val="0"/>
              <c:layout>
                <c:manualLayout>
                  <c:x val="-0.17416462648051351"/>
                  <c:y val="-0.1316094231048430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706-467C-91FF-FF6056DA36E7}"/>
                </c:ext>
              </c:extLst>
            </c:dLbl>
            <c:dLbl>
              <c:idx val="1"/>
              <c:layout>
                <c:manualLayout>
                  <c:x val="1.0897461346743416E-2"/>
                  <c:y val="-3.1515392871341405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706-467C-91FF-FF6056DA36E7}"/>
                </c:ext>
              </c:extLst>
            </c:dLbl>
            <c:dLbl>
              <c:idx val="2"/>
              <c:layout>
                <c:manualLayout>
                  <c:x val="7.7791746619908112E-4"/>
                  <c:y val="-2.7296583296811646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706-467C-91FF-FF6056DA36E7}"/>
                </c:ext>
              </c:extLst>
            </c:dLbl>
            <c:dLbl>
              <c:idx val="3"/>
              <c:layout>
                <c:manualLayout>
                  <c:x val="-2.7806083063146546E-2"/>
                  <c:y val="-1.8473955796292289E-2"/>
                </c:manualLayout>
              </c:layout>
              <c:tx>
                <c:rich>
                  <a:bodyPr/>
                  <a:lstStyle/>
                  <a:p>
                    <a:fld id="{472C8E35-5333-4871-805B-5691C167B8DF}" type="VALUE">
                      <a:rPr lang="en-US"/>
                      <a:pPr/>
                      <a:t>[VÄÄRTUS]</a:t>
                    </a:fld>
                    <a:r>
                      <a:rPr lang="en-US" baseline="0"/>
                      <a:t>; </a:t>
                    </a:r>
                    <a:fld id="{BF0399C7-9A13-4F5E-A1A2-88BEF81C8492}" type="PERCENTAGE">
                      <a:rPr lang="en-US" baseline="0"/>
                      <a:pPr/>
                      <a:t>[PROTSENT]</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706-467C-91FF-FF6056DA36E7}"/>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t-EE"/>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'PT tulud'!$I$36:$I$39</c:f>
              <c:strCache>
                <c:ptCount val="4"/>
                <c:pt idx="0">
                  <c:v>Maksutulud</c:v>
                </c:pt>
                <c:pt idx="1">
                  <c:v>Tulu  kaupade ja teenuste müügist</c:v>
                </c:pt>
                <c:pt idx="2">
                  <c:v>Saadavad toetused tegevuskuludeks</c:v>
                </c:pt>
                <c:pt idx="3">
                  <c:v>Muud tegevustulud</c:v>
                </c:pt>
              </c:strCache>
            </c:strRef>
          </c:cat>
          <c:val>
            <c:numRef>
              <c:f>'PT tulud'!$J$36:$J$39</c:f>
              <c:numCache>
                <c:formatCode>#,##0</c:formatCode>
                <c:ptCount val="4"/>
                <c:pt idx="0">
                  <c:v>11115000</c:v>
                </c:pt>
                <c:pt idx="1">
                  <c:v>874000</c:v>
                </c:pt>
                <c:pt idx="2">
                  <c:v>4599731</c:v>
                </c:pt>
                <c:pt idx="3">
                  <c:v>518000</c:v>
                </c:pt>
              </c:numCache>
            </c:numRef>
          </c:val>
          <c:extLst>
            <c:ext xmlns:c16="http://schemas.microsoft.com/office/drawing/2014/chart" uri="{C3380CC4-5D6E-409C-BE32-E72D297353CC}">
              <c16:uniqueId val="{00000008-5706-467C-91FF-FF6056DA36E7}"/>
            </c:ext>
          </c:extLst>
        </c:ser>
        <c:ser>
          <c:idx val="1"/>
          <c:order val="1"/>
          <c:tx>
            <c:strRef>
              <c:f>'PT tulud'!$K$35</c:f>
              <c:strCache>
                <c:ptCount val="1"/>
                <c:pt idx="0">
                  <c:v>Osakaal</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A-5706-467C-91FF-FF6056DA36E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5706-467C-91FF-FF6056DA36E7}"/>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5706-467C-91FF-FF6056DA36E7}"/>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5706-467C-91FF-FF6056DA36E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t-EE"/>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'PT tulud'!$I$36:$I$39</c:f>
              <c:strCache>
                <c:ptCount val="4"/>
                <c:pt idx="0">
                  <c:v>Maksutulud</c:v>
                </c:pt>
                <c:pt idx="1">
                  <c:v>Tulu  kaupade ja teenuste müügist</c:v>
                </c:pt>
                <c:pt idx="2">
                  <c:v>Saadavad toetused tegevuskuludeks</c:v>
                </c:pt>
                <c:pt idx="3">
                  <c:v>Muud tegevustulud</c:v>
                </c:pt>
              </c:strCache>
            </c:strRef>
          </c:cat>
          <c:val>
            <c:numRef>
              <c:f>'PT tulud'!$K$36:$K$39</c:f>
              <c:numCache>
                <c:formatCode>0.00%</c:formatCode>
                <c:ptCount val="4"/>
                <c:pt idx="0">
                  <c:v>0.64974424394701713</c:v>
                </c:pt>
                <c:pt idx="1">
                  <c:v>5.1091000378739808E-2</c:v>
                </c:pt>
                <c:pt idx="2">
                  <c:v>0.26888427718890301</c:v>
                </c:pt>
                <c:pt idx="3">
                  <c:v>3.028047848534007E-2</c:v>
                </c:pt>
              </c:numCache>
            </c:numRef>
          </c:val>
          <c:extLst>
            <c:ext xmlns:c16="http://schemas.microsoft.com/office/drawing/2014/chart" uri="{C3380CC4-5D6E-409C-BE32-E72D297353CC}">
              <c16:uniqueId val="{00000011-5706-467C-91FF-FF6056DA36E7}"/>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t-EE"/>
              <a:t>Põhitegevuse kulud</a:t>
            </a:r>
            <a:endParaRPr lang="en-US"/>
          </a:p>
        </c:rich>
      </c:tx>
      <c:layout>
        <c:manualLayout>
          <c:xMode val="edge"/>
          <c:yMode val="edge"/>
          <c:x val="0.50313888888888891"/>
          <c:y val="3.7037037037037035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'PT kulud'!$B$23</c:f>
              <c:strCache>
                <c:ptCount val="1"/>
                <c:pt idx="0">
                  <c:v>Summa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E2F-442A-BCCB-3006C4597B0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E2F-442A-BCCB-3006C4597B0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E2F-442A-BCCB-3006C4597B0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E2F-442A-BCCB-3006C4597B0B}"/>
              </c:ext>
            </c:extLst>
          </c:dPt>
          <c:dLbls>
            <c:dLbl>
              <c:idx val="0"/>
              <c:layout>
                <c:manualLayout>
                  <c:x val="2.6655363731707432E-2"/>
                  <c:y val="0.14153757274905854"/>
                </c:manualLayout>
              </c:layout>
              <c:tx>
                <c:rich>
                  <a:bodyPr/>
                  <a:lstStyle/>
                  <a:p>
                    <a:fld id="{F81F8573-789E-4AC4-8B25-2B8A19BF15C7}" type="VALUE">
                      <a:rPr lang="en-US"/>
                      <a:pPr/>
                      <a:t>[VÄÄRTUS]</a:t>
                    </a:fld>
                    <a:r>
                      <a:rPr lang="en-US" baseline="0"/>
                      <a:t>; </a:t>
                    </a:r>
                    <a:fld id="{841C1712-9597-46B7-9294-AB453C224251}" type="CELLREF">
                      <a:rPr lang="en-US" baseline="0"/>
                      <a:pPr/>
                      <a:t>[LAHTRIVIIDE]</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layout>
                    <c:manualLayout>
                      <c:w val="0.27412008281573497"/>
                      <c:h val="0.12413949275362318"/>
                    </c:manualLayout>
                  </c15:layout>
                  <c15:dlblFieldTable>
                    <c15:dlblFTEntry>
                      <c15:txfldGUID>{841C1712-9597-46B7-9294-AB453C224251}</c15:txfldGUID>
                      <c15:f>'[2026 eelarvele tulu-kulu tabelid.xlsx]PT kulud'!$C$24</c15:f>
                      <c15:dlblFieldTableCache>
                        <c:ptCount val="1"/>
                        <c:pt idx="0">
                          <c:v>8,73%</c:v>
                        </c:pt>
                      </c15:dlblFieldTableCache>
                    </c15:dlblFTEntry>
                  </c15:dlblFieldTable>
                  <c15:showDataLabelsRange val="0"/>
                </c:ext>
                <c:ext xmlns:c16="http://schemas.microsoft.com/office/drawing/2014/chart" uri="{C3380CC4-5D6E-409C-BE32-E72D297353CC}">
                  <c16:uniqueId val="{00000001-1E2F-442A-BCCB-3006C4597B0B}"/>
                </c:ext>
              </c:extLst>
            </c:dLbl>
            <c:dLbl>
              <c:idx val="1"/>
              <c:tx>
                <c:rich>
                  <a:bodyPr/>
                  <a:lstStyle/>
                  <a:p>
                    <a:fld id="{3512BAD1-214A-4EC9-AE58-1CE80B55230A}" type="VALUE">
                      <a:rPr lang="en-US"/>
                      <a:pPr/>
                      <a:t>[VÄÄRTUS]</a:t>
                    </a:fld>
                    <a:r>
                      <a:rPr lang="en-US" baseline="0"/>
                      <a:t>; </a:t>
                    </a:r>
                    <a:fld id="{F64A352A-005F-4E15-B3D8-AE57AF4C3038}" type="CELLREF">
                      <a:rPr lang="en-US" baseline="0"/>
                      <a:pPr/>
                      <a:t>[LAHTRIVIIDE]</a:t>
                    </a:fld>
                    <a:endParaRPr lang="en-US" baseline="0"/>
                  </a:p>
                </c:rich>
              </c:tx>
              <c:dLblPos val="ctr"/>
              <c:showLegendKey val="0"/>
              <c:showVal val="1"/>
              <c:showCatName val="0"/>
              <c:showSerName val="0"/>
              <c:showPercent val="1"/>
              <c:showBubbleSize val="0"/>
              <c:extLst>
                <c:ext xmlns:c15="http://schemas.microsoft.com/office/drawing/2012/chart" uri="{CE6537A1-D6FC-4f65-9D91-7224C49458BB}">
                  <c15:dlblFieldTable>
                    <c15:dlblFTEntry>
                      <c15:txfldGUID>{F64A352A-005F-4E15-B3D8-AE57AF4C3038}</c15:txfldGUID>
                      <c15:f>'[2026 eelarvele tulu-kulu tabelid.xlsx]PT kulud'!$C$25</c15:f>
                      <c15:dlblFieldTableCache>
                        <c:ptCount val="1"/>
                        <c:pt idx="0">
                          <c:v>61,69%</c:v>
                        </c:pt>
                      </c15:dlblFieldTableCache>
                    </c15:dlblFTEntry>
                  </c15:dlblFieldTable>
                  <c15:showDataLabelsRange val="0"/>
                </c:ext>
                <c:ext xmlns:c16="http://schemas.microsoft.com/office/drawing/2014/chart" uri="{C3380CC4-5D6E-409C-BE32-E72D297353CC}">
                  <c16:uniqueId val="{00000003-1E2F-442A-BCCB-3006C4597B0B}"/>
                </c:ext>
              </c:extLst>
            </c:dLbl>
            <c:dLbl>
              <c:idx val="2"/>
              <c:layout>
                <c:manualLayout>
                  <c:x val="0.14560999823208629"/>
                  <c:y val="0.14904208402521113"/>
                </c:manualLayout>
              </c:layout>
              <c:tx>
                <c:rich>
                  <a:bodyPr/>
                  <a:lstStyle/>
                  <a:p>
                    <a:fld id="{410465E7-D3AF-4001-A591-516A3C60FD1D}" type="VALUE">
                      <a:rPr lang="en-US"/>
                      <a:pPr/>
                      <a:t>[VÄÄRTUS]</a:t>
                    </a:fld>
                    <a:r>
                      <a:rPr lang="en-US" baseline="0"/>
                      <a:t>; </a:t>
                    </a:r>
                    <a:fld id="{EFA1A5D7-DE9C-442D-B121-4341E599D791}" type="CELLREF">
                      <a:rPr lang="en-US" baseline="0"/>
                      <a:pPr/>
                      <a:t>[LAHTRIVIIDE]</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dlblFTEntry>
                      <c15:txfldGUID>{EFA1A5D7-DE9C-442D-B121-4341E599D791}</c15:txfldGUID>
                      <c15:f>'[2026 eelarvele tulu-kulu tabelid.xlsx]PT kulud'!$C$26</c15:f>
                      <c15:dlblFieldTableCache>
                        <c:ptCount val="1"/>
                        <c:pt idx="0">
                          <c:v>29,45%</c:v>
                        </c:pt>
                      </c15:dlblFieldTableCache>
                    </c15:dlblFTEntry>
                  </c15:dlblFieldTable>
                  <c15:showDataLabelsRange val="0"/>
                </c:ext>
                <c:ext xmlns:c16="http://schemas.microsoft.com/office/drawing/2014/chart" uri="{C3380CC4-5D6E-409C-BE32-E72D297353CC}">
                  <c16:uniqueId val="{00000005-1E2F-442A-BCCB-3006C4597B0B}"/>
                </c:ext>
              </c:extLst>
            </c:dLbl>
            <c:dLbl>
              <c:idx val="3"/>
              <c:layout>
                <c:manualLayout>
                  <c:x val="-8.2795628807268692E-2"/>
                  <c:y val="-1.8274634828255174E-2"/>
                </c:manualLayout>
              </c:layout>
              <c:tx>
                <c:rich>
                  <a:bodyPr/>
                  <a:lstStyle/>
                  <a:p>
                    <a:fld id="{DB9E1A8E-90FD-4470-AF64-CD5D2B13656A}" type="VALUE">
                      <a:rPr lang="en-US"/>
                      <a:pPr/>
                      <a:t>[VÄÄRTUS]</a:t>
                    </a:fld>
                    <a:r>
                      <a:rPr lang="en-US" baseline="0"/>
                      <a:t>; </a:t>
                    </a:r>
                    <a:fld id="{D5D90998-2060-4C4E-8244-2F46F9648FE4}" type="CELLREF">
                      <a:rPr lang="en-US" baseline="0"/>
                      <a:pPr/>
                      <a:t>[LAHTRIVIIDE]</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layout>
                    <c:manualLayout>
                      <c:w val="0.26352657004830921"/>
                      <c:h val="0.12413949275362318"/>
                    </c:manualLayout>
                  </c15:layout>
                  <c15:dlblFieldTable>
                    <c15:dlblFTEntry>
                      <c15:txfldGUID>{D5D90998-2060-4C4E-8244-2F46F9648FE4}</c15:txfldGUID>
                      <c15:f>'[2026 eelarvele tulu-kulu tabelid.xlsx]PT kulud'!$C$27</c15:f>
                      <c15:dlblFieldTableCache>
                        <c:ptCount val="1"/>
                        <c:pt idx="0">
                          <c:v>0,13%</c:v>
                        </c:pt>
                      </c15:dlblFieldTableCache>
                    </c15:dlblFTEntry>
                  </c15:dlblFieldTable>
                  <c15:showDataLabelsRange val="0"/>
                </c:ext>
                <c:ext xmlns:c16="http://schemas.microsoft.com/office/drawing/2014/chart" uri="{C3380CC4-5D6E-409C-BE32-E72D297353CC}">
                  <c16:uniqueId val="{00000007-1E2F-442A-BCCB-3006C4597B0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t-EE"/>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'PT kulud'!$A$24:$A$27</c:f>
              <c:strCache>
                <c:ptCount val="4"/>
                <c:pt idx="0">
                  <c:v>Eraldised tegevuskuludeks</c:v>
                </c:pt>
                <c:pt idx="1">
                  <c:v>Personalikulud</c:v>
                </c:pt>
                <c:pt idx="2">
                  <c:v>Majandamiskulud</c:v>
                </c:pt>
                <c:pt idx="3">
                  <c:v>Muud kulud</c:v>
                </c:pt>
              </c:strCache>
            </c:strRef>
          </c:cat>
          <c:val>
            <c:numRef>
              <c:f>'PT kulud'!$B$24:$B$27</c:f>
              <c:numCache>
                <c:formatCode>#,##0</c:formatCode>
                <c:ptCount val="4"/>
                <c:pt idx="0">
                  <c:v>-1392473</c:v>
                </c:pt>
                <c:pt idx="1">
                  <c:v>-9841937</c:v>
                </c:pt>
                <c:pt idx="2">
                  <c:v>-4697995</c:v>
                </c:pt>
                <c:pt idx="3">
                  <c:v>-21335</c:v>
                </c:pt>
              </c:numCache>
            </c:numRef>
          </c:val>
          <c:extLst>
            <c:ext xmlns:c16="http://schemas.microsoft.com/office/drawing/2014/chart" uri="{C3380CC4-5D6E-409C-BE32-E72D297353CC}">
              <c16:uniqueId val="{00000008-1E2F-442A-BCCB-3006C4597B0B}"/>
            </c:ext>
          </c:extLst>
        </c:ser>
        <c:dLbls>
          <c:dLblPos val="ctr"/>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1"/>
                <c:order val="1"/>
                <c:tx>
                  <c:strRef>
                    <c:extLst>
                      <c:ext uri="{02D57815-91ED-43cb-92C2-25804820EDAC}">
                        <c15:formulaRef>
                          <c15:sqref>'PT kulud'!$C$23</c15:sqref>
                        </c15:formulaRef>
                      </c:ext>
                    </c:extLst>
                    <c:strCache>
                      <c:ptCount val="1"/>
                      <c:pt idx="0">
                        <c:v>Osakaal</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A-1E2F-442A-BCCB-3006C4597B0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1E2F-442A-BCCB-3006C4597B0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1E2F-442A-BCCB-3006C4597B0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1E2F-442A-BCCB-3006C4597B0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t-EE"/>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uri="{CE6537A1-D6FC-4f65-9D91-7224C49458BB}"/>
                  </c:extLst>
                </c:dLbls>
                <c:cat>
                  <c:strRef>
                    <c:extLst>
                      <c:ext uri="{02D57815-91ED-43cb-92C2-25804820EDAC}">
                        <c15:formulaRef>
                          <c15:sqref>'PT kulud'!$A$24:$A$27</c15:sqref>
                        </c15:formulaRef>
                      </c:ext>
                    </c:extLst>
                    <c:strCache>
                      <c:ptCount val="4"/>
                      <c:pt idx="0">
                        <c:v>Eraldised tegevuskuludeks</c:v>
                      </c:pt>
                      <c:pt idx="1">
                        <c:v>Personalikulud</c:v>
                      </c:pt>
                      <c:pt idx="2">
                        <c:v>Majandamiskulud</c:v>
                      </c:pt>
                      <c:pt idx="3">
                        <c:v>Muud kulud</c:v>
                      </c:pt>
                    </c:strCache>
                  </c:strRef>
                </c:cat>
                <c:val>
                  <c:numRef>
                    <c:extLst>
                      <c:ext uri="{02D57815-91ED-43cb-92C2-25804820EDAC}">
                        <c15:formulaRef>
                          <c15:sqref>'PT kulud'!$C$24:$C$27</c15:sqref>
                        </c15:formulaRef>
                      </c:ext>
                    </c:extLst>
                    <c:numCache>
                      <c:formatCode>0.00%</c:formatCode>
                      <c:ptCount val="4"/>
                      <c:pt idx="0">
                        <c:v>8.7281916340619811E-2</c:v>
                      </c:pt>
                      <c:pt idx="1">
                        <c:v>0.61690468817969957</c:v>
                      </c:pt>
                      <c:pt idx="2">
                        <c:v>0.29447609149954806</c:v>
                      </c:pt>
                      <c:pt idx="3">
                        <c:v>1.3373039801325582E-3</c:v>
                      </c:pt>
                    </c:numCache>
                  </c:numRef>
                </c:val>
                <c:extLst>
                  <c:ext xmlns:c16="http://schemas.microsoft.com/office/drawing/2014/chart" uri="{C3380CC4-5D6E-409C-BE32-E72D297353CC}">
                    <c16:uniqueId val="{00000011-1E2F-442A-BCCB-3006C4597B0B}"/>
                  </c:ext>
                </c:extLst>
              </c15:ser>
            </c15:filteredPieSeries>
          </c:ext>
        </c:extLst>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t-EE"/>
              <a:t>Põhitegevuse kulud</a:t>
            </a:r>
            <a:endParaRPr lang="en-US"/>
          </a:p>
        </c:rich>
      </c:tx>
      <c:layout>
        <c:manualLayout>
          <c:xMode val="edge"/>
          <c:yMode val="edge"/>
          <c:x val="0.66529101733492002"/>
          <c:y val="2.1260440394836749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1156247102578313"/>
          <c:y val="0"/>
          <c:w val="0.52911963693781316"/>
          <c:h val="1"/>
        </c:manualLayout>
      </c:layout>
      <c:pieChart>
        <c:varyColors val="1"/>
        <c:ser>
          <c:idx val="0"/>
          <c:order val="0"/>
          <c:tx>
            <c:strRef>
              <c:f>'PT kulud'!$J$11</c:f>
              <c:strCache>
                <c:ptCount val="1"/>
                <c:pt idx="0">
                  <c:v>Summa</c:v>
                </c:pt>
              </c:strCache>
            </c:strRef>
          </c:tx>
          <c:explosion val="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4EC-4845-85FA-C7867FB671E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4EC-4845-85FA-C7867FB671E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4EC-4845-85FA-C7867FB671E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4EC-4845-85FA-C7867FB671E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4EC-4845-85FA-C7867FB671EE}"/>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D4EC-4845-85FA-C7867FB671EE}"/>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D4EC-4845-85FA-C7867FB671EE}"/>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D4EC-4845-85FA-C7867FB671EE}"/>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D4EC-4845-85FA-C7867FB671EE}"/>
              </c:ext>
            </c:extLst>
          </c:dPt>
          <c:dLbls>
            <c:dLbl>
              <c:idx val="0"/>
              <c:layout>
                <c:manualLayout>
                  <c:x val="-5.701003935173804E-2"/>
                  <c:y val="7.9964366640958032E-2"/>
                </c:manualLayout>
              </c:layout>
              <c:tx>
                <c:rich>
                  <a:bodyPr/>
                  <a:lstStyle/>
                  <a:p>
                    <a:fld id="{FBA450B4-DDF8-4B52-A250-149648D27849}" type="CELLREF">
                      <a:rPr lang="en-US"/>
                      <a:pPr/>
                      <a:t>[LAHTRIVIIDE]</a:t>
                    </a:fld>
                    <a:endParaRPr lang="et-EE"/>
                  </a:p>
                </c:rich>
              </c:tx>
              <c:dLblPos val="bestFit"/>
              <c:showLegendKey val="0"/>
              <c:showVal val="1"/>
              <c:showCatName val="0"/>
              <c:showSerName val="0"/>
              <c:showPercent val="1"/>
              <c:showBubbleSize val="0"/>
              <c:extLst>
                <c:ext xmlns:c15="http://schemas.microsoft.com/office/drawing/2012/chart" uri="{CE6537A1-D6FC-4f65-9D91-7224C49458BB}">
                  <c15:dlblFieldTable>
                    <c15:dlblFTEntry>
                      <c15:txfldGUID>{FBA450B4-DDF8-4B52-A250-149648D27849}</c15:txfldGUID>
                      <c15:f>'[2026 eelarvele tulu-kulu tabelid.xlsx]PT kulud variant 2'!$F$12:$G$12</c15:f>
                      <c15:dlblFieldTableCache>
                        <c:ptCount val="2"/>
                        <c:pt idx="0">
                          <c:v>1 048 304</c:v>
                        </c:pt>
                        <c:pt idx="1">
                          <c:v>6,57%</c:v>
                        </c:pt>
                      </c15:dlblFieldTableCache>
                    </c15:dlblFTEntry>
                  </c15:dlblFieldTable>
                  <c15:showDataLabelsRange val="0"/>
                </c:ext>
                <c:ext xmlns:c16="http://schemas.microsoft.com/office/drawing/2014/chart" uri="{C3380CC4-5D6E-409C-BE32-E72D297353CC}">
                  <c16:uniqueId val="{00000001-D4EC-4845-85FA-C7867FB671EE}"/>
                </c:ext>
              </c:extLst>
            </c:dLbl>
            <c:dLbl>
              <c:idx val="1"/>
              <c:layout>
                <c:manualLayout>
                  <c:x val="-3.1845652742574657E-2"/>
                  <c:y val="4.7729569111378232E-3"/>
                </c:manualLayout>
              </c:layout>
              <c:tx>
                <c:rich>
                  <a:bodyPr/>
                  <a:lstStyle/>
                  <a:p>
                    <a:fld id="{E18157D4-B197-42D0-A17C-0B6C18B43512}" type="CELLREF">
                      <a:rPr lang="en-US"/>
                      <a:pPr/>
                      <a:t>[LAHTRIVIIDE]</a:t>
                    </a:fld>
                    <a:endParaRPr lang="et-EE"/>
                  </a:p>
                </c:rich>
              </c:tx>
              <c:dLblPos val="bestFit"/>
              <c:showLegendKey val="0"/>
              <c:showVal val="1"/>
              <c:showCatName val="0"/>
              <c:showSerName val="0"/>
              <c:showPercent val="1"/>
              <c:showBubbleSize val="0"/>
              <c:extLst>
                <c:ext xmlns:c15="http://schemas.microsoft.com/office/drawing/2012/chart" uri="{CE6537A1-D6FC-4f65-9D91-7224C49458BB}">
                  <c15:dlblFieldTable>
                    <c15:dlblFTEntry>
                      <c15:txfldGUID>{E18157D4-B197-42D0-A17C-0B6C18B43512}</c15:txfldGUID>
                      <c15:f>'[2026 eelarvele tulu-kulu tabelid.xlsx]PT kulud variant 2'!$F$13:$G$13</c15:f>
                      <c15:dlblFieldTableCache>
                        <c:ptCount val="2"/>
                        <c:pt idx="0">
                          <c:v>21 300</c:v>
                        </c:pt>
                        <c:pt idx="1">
                          <c:v>0,13%</c:v>
                        </c:pt>
                      </c15:dlblFieldTableCache>
                    </c15:dlblFTEntry>
                  </c15:dlblFieldTable>
                  <c15:showDataLabelsRange val="0"/>
                </c:ext>
                <c:ext xmlns:c16="http://schemas.microsoft.com/office/drawing/2014/chart" uri="{C3380CC4-5D6E-409C-BE32-E72D297353CC}">
                  <c16:uniqueId val="{00000003-D4EC-4845-85FA-C7867FB671EE}"/>
                </c:ext>
              </c:extLst>
            </c:dLbl>
            <c:dLbl>
              <c:idx val="2"/>
              <c:layout>
                <c:manualLayout>
                  <c:x val="-1.2094133421053211E-2"/>
                  <c:y val="2.5521377026049407E-2"/>
                </c:manualLayout>
              </c:layout>
              <c:tx>
                <c:rich>
                  <a:bodyPr/>
                  <a:lstStyle/>
                  <a:p>
                    <a:fld id="{3FF5E65C-25D0-413D-9CD1-4960845B8004}" type="CELLREF">
                      <a:rPr lang="en-US"/>
                      <a:pPr/>
                      <a:t>[LAHTRIVIIDE]</a:t>
                    </a:fld>
                    <a:endParaRPr lang="et-EE"/>
                  </a:p>
                </c:rich>
              </c:tx>
              <c:dLblPos val="bestFit"/>
              <c:showLegendKey val="0"/>
              <c:showVal val="1"/>
              <c:showCatName val="0"/>
              <c:showSerName val="0"/>
              <c:showPercent val="1"/>
              <c:showBubbleSize val="0"/>
              <c:extLst>
                <c:ext xmlns:c15="http://schemas.microsoft.com/office/drawing/2012/chart" uri="{CE6537A1-D6FC-4f65-9D91-7224C49458BB}">
                  <c15:dlblFieldTable>
                    <c15:dlblFTEntry>
                      <c15:txfldGUID>{3FF5E65C-25D0-413D-9CD1-4960845B8004}</c15:txfldGUID>
                      <c15:f>'[2026 eelarvele tulu-kulu tabelid.xlsx]PT kulud variant 2'!$F$14:$G$14</c15:f>
                      <c15:dlblFieldTableCache>
                        <c:ptCount val="2"/>
                        <c:pt idx="0">
                          <c:v>626 544</c:v>
                        </c:pt>
                        <c:pt idx="1">
                          <c:v>3,93%</c:v>
                        </c:pt>
                      </c15:dlblFieldTableCache>
                    </c15:dlblFTEntry>
                  </c15:dlblFieldTable>
                  <c15:showDataLabelsRange val="0"/>
                </c:ext>
                <c:ext xmlns:c16="http://schemas.microsoft.com/office/drawing/2014/chart" uri="{C3380CC4-5D6E-409C-BE32-E72D297353CC}">
                  <c16:uniqueId val="{00000005-D4EC-4845-85FA-C7867FB671EE}"/>
                </c:ext>
              </c:extLst>
            </c:dLbl>
            <c:dLbl>
              <c:idx val="3"/>
              <c:layout>
                <c:manualLayout>
                  <c:x val="-2.6817148741530672E-3"/>
                  <c:y val="3.4236722687568384E-3"/>
                </c:manualLayout>
              </c:layout>
              <c:tx>
                <c:rich>
                  <a:bodyPr/>
                  <a:lstStyle/>
                  <a:p>
                    <a:fld id="{68E5225D-A0B7-4396-A078-288AEECF2E97}" type="CELLREF">
                      <a:rPr lang="en-US"/>
                      <a:pPr/>
                      <a:t>[LAHTRIVIIDE]</a:t>
                    </a:fld>
                    <a:endParaRPr lang="et-EE"/>
                  </a:p>
                </c:rich>
              </c:tx>
              <c:dLblPos val="bestFit"/>
              <c:showLegendKey val="0"/>
              <c:showVal val="1"/>
              <c:showCatName val="0"/>
              <c:showSerName val="0"/>
              <c:showPercent val="1"/>
              <c:showBubbleSize val="0"/>
              <c:extLst>
                <c:ext xmlns:c15="http://schemas.microsoft.com/office/drawing/2012/chart" uri="{CE6537A1-D6FC-4f65-9D91-7224C49458BB}">
                  <c15:dlblFieldTable>
                    <c15:dlblFTEntry>
                      <c15:txfldGUID>{68E5225D-A0B7-4396-A078-288AEECF2E97}</c15:txfldGUID>
                      <c15:f>'[2026 eelarvele tulu-kulu tabelid.xlsx]PT kulud variant 2'!$F$15:$G$15</c15:f>
                      <c15:dlblFieldTableCache>
                        <c:ptCount val="2"/>
                        <c:pt idx="0">
                          <c:v>370 466</c:v>
                        </c:pt>
                        <c:pt idx="1">
                          <c:v>2,32%</c:v>
                        </c:pt>
                      </c15:dlblFieldTableCache>
                    </c15:dlblFTEntry>
                  </c15:dlblFieldTable>
                  <c15:showDataLabelsRange val="0"/>
                </c:ext>
                <c:ext xmlns:c16="http://schemas.microsoft.com/office/drawing/2014/chart" uri="{C3380CC4-5D6E-409C-BE32-E72D297353CC}">
                  <c16:uniqueId val="{00000007-D4EC-4845-85FA-C7867FB671EE}"/>
                </c:ext>
              </c:extLst>
            </c:dLbl>
            <c:dLbl>
              <c:idx val="4"/>
              <c:layout>
                <c:manualLayout>
                  <c:x val="-7.7850542712810363E-3"/>
                  <c:y val="-1.9734663007670737E-3"/>
                </c:manualLayout>
              </c:layout>
              <c:tx>
                <c:rich>
                  <a:bodyPr/>
                  <a:lstStyle/>
                  <a:p>
                    <a:fld id="{C74880A9-112B-4018-85CF-A19CC12820C7}" type="CELLREF">
                      <a:rPr lang="en-US"/>
                      <a:pPr/>
                      <a:t>[LAHTRIVIIDE]</a:t>
                    </a:fld>
                    <a:endParaRPr lang="et-EE"/>
                  </a:p>
                </c:rich>
              </c:tx>
              <c:dLblPos val="bestFit"/>
              <c:showLegendKey val="0"/>
              <c:showVal val="1"/>
              <c:showCatName val="0"/>
              <c:showSerName val="0"/>
              <c:showPercent val="1"/>
              <c:showBubbleSize val="0"/>
              <c:extLst>
                <c:ext xmlns:c15="http://schemas.microsoft.com/office/drawing/2012/chart" uri="{CE6537A1-D6FC-4f65-9D91-7224C49458BB}">
                  <c15:dlblFieldTable>
                    <c15:dlblFTEntry>
                      <c15:txfldGUID>{C74880A9-112B-4018-85CF-A19CC12820C7}</c15:txfldGUID>
                      <c15:f>'[2026 eelarvele tulu-kulu tabelid.xlsx]PT kulud variant 2'!$F$16:$G$16</c15:f>
                      <c15:dlblFieldTableCache>
                        <c:ptCount val="2"/>
                        <c:pt idx="0">
                          <c:v>328 878</c:v>
                        </c:pt>
                        <c:pt idx="1">
                          <c:v>2,06%</c:v>
                        </c:pt>
                      </c15:dlblFieldTableCache>
                    </c15:dlblFTEntry>
                  </c15:dlblFieldTable>
                  <c15:showDataLabelsRange val="0"/>
                </c:ext>
                <c:ext xmlns:c16="http://schemas.microsoft.com/office/drawing/2014/chart" uri="{C3380CC4-5D6E-409C-BE32-E72D297353CC}">
                  <c16:uniqueId val="{00000009-D4EC-4845-85FA-C7867FB671EE}"/>
                </c:ext>
              </c:extLst>
            </c:dLbl>
            <c:dLbl>
              <c:idx val="5"/>
              <c:layout>
                <c:manualLayout>
                  <c:x val="-8.5243084652550528E-3"/>
                  <c:y val="2.6198410847846697E-2"/>
                </c:manualLayout>
              </c:layout>
              <c:tx>
                <c:rich>
                  <a:bodyPr/>
                  <a:lstStyle/>
                  <a:p>
                    <a:fld id="{DA4B03D7-9686-49BE-8D7A-CB01B96DB152}" type="CELLREF">
                      <a:rPr lang="en-US"/>
                      <a:pPr/>
                      <a:t>[LAHTRIVIIDE]</a:t>
                    </a:fld>
                    <a:endParaRPr lang="et-EE"/>
                  </a:p>
                </c:rich>
              </c:tx>
              <c:dLblPos val="bestFit"/>
              <c:showLegendKey val="0"/>
              <c:showVal val="1"/>
              <c:showCatName val="0"/>
              <c:showSerName val="0"/>
              <c:showPercent val="1"/>
              <c:showBubbleSize val="0"/>
              <c:extLst>
                <c:ext xmlns:c15="http://schemas.microsoft.com/office/drawing/2012/chart" uri="{CE6537A1-D6FC-4f65-9D91-7224C49458BB}">
                  <c15:dlblFieldTable>
                    <c15:dlblFTEntry>
                      <c15:txfldGUID>{DA4B03D7-9686-49BE-8D7A-CB01B96DB152}</c15:txfldGUID>
                      <c15:f>'[2026 eelarvele tulu-kulu tabelid.xlsx]PT kulud variant 2'!$F$17:$G$17</c15:f>
                      <c15:dlblFieldTableCache>
                        <c:ptCount val="2"/>
                        <c:pt idx="0">
                          <c:v>24 869</c:v>
                        </c:pt>
                        <c:pt idx="1">
                          <c:v>0,16%</c:v>
                        </c:pt>
                      </c15:dlblFieldTableCache>
                    </c15:dlblFTEntry>
                  </c15:dlblFieldTable>
                  <c15:showDataLabelsRange val="0"/>
                </c:ext>
                <c:ext xmlns:c16="http://schemas.microsoft.com/office/drawing/2014/chart" uri="{C3380CC4-5D6E-409C-BE32-E72D297353CC}">
                  <c16:uniqueId val="{0000000B-D4EC-4845-85FA-C7867FB671EE}"/>
                </c:ext>
              </c:extLst>
            </c:dLbl>
            <c:dLbl>
              <c:idx val="6"/>
              <c:layout>
                <c:manualLayout>
                  <c:x val="-9.3918286266713419E-2"/>
                  <c:y val="7.166227228430154E-2"/>
                </c:manualLayout>
              </c:layout>
              <c:tx>
                <c:rich>
                  <a:bodyPr/>
                  <a:lstStyle/>
                  <a:p>
                    <a:fld id="{07BBD1F1-0557-4192-8F69-4678A4B654B6}" type="CELLREF">
                      <a:rPr lang="en-US"/>
                      <a:pPr/>
                      <a:t>[LAHTRIVIIDE]</a:t>
                    </a:fld>
                    <a:endParaRPr lang="et-EE"/>
                  </a:p>
                </c:rich>
              </c:tx>
              <c:dLblPos val="bestFit"/>
              <c:showLegendKey val="0"/>
              <c:showVal val="1"/>
              <c:showCatName val="0"/>
              <c:showSerName val="0"/>
              <c:showPercent val="1"/>
              <c:showBubbleSize val="0"/>
              <c:extLst>
                <c:ext xmlns:c15="http://schemas.microsoft.com/office/drawing/2012/chart" uri="{CE6537A1-D6FC-4f65-9D91-7224C49458BB}">
                  <c15:dlblFieldTable>
                    <c15:dlblFTEntry>
                      <c15:txfldGUID>{07BBD1F1-0557-4192-8F69-4678A4B654B6}</c15:txfldGUID>
                      <c15:f>'[2026 eelarvele tulu-kulu tabelid.xlsx]PT kulud variant 2'!$F$18:$G$18</c15:f>
                      <c15:dlblFieldTableCache>
                        <c:ptCount val="2"/>
                        <c:pt idx="0">
                          <c:v>635 519</c:v>
                        </c:pt>
                        <c:pt idx="1">
                          <c:v>3,98%</c:v>
                        </c:pt>
                      </c15:dlblFieldTableCache>
                    </c15:dlblFTEntry>
                  </c15:dlblFieldTable>
                  <c15:showDataLabelsRange val="0"/>
                </c:ext>
                <c:ext xmlns:c16="http://schemas.microsoft.com/office/drawing/2014/chart" uri="{C3380CC4-5D6E-409C-BE32-E72D297353CC}">
                  <c16:uniqueId val="{0000000D-D4EC-4845-85FA-C7867FB671EE}"/>
                </c:ext>
              </c:extLst>
            </c:dLbl>
            <c:dLbl>
              <c:idx val="7"/>
              <c:tx>
                <c:rich>
                  <a:bodyPr/>
                  <a:lstStyle/>
                  <a:p>
                    <a:fld id="{5A5CC244-824F-41F0-8D84-5F1D9866370B}" type="CELLREF">
                      <a:rPr lang="en-US"/>
                      <a:pPr/>
                      <a:t>[LAHTRIVIIDE]</a:t>
                    </a:fld>
                    <a:endParaRPr lang="et-EE"/>
                  </a:p>
                </c:rich>
              </c:tx>
              <c:dLblPos val="ctr"/>
              <c:showLegendKey val="0"/>
              <c:showVal val="1"/>
              <c:showCatName val="0"/>
              <c:showSerName val="0"/>
              <c:showPercent val="1"/>
              <c:showBubbleSize val="0"/>
              <c:extLst>
                <c:ext xmlns:c15="http://schemas.microsoft.com/office/drawing/2012/chart" uri="{CE6537A1-D6FC-4f65-9D91-7224C49458BB}">
                  <c15:dlblFieldTable>
                    <c15:dlblFTEntry>
                      <c15:txfldGUID>{5A5CC244-824F-41F0-8D84-5F1D9866370B}</c15:txfldGUID>
                      <c15:f>'[2026 eelarvele tulu-kulu tabelid.xlsx]PT kulud variant 2'!$F$19:$G$19</c15:f>
                      <c15:dlblFieldTableCache>
                        <c:ptCount val="2"/>
                        <c:pt idx="0">
                          <c:v>11 387 571</c:v>
                        </c:pt>
                        <c:pt idx="1">
                          <c:v>71,38%</c:v>
                        </c:pt>
                      </c15:dlblFieldTableCache>
                    </c15:dlblFTEntry>
                  </c15:dlblFieldTable>
                  <c15:showDataLabelsRange val="0"/>
                </c:ext>
                <c:ext xmlns:c16="http://schemas.microsoft.com/office/drawing/2014/chart" uri="{C3380CC4-5D6E-409C-BE32-E72D297353CC}">
                  <c16:uniqueId val="{0000000F-D4EC-4845-85FA-C7867FB671EE}"/>
                </c:ext>
              </c:extLst>
            </c:dLbl>
            <c:dLbl>
              <c:idx val="8"/>
              <c:layout>
                <c:manualLayout>
                  <c:x val="1.9296123526482901E-2"/>
                  <c:y val="0.10198769572937777"/>
                </c:manualLayout>
              </c:layout>
              <c:tx>
                <c:rich>
                  <a:bodyPr/>
                  <a:lstStyle/>
                  <a:p>
                    <a:fld id="{7377E6EC-204D-4D13-A27A-2B1CA6334EF5}" type="CELLREF">
                      <a:rPr lang="en-US"/>
                      <a:pPr/>
                      <a:t>[LAHTRIVIIDE]</a:t>
                    </a:fld>
                    <a:endParaRPr lang="et-EE"/>
                  </a:p>
                </c:rich>
              </c:tx>
              <c:dLblPos val="bestFit"/>
              <c:showLegendKey val="0"/>
              <c:showVal val="1"/>
              <c:showCatName val="0"/>
              <c:showSerName val="0"/>
              <c:showPercent val="1"/>
              <c:showBubbleSize val="0"/>
              <c:extLst>
                <c:ext xmlns:c15="http://schemas.microsoft.com/office/drawing/2012/chart" uri="{CE6537A1-D6FC-4f65-9D91-7224C49458BB}">
                  <c15:dlblFieldTable>
                    <c15:dlblFTEntry>
                      <c15:txfldGUID>{7377E6EC-204D-4D13-A27A-2B1CA6334EF5}</c15:txfldGUID>
                      <c15:f>'[2026 eelarvele tulu-kulu tabelid.xlsx]PT kulud variant 2'!$F$20:$G$20</c15:f>
                      <c15:dlblFieldTableCache>
                        <c:ptCount val="2"/>
                        <c:pt idx="0">
                          <c:v>1 510 289</c:v>
                        </c:pt>
                        <c:pt idx="1">
                          <c:v>9,47%</c:v>
                        </c:pt>
                      </c15:dlblFieldTableCache>
                    </c15:dlblFTEntry>
                  </c15:dlblFieldTable>
                  <c15:showDataLabelsRange val="0"/>
                </c:ext>
                <c:ext xmlns:c16="http://schemas.microsoft.com/office/drawing/2014/chart" uri="{C3380CC4-5D6E-409C-BE32-E72D297353CC}">
                  <c16:uniqueId val="{00000011-D4EC-4845-85FA-C7867FB671E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t-EE"/>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'PT kulud'!$I$12:$I$20</c:f>
              <c:strCache>
                <c:ptCount val="9"/>
                <c:pt idx="0">
                  <c:v>Üldised valitsussektori teenused</c:v>
                </c:pt>
                <c:pt idx="1">
                  <c:v>Avalik kord ja julgeolek</c:v>
                </c:pt>
                <c:pt idx="2">
                  <c:v>Majandus</c:v>
                </c:pt>
                <c:pt idx="3">
                  <c:v>Keskkonnakaitse</c:v>
                </c:pt>
                <c:pt idx="4">
                  <c:v>Elamu- ja kommunaalmajandus</c:v>
                </c:pt>
                <c:pt idx="5">
                  <c:v>Tervishoid</c:v>
                </c:pt>
                <c:pt idx="6">
                  <c:v>Vabaaeg, kultuur ja religioon</c:v>
                </c:pt>
                <c:pt idx="7">
                  <c:v>Haridus</c:v>
                </c:pt>
                <c:pt idx="8">
                  <c:v>Sotsiaalne kaitse</c:v>
                </c:pt>
              </c:strCache>
            </c:strRef>
          </c:cat>
          <c:val>
            <c:numRef>
              <c:f>'PT kulud'!$J$12:$J$20</c:f>
              <c:numCache>
                <c:formatCode>#,##0</c:formatCode>
                <c:ptCount val="9"/>
                <c:pt idx="0">
                  <c:v>1000968</c:v>
                </c:pt>
                <c:pt idx="1">
                  <c:v>26200</c:v>
                </c:pt>
                <c:pt idx="2">
                  <c:v>585008</c:v>
                </c:pt>
                <c:pt idx="3">
                  <c:v>426800</c:v>
                </c:pt>
                <c:pt idx="4">
                  <c:v>321198</c:v>
                </c:pt>
                <c:pt idx="5">
                  <c:v>13650</c:v>
                </c:pt>
                <c:pt idx="6">
                  <c:v>604478</c:v>
                </c:pt>
                <c:pt idx="7">
                  <c:v>9861341</c:v>
                </c:pt>
                <c:pt idx="8">
                  <c:v>1342132</c:v>
                </c:pt>
              </c:numCache>
            </c:numRef>
          </c:val>
          <c:extLst>
            <c:ext xmlns:c16="http://schemas.microsoft.com/office/drawing/2014/chart" uri="{C3380CC4-5D6E-409C-BE32-E72D297353CC}">
              <c16:uniqueId val="{00000012-D4EC-4845-85FA-C7867FB671EE}"/>
            </c:ext>
          </c:extLst>
        </c:ser>
        <c:ser>
          <c:idx val="1"/>
          <c:order val="1"/>
          <c:tx>
            <c:strRef>
              <c:f>'PT kulud'!$K$11</c:f>
              <c:strCache>
                <c:ptCount val="1"/>
                <c:pt idx="0">
                  <c:v>Osakaal</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D4EC-4845-85FA-C7867FB671E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6-D4EC-4845-85FA-C7867FB671E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8-D4EC-4845-85FA-C7867FB671E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A-D4EC-4845-85FA-C7867FB671E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C-D4EC-4845-85FA-C7867FB671EE}"/>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E-D4EC-4845-85FA-C7867FB671EE}"/>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0-D4EC-4845-85FA-C7867FB671EE}"/>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2-D4EC-4845-85FA-C7867FB671EE}"/>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4-D4EC-4845-85FA-C7867FB671E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t-EE"/>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'PT kulud'!$I$12:$I$20</c:f>
              <c:strCache>
                <c:ptCount val="9"/>
                <c:pt idx="0">
                  <c:v>Üldised valitsussektori teenused</c:v>
                </c:pt>
                <c:pt idx="1">
                  <c:v>Avalik kord ja julgeolek</c:v>
                </c:pt>
                <c:pt idx="2">
                  <c:v>Majandus</c:v>
                </c:pt>
                <c:pt idx="3">
                  <c:v>Keskkonnakaitse</c:v>
                </c:pt>
                <c:pt idx="4">
                  <c:v>Elamu- ja kommunaalmajandus</c:v>
                </c:pt>
                <c:pt idx="5">
                  <c:v>Tervishoid</c:v>
                </c:pt>
                <c:pt idx="6">
                  <c:v>Vabaaeg, kultuur ja religioon</c:v>
                </c:pt>
                <c:pt idx="7">
                  <c:v>Haridus</c:v>
                </c:pt>
                <c:pt idx="8">
                  <c:v>Sotsiaalne kaitse</c:v>
                </c:pt>
              </c:strCache>
            </c:strRef>
          </c:cat>
          <c:val>
            <c:numRef>
              <c:f>'PT kulud'!$K$12:$K$20</c:f>
              <c:numCache>
                <c:formatCode>0.00%</c:formatCode>
                <c:ptCount val="9"/>
                <c:pt idx="0">
                  <c:v>7.0581291834061671E-2</c:v>
                </c:pt>
                <c:pt idx="1">
                  <c:v>1.8474415226584825E-3</c:v>
                </c:pt>
                <c:pt idx="2">
                  <c:v>4.1250689705625704E-2</c:v>
                </c:pt>
                <c:pt idx="3">
                  <c:v>3.0094963430177112E-2</c:v>
                </c:pt>
                <c:pt idx="4">
                  <c:v>2.2648645885299971E-2</c:v>
                </c:pt>
                <c:pt idx="5">
                  <c:v>9.625029306980262E-4</c:v>
                </c:pt>
                <c:pt idx="6">
                  <c:v>4.2623578501280693E-2</c:v>
                </c:pt>
                <c:pt idx="7">
                  <c:v>0.69535308520971462</c:v>
                </c:pt>
                <c:pt idx="8">
                  <c:v>9.4637800980483758E-2</c:v>
                </c:pt>
              </c:numCache>
            </c:numRef>
          </c:val>
          <c:extLst>
            <c:ext xmlns:c16="http://schemas.microsoft.com/office/drawing/2014/chart" uri="{C3380CC4-5D6E-409C-BE32-E72D297353CC}">
              <c16:uniqueId val="{00000025-D4EC-4845-85FA-C7867FB671EE}"/>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7FDFE-BD8E-4118-A73D-FCD1F96E2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3425</TotalTime>
  <Pages>18</Pages>
  <Words>4651</Words>
  <Characters>26980</Characters>
  <Application>Microsoft Office Word</Application>
  <DocSecurity>0</DocSecurity>
  <Lines>224</Lines>
  <Paragraphs>63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Maarja</dc:creator>
  <cp:keywords/>
  <dc:description/>
  <cp:lastModifiedBy>Ly Korotejev-Piir</cp:lastModifiedBy>
  <cp:revision>258</cp:revision>
  <cp:lastPrinted>2020-10-26T14:05:00Z</cp:lastPrinted>
  <dcterms:created xsi:type="dcterms:W3CDTF">2026-10-07T10:56:00Z</dcterms:created>
  <dcterms:modified xsi:type="dcterms:W3CDTF">2026-10-15T08:54:00Z</dcterms:modified>
</cp:coreProperties>
</file>